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1A7E" w14:textId="03515F4B" w:rsidR="00036FD7" w:rsidRDefault="002D009F" w:rsidP="00036FD7">
      <w:pPr>
        <w:spacing w:after="0" w:line="240" w:lineRule="auto"/>
        <w:jc w:val="center"/>
        <w:rPr>
          <w:rFonts w:ascii="Times New Roman" w:hAnsi="Times New Roman" w:cs="Times New Roman"/>
          <w:b/>
          <w:sz w:val="24"/>
          <w:szCs w:val="24"/>
          <w:u w:val="thick"/>
        </w:rPr>
      </w:pPr>
      <w:r>
        <w:rPr>
          <w:rFonts w:ascii="Times New Roman" w:hAnsi="Times New Roman" w:cs="Times New Roman"/>
          <w:b/>
          <w:noProof/>
          <w:sz w:val="24"/>
          <w:szCs w:val="24"/>
          <w:u w:val="thick"/>
        </w:rPr>
        <w:drawing>
          <wp:anchor distT="0" distB="0" distL="114300" distR="114300" simplePos="0" relativeHeight="251658240" behindDoc="0" locked="0" layoutInCell="1" allowOverlap="1" wp14:anchorId="046AA81D" wp14:editId="1D08E699">
            <wp:simplePos x="0" y="0"/>
            <wp:positionH relativeFrom="margin">
              <wp:align>center</wp:align>
            </wp:positionH>
            <wp:positionV relativeFrom="paragraph">
              <wp:posOffset>-1038535</wp:posOffset>
            </wp:positionV>
            <wp:extent cx="7767025" cy="10983433"/>
            <wp:effectExtent l="0" t="0" r="571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титульного-листа-35.02.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7025" cy="10983433"/>
                    </a:xfrm>
                    <a:prstGeom prst="rect">
                      <a:avLst/>
                    </a:prstGeom>
                  </pic:spPr>
                </pic:pic>
              </a:graphicData>
            </a:graphic>
            <wp14:sizeRelH relativeFrom="margin">
              <wp14:pctWidth>0</wp14:pctWidth>
            </wp14:sizeRelH>
            <wp14:sizeRelV relativeFrom="margin">
              <wp14:pctHeight>0</wp14:pctHeight>
            </wp14:sizeRelV>
          </wp:anchor>
        </w:drawing>
      </w:r>
    </w:p>
    <w:p w14:paraId="0CEED50A" w14:textId="73B6A3A1" w:rsidR="002D009F" w:rsidRDefault="002D009F" w:rsidP="00036FD7">
      <w:pPr>
        <w:spacing w:after="0" w:line="240" w:lineRule="auto"/>
        <w:jc w:val="center"/>
        <w:rPr>
          <w:rFonts w:ascii="Times New Roman" w:hAnsi="Times New Roman" w:cs="Times New Roman"/>
          <w:b/>
          <w:sz w:val="24"/>
          <w:szCs w:val="24"/>
          <w:u w:val="thick"/>
        </w:rPr>
      </w:pPr>
    </w:p>
    <w:p w14:paraId="40B0543F" w14:textId="1C99BA6F" w:rsidR="002D009F" w:rsidRDefault="002D009F" w:rsidP="00036FD7">
      <w:pPr>
        <w:spacing w:after="0" w:line="240" w:lineRule="auto"/>
        <w:jc w:val="center"/>
        <w:rPr>
          <w:rFonts w:ascii="Times New Roman" w:hAnsi="Times New Roman" w:cs="Times New Roman"/>
          <w:b/>
          <w:sz w:val="24"/>
          <w:szCs w:val="24"/>
          <w:u w:val="thick"/>
        </w:rPr>
      </w:pPr>
    </w:p>
    <w:p w14:paraId="5091F18A" w14:textId="09EC2456" w:rsidR="002D009F" w:rsidRDefault="002D009F" w:rsidP="00036FD7">
      <w:pPr>
        <w:spacing w:after="0" w:line="240" w:lineRule="auto"/>
        <w:jc w:val="center"/>
        <w:rPr>
          <w:rFonts w:ascii="Times New Roman" w:hAnsi="Times New Roman" w:cs="Times New Roman"/>
          <w:b/>
          <w:sz w:val="24"/>
          <w:szCs w:val="24"/>
          <w:u w:val="thick"/>
        </w:rPr>
      </w:pPr>
    </w:p>
    <w:p w14:paraId="433AAB9E" w14:textId="3CD6A4F7" w:rsidR="002D009F" w:rsidRDefault="002D009F" w:rsidP="00036FD7">
      <w:pPr>
        <w:spacing w:after="0" w:line="240" w:lineRule="auto"/>
        <w:jc w:val="center"/>
        <w:rPr>
          <w:rFonts w:ascii="Times New Roman" w:hAnsi="Times New Roman" w:cs="Times New Roman"/>
          <w:b/>
          <w:sz w:val="24"/>
          <w:szCs w:val="24"/>
          <w:u w:val="thick"/>
        </w:rPr>
      </w:pPr>
    </w:p>
    <w:p w14:paraId="11836609" w14:textId="78EE13A0" w:rsidR="002D009F" w:rsidRDefault="002D009F" w:rsidP="00036FD7">
      <w:pPr>
        <w:spacing w:after="0" w:line="240" w:lineRule="auto"/>
        <w:jc w:val="center"/>
        <w:rPr>
          <w:rFonts w:ascii="Times New Roman" w:hAnsi="Times New Roman" w:cs="Times New Roman"/>
          <w:b/>
          <w:sz w:val="24"/>
          <w:szCs w:val="24"/>
          <w:u w:val="thick"/>
        </w:rPr>
      </w:pPr>
    </w:p>
    <w:p w14:paraId="6073CF58" w14:textId="55E6444D" w:rsidR="002D009F" w:rsidRDefault="002D009F" w:rsidP="00036FD7">
      <w:pPr>
        <w:spacing w:after="0" w:line="240" w:lineRule="auto"/>
        <w:jc w:val="center"/>
        <w:rPr>
          <w:rFonts w:ascii="Times New Roman" w:hAnsi="Times New Roman" w:cs="Times New Roman"/>
          <w:b/>
          <w:sz w:val="24"/>
          <w:szCs w:val="24"/>
          <w:u w:val="thick"/>
        </w:rPr>
      </w:pPr>
    </w:p>
    <w:p w14:paraId="7DD715EF" w14:textId="3F717B78" w:rsidR="002D009F" w:rsidRDefault="002D009F" w:rsidP="00036FD7">
      <w:pPr>
        <w:spacing w:after="0" w:line="240" w:lineRule="auto"/>
        <w:jc w:val="center"/>
        <w:rPr>
          <w:rFonts w:ascii="Times New Roman" w:hAnsi="Times New Roman" w:cs="Times New Roman"/>
          <w:b/>
          <w:sz w:val="24"/>
          <w:szCs w:val="24"/>
          <w:u w:val="thick"/>
        </w:rPr>
      </w:pPr>
    </w:p>
    <w:p w14:paraId="7F9A77FE" w14:textId="63FA3D76" w:rsidR="002D009F" w:rsidRDefault="002D009F" w:rsidP="00036FD7">
      <w:pPr>
        <w:spacing w:after="0" w:line="240" w:lineRule="auto"/>
        <w:jc w:val="center"/>
        <w:rPr>
          <w:rFonts w:ascii="Times New Roman" w:hAnsi="Times New Roman" w:cs="Times New Roman"/>
          <w:b/>
          <w:sz w:val="24"/>
          <w:szCs w:val="24"/>
          <w:u w:val="thick"/>
        </w:rPr>
      </w:pPr>
    </w:p>
    <w:p w14:paraId="1214D12E" w14:textId="43A9881C" w:rsidR="002D009F" w:rsidRDefault="002D009F" w:rsidP="00036FD7">
      <w:pPr>
        <w:spacing w:after="0" w:line="240" w:lineRule="auto"/>
        <w:jc w:val="center"/>
        <w:rPr>
          <w:rFonts w:ascii="Times New Roman" w:hAnsi="Times New Roman" w:cs="Times New Roman"/>
          <w:b/>
          <w:sz w:val="24"/>
          <w:szCs w:val="24"/>
          <w:u w:val="thick"/>
        </w:rPr>
      </w:pPr>
    </w:p>
    <w:p w14:paraId="59D76F10" w14:textId="38CCB14C" w:rsidR="002D009F" w:rsidRDefault="002D009F" w:rsidP="00036FD7">
      <w:pPr>
        <w:spacing w:after="0" w:line="240" w:lineRule="auto"/>
        <w:jc w:val="center"/>
        <w:rPr>
          <w:rFonts w:ascii="Times New Roman" w:hAnsi="Times New Roman" w:cs="Times New Roman"/>
          <w:b/>
          <w:sz w:val="24"/>
          <w:szCs w:val="24"/>
          <w:u w:val="thick"/>
        </w:rPr>
      </w:pPr>
    </w:p>
    <w:p w14:paraId="1FBA8D73" w14:textId="52D12A46" w:rsidR="002D009F" w:rsidRDefault="002D009F" w:rsidP="00036FD7">
      <w:pPr>
        <w:spacing w:after="0" w:line="240" w:lineRule="auto"/>
        <w:jc w:val="center"/>
        <w:rPr>
          <w:rFonts w:ascii="Times New Roman" w:hAnsi="Times New Roman" w:cs="Times New Roman"/>
          <w:b/>
          <w:sz w:val="24"/>
          <w:szCs w:val="24"/>
          <w:u w:val="thick"/>
        </w:rPr>
      </w:pPr>
    </w:p>
    <w:p w14:paraId="3D4FB3CB" w14:textId="35B14FF5" w:rsidR="002D009F" w:rsidRDefault="002D009F" w:rsidP="00036FD7">
      <w:pPr>
        <w:spacing w:after="0" w:line="240" w:lineRule="auto"/>
        <w:jc w:val="center"/>
        <w:rPr>
          <w:rFonts w:ascii="Times New Roman" w:hAnsi="Times New Roman" w:cs="Times New Roman"/>
          <w:b/>
          <w:sz w:val="24"/>
          <w:szCs w:val="24"/>
          <w:u w:val="thick"/>
        </w:rPr>
      </w:pPr>
    </w:p>
    <w:p w14:paraId="6E554258" w14:textId="57DF09BA" w:rsidR="002D009F" w:rsidRDefault="002D009F" w:rsidP="00036FD7">
      <w:pPr>
        <w:spacing w:after="0" w:line="240" w:lineRule="auto"/>
        <w:jc w:val="center"/>
        <w:rPr>
          <w:rFonts w:ascii="Times New Roman" w:hAnsi="Times New Roman" w:cs="Times New Roman"/>
          <w:b/>
          <w:sz w:val="24"/>
          <w:szCs w:val="24"/>
          <w:u w:val="thick"/>
        </w:rPr>
      </w:pPr>
    </w:p>
    <w:p w14:paraId="228503CE" w14:textId="63EFCA81" w:rsidR="002D009F" w:rsidRDefault="002D009F" w:rsidP="00036FD7">
      <w:pPr>
        <w:spacing w:after="0" w:line="240" w:lineRule="auto"/>
        <w:jc w:val="center"/>
        <w:rPr>
          <w:rFonts w:ascii="Times New Roman" w:hAnsi="Times New Roman" w:cs="Times New Roman"/>
          <w:b/>
          <w:sz w:val="24"/>
          <w:szCs w:val="24"/>
          <w:u w:val="thick"/>
        </w:rPr>
      </w:pPr>
    </w:p>
    <w:p w14:paraId="01389A72" w14:textId="7389CA3F" w:rsidR="002D009F" w:rsidRDefault="002D009F" w:rsidP="00036FD7">
      <w:pPr>
        <w:spacing w:after="0" w:line="240" w:lineRule="auto"/>
        <w:jc w:val="center"/>
        <w:rPr>
          <w:rFonts w:ascii="Times New Roman" w:hAnsi="Times New Roman" w:cs="Times New Roman"/>
          <w:b/>
          <w:sz w:val="24"/>
          <w:szCs w:val="24"/>
          <w:u w:val="thick"/>
        </w:rPr>
      </w:pPr>
    </w:p>
    <w:p w14:paraId="0820D3FE" w14:textId="6E717516" w:rsidR="002D009F" w:rsidRDefault="002D009F" w:rsidP="00036FD7">
      <w:pPr>
        <w:spacing w:after="0" w:line="240" w:lineRule="auto"/>
        <w:jc w:val="center"/>
        <w:rPr>
          <w:rFonts w:ascii="Times New Roman" w:hAnsi="Times New Roman" w:cs="Times New Roman"/>
          <w:b/>
          <w:sz w:val="24"/>
          <w:szCs w:val="24"/>
          <w:u w:val="thick"/>
        </w:rPr>
      </w:pPr>
    </w:p>
    <w:p w14:paraId="11A5C794" w14:textId="1FE6328A" w:rsidR="002D009F" w:rsidRDefault="002D009F" w:rsidP="00036FD7">
      <w:pPr>
        <w:spacing w:after="0" w:line="240" w:lineRule="auto"/>
        <w:jc w:val="center"/>
        <w:rPr>
          <w:rFonts w:ascii="Times New Roman" w:hAnsi="Times New Roman" w:cs="Times New Roman"/>
          <w:b/>
          <w:sz w:val="24"/>
          <w:szCs w:val="24"/>
          <w:u w:val="thick"/>
        </w:rPr>
      </w:pPr>
    </w:p>
    <w:p w14:paraId="5D2D8D55" w14:textId="3793CE5F" w:rsidR="002D009F" w:rsidRDefault="002D009F" w:rsidP="00036FD7">
      <w:pPr>
        <w:spacing w:after="0" w:line="240" w:lineRule="auto"/>
        <w:jc w:val="center"/>
        <w:rPr>
          <w:rFonts w:ascii="Times New Roman" w:hAnsi="Times New Roman" w:cs="Times New Roman"/>
          <w:b/>
          <w:sz w:val="24"/>
          <w:szCs w:val="24"/>
          <w:u w:val="thick"/>
        </w:rPr>
      </w:pPr>
    </w:p>
    <w:p w14:paraId="3C60D9D8" w14:textId="6A920A4F" w:rsidR="002D009F" w:rsidRDefault="002D009F" w:rsidP="00036FD7">
      <w:pPr>
        <w:spacing w:after="0" w:line="240" w:lineRule="auto"/>
        <w:jc w:val="center"/>
        <w:rPr>
          <w:rFonts w:ascii="Times New Roman" w:hAnsi="Times New Roman" w:cs="Times New Roman"/>
          <w:b/>
          <w:sz w:val="24"/>
          <w:szCs w:val="24"/>
          <w:u w:val="thick"/>
        </w:rPr>
      </w:pPr>
    </w:p>
    <w:p w14:paraId="7FA2668A" w14:textId="1444C747" w:rsidR="002D009F" w:rsidRDefault="002D009F" w:rsidP="00036FD7">
      <w:pPr>
        <w:spacing w:after="0" w:line="240" w:lineRule="auto"/>
        <w:jc w:val="center"/>
        <w:rPr>
          <w:rFonts w:ascii="Times New Roman" w:hAnsi="Times New Roman" w:cs="Times New Roman"/>
          <w:b/>
          <w:sz w:val="24"/>
          <w:szCs w:val="24"/>
          <w:u w:val="thick"/>
        </w:rPr>
      </w:pPr>
    </w:p>
    <w:p w14:paraId="2D9DAE1C" w14:textId="152D2E4F" w:rsidR="002D009F" w:rsidRDefault="002D009F" w:rsidP="00036FD7">
      <w:pPr>
        <w:spacing w:after="0" w:line="240" w:lineRule="auto"/>
        <w:jc w:val="center"/>
        <w:rPr>
          <w:rFonts w:ascii="Times New Roman" w:hAnsi="Times New Roman" w:cs="Times New Roman"/>
          <w:b/>
          <w:sz w:val="24"/>
          <w:szCs w:val="24"/>
          <w:u w:val="thick"/>
        </w:rPr>
      </w:pPr>
    </w:p>
    <w:p w14:paraId="015640C7" w14:textId="64FFCEFC" w:rsidR="002D009F" w:rsidRDefault="002D009F" w:rsidP="00036FD7">
      <w:pPr>
        <w:spacing w:after="0" w:line="240" w:lineRule="auto"/>
        <w:jc w:val="center"/>
        <w:rPr>
          <w:rFonts w:ascii="Times New Roman" w:hAnsi="Times New Roman" w:cs="Times New Roman"/>
          <w:b/>
          <w:sz w:val="24"/>
          <w:szCs w:val="24"/>
          <w:u w:val="thick"/>
        </w:rPr>
      </w:pPr>
    </w:p>
    <w:p w14:paraId="44B47855" w14:textId="5A793190" w:rsidR="002D009F" w:rsidRDefault="002D009F" w:rsidP="00036FD7">
      <w:pPr>
        <w:spacing w:after="0" w:line="240" w:lineRule="auto"/>
        <w:jc w:val="center"/>
        <w:rPr>
          <w:rFonts w:ascii="Times New Roman" w:hAnsi="Times New Roman" w:cs="Times New Roman"/>
          <w:b/>
          <w:sz w:val="24"/>
          <w:szCs w:val="24"/>
          <w:u w:val="thick"/>
        </w:rPr>
      </w:pPr>
    </w:p>
    <w:p w14:paraId="766F5599" w14:textId="2833CB31" w:rsidR="002D009F" w:rsidRDefault="002D009F" w:rsidP="00036FD7">
      <w:pPr>
        <w:spacing w:after="0" w:line="240" w:lineRule="auto"/>
        <w:jc w:val="center"/>
        <w:rPr>
          <w:rFonts w:ascii="Times New Roman" w:hAnsi="Times New Roman" w:cs="Times New Roman"/>
          <w:b/>
          <w:sz w:val="24"/>
          <w:szCs w:val="24"/>
          <w:u w:val="thick"/>
        </w:rPr>
      </w:pPr>
    </w:p>
    <w:p w14:paraId="6606CCF9" w14:textId="2DF252CF" w:rsidR="002D009F" w:rsidRDefault="002D009F" w:rsidP="00036FD7">
      <w:pPr>
        <w:spacing w:after="0" w:line="240" w:lineRule="auto"/>
        <w:jc w:val="center"/>
        <w:rPr>
          <w:rFonts w:ascii="Times New Roman" w:hAnsi="Times New Roman" w:cs="Times New Roman"/>
          <w:b/>
          <w:sz w:val="24"/>
          <w:szCs w:val="24"/>
          <w:u w:val="thick"/>
        </w:rPr>
      </w:pPr>
    </w:p>
    <w:p w14:paraId="445FADAF" w14:textId="2596EE4A" w:rsidR="002D009F" w:rsidRDefault="002D009F" w:rsidP="00036FD7">
      <w:pPr>
        <w:spacing w:after="0" w:line="240" w:lineRule="auto"/>
        <w:jc w:val="center"/>
        <w:rPr>
          <w:rFonts w:ascii="Times New Roman" w:hAnsi="Times New Roman" w:cs="Times New Roman"/>
          <w:b/>
          <w:sz w:val="24"/>
          <w:szCs w:val="24"/>
          <w:u w:val="thick"/>
        </w:rPr>
      </w:pPr>
    </w:p>
    <w:p w14:paraId="2A404CF3" w14:textId="7FD4C55D" w:rsidR="002D009F" w:rsidRDefault="002D009F" w:rsidP="00036FD7">
      <w:pPr>
        <w:spacing w:after="0" w:line="240" w:lineRule="auto"/>
        <w:jc w:val="center"/>
        <w:rPr>
          <w:rFonts w:ascii="Times New Roman" w:hAnsi="Times New Roman" w:cs="Times New Roman"/>
          <w:b/>
          <w:sz w:val="24"/>
          <w:szCs w:val="24"/>
          <w:u w:val="thick"/>
        </w:rPr>
      </w:pPr>
    </w:p>
    <w:p w14:paraId="20A47EBE" w14:textId="619EFF89" w:rsidR="002D009F" w:rsidRDefault="002D009F" w:rsidP="00036FD7">
      <w:pPr>
        <w:spacing w:after="0" w:line="240" w:lineRule="auto"/>
        <w:jc w:val="center"/>
        <w:rPr>
          <w:rFonts w:ascii="Times New Roman" w:hAnsi="Times New Roman" w:cs="Times New Roman"/>
          <w:b/>
          <w:sz w:val="24"/>
          <w:szCs w:val="24"/>
          <w:u w:val="thick"/>
        </w:rPr>
      </w:pPr>
    </w:p>
    <w:p w14:paraId="2BBE13AC" w14:textId="36056C5A" w:rsidR="002D009F" w:rsidRDefault="002D009F" w:rsidP="00036FD7">
      <w:pPr>
        <w:spacing w:after="0" w:line="240" w:lineRule="auto"/>
        <w:jc w:val="center"/>
        <w:rPr>
          <w:rFonts w:ascii="Times New Roman" w:hAnsi="Times New Roman" w:cs="Times New Roman"/>
          <w:b/>
          <w:sz w:val="24"/>
          <w:szCs w:val="24"/>
          <w:u w:val="thick"/>
        </w:rPr>
      </w:pPr>
    </w:p>
    <w:p w14:paraId="091A7B63" w14:textId="57FC2B67" w:rsidR="002D009F" w:rsidRDefault="002D009F" w:rsidP="00036FD7">
      <w:pPr>
        <w:spacing w:after="0" w:line="240" w:lineRule="auto"/>
        <w:jc w:val="center"/>
        <w:rPr>
          <w:rFonts w:ascii="Times New Roman" w:hAnsi="Times New Roman" w:cs="Times New Roman"/>
          <w:b/>
          <w:sz w:val="24"/>
          <w:szCs w:val="24"/>
          <w:u w:val="thick"/>
        </w:rPr>
      </w:pPr>
    </w:p>
    <w:p w14:paraId="0019EF3B" w14:textId="7DFB519E" w:rsidR="002D009F" w:rsidRDefault="002D009F" w:rsidP="00036FD7">
      <w:pPr>
        <w:spacing w:after="0" w:line="240" w:lineRule="auto"/>
        <w:jc w:val="center"/>
        <w:rPr>
          <w:rFonts w:ascii="Times New Roman" w:hAnsi="Times New Roman" w:cs="Times New Roman"/>
          <w:b/>
          <w:sz w:val="24"/>
          <w:szCs w:val="24"/>
          <w:u w:val="thick"/>
        </w:rPr>
      </w:pPr>
    </w:p>
    <w:p w14:paraId="2D771A87" w14:textId="4D418588" w:rsidR="002D009F" w:rsidRDefault="002D009F" w:rsidP="00036FD7">
      <w:pPr>
        <w:spacing w:after="0" w:line="240" w:lineRule="auto"/>
        <w:jc w:val="center"/>
        <w:rPr>
          <w:rFonts w:ascii="Times New Roman" w:hAnsi="Times New Roman" w:cs="Times New Roman"/>
          <w:b/>
          <w:sz w:val="24"/>
          <w:szCs w:val="24"/>
          <w:u w:val="thick"/>
        </w:rPr>
      </w:pPr>
    </w:p>
    <w:p w14:paraId="65ACA019" w14:textId="2A86DC4A" w:rsidR="002D009F" w:rsidRDefault="002D009F" w:rsidP="00036FD7">
      <w:pPr>
        <w:spacing w:after="0" w:line="240" w:lineRule="auto"/>
        <w:jc w:val="center"/>
        <w:rPr>
          <w:rFonts w:ascii="Times New Roman" w:hAnsi="Times New Roman" w:cs="Times New Roman"/>
          <w:b/>
          <w:sz w:val="24"/>
          <w:szCs w:val="24"/>
          <w:u w:val="thick"/>
        </w:rPr>
      </w:pPr>
    </w:p>
    <w:p w14:paraId="12BDCA5E" w14:textId="16093691" w:rsidR="002D009F" w:rsidRDefault="002D009F" w:rsidP="00036FD7">
      <w:pPr>
        <w:spacing w:after="0" w:line="240" w:lineRule="auto"/>
        <w:jc w:val="center"/>
        <w:rPr>
          <w:rFonts w:ascii="Times New Roman" w:hAnsi="Times New Roman" w:cs="Times New Roman"/>
          <w:b/>
          <w:sz w:val="24"/>
          <w:szCs w:val="24"/>
          <w:u w:val="thick"/>
        </w:rPr>
      </w:pPr>
    </w:p>
    <w:p w14:paraId="7A7F17E9" w14:textId="78C55188" w:rsidR="002D009F" w:rsidRDefault="002D009F" w:rsidP="00036FD7">
      <w:pPr>
        <w:spacing w:after="0" w:line="240" w:lineRule="auto"/>
        <w:jc w:val="center"/>
        <w:rPr>
          <w:rFonts w:ascii="Times New Roman" w:hAnsi="Times New Roman" w:cs="Times New Roman"/>
          <w:b/>
          <w:sz w:val="24"/>
          <w:szCs w:val="24"/>
          <w:u w:val="thick"/>
        </w:rPr>
      </w:pPr>
    </w:p>
    <w:p w14:paraId="44D5D367" w14:textId="15D0AAD8" w:rsidR="002D009F" w:rsidRDefault="002D009F" w:rsidP="00036FD7">
      <w:pPr>
        <w:spacing w:after="0" w:line="240" w:lineRule="auto"/>
        <w:jc w:val="center"/>
        <w:rPr>
          <w:rFonts w:ascii="Times New Roman" w:hAnsi="Times New Roman" w:cs="Times New Roman"/>
          <w:b/>
          <w:sz w:val="24"/>
          <w:szCs w:val="24"/>
          <w:u w:val="thick"/>
        </w:rPr>
      </w:pPr>
    </w:p>
    <w:p w14:paraId="0136ED46" w14:textId="202EC758" w:rsidR="002D009F" w:rsidRDefault="002D009F" w:rsidP="00036FD7">
      <w:pPr>
        <w:spacing w:after="0" w:line="240" w:lineRule="auto"/>
        <w:jc w:val="center"/>
        <w:rPr>
          <w:rFonts w:ascii="Times New Roman" w:hAnsi="Times New Roman" w:cs="Times New Roman"/>
          <w:b/>
          <w:sz w:val="24"/>
          <w:szCs w:val="24"/>
          <w:u w:val="thick"/>
        </w:rPr>
      </w:pPr>
    </w:p>
    <w:p w14:paraId="3DA23A6F" w14:textId="18595D8A" w:rsidR="002D009F" w:rsidRDefault="002D009F" w:rsidP="00036FD7">
      <w:pPr>
        <w:spacing w:after="0" w:line="240" w:lineRule="auto"/>
        <w:jc w:val="center"/>
        <w:rPr>
          <w:rFonts w:ascii="Times New Roman" w:hAnsi="Times New Roman" w:cs="Times New Roman"/>
          <w:b/>
          <w:sz w:val="24"/>
          <w:szCs w:val="24"/>
          <w:u w:val="thick"/>
        </w:rPr>
      </w:pPr>
    </w:p>
    <w:p w14:paraId="37664150" w14:textId="714D2813" w:rsidR="002D009F" w:rsidRDefault="002D009F" w:rsidP="00036FD7">
      <w:pPr>
        <w:spacing w:after="0" w:line="240" w:lineRule="auto"/>
        <w:jc w:val="center"/>
        <w:rPr>
          <w:rFonts w:ascii="Times New Roman" w:hAnsi="Times New Roman" w:cs="Times New Roman"/>
          <w:b/>
          <w:sz w:val="24"/>
          <w:szCs w:val="24"/>
          <w:u w:val="thick"/>
        </w:rPr>
      </w:pPr>
    </w:p>
    <w:p w14:paraId="38076048" w14:textId="0E057BE8" w:rsidR="002D009F" w:rsidRDefault="002D009F" w:rsidP="00036FD7">
      <w:pPr>
        <w:spacing w:after="0" w:line="240" w:lineRule="auto"/>
        <w:jc w:val="center"/>
        <w:rPr>
          <w:rFonts w:ascii="Times New Roman" w:hAnsi="Times New Roman" w:cs="Times New Roman"/>
          <w:b/>
          <w:sz w:val="24"/>
          <w:szCs w:val="24"/>
          <w:u w:val="thick"/>
        </w:rPr>
      </w:pPr>
    </w:p>
    <w:p w14:paraId="036F2D48" w14:textId="5B28C6E5" w:rsidR="002D009F" w:rsidRDefault="002D009F" w:rsidP="00036FD7">
      <w:pPr>
        <w:spacing w:after="0" w:line="240" w:lineRule="auto"/>
        <w:jc w:val="center"/>
        <w:rPr>
          <w:rFonts w:ascii="Times New Roman" w:hAnsi="Times New Roman" w:cs="Times New Roman"/>
          <w:b/>
          <w:sz w:val="24"/>
          <w:szCs w:val="24"/>
          <w:u w:val="thick"/>
        </w:rPr>
      </w:pPr>
    </w:p>
    <w:p w14:paraId="466331AF" w14:textId="6675CF07" w:rsidR="002D009F" w:rsidRDefault="002D009F" w:rsidP="00036FD7">
      <w:pPr>
        <w:spacing w:after="0" w:line="240" w:lineRule="auto"/>
        <w:jc w:val="center"/>
        <w:rPr>
          <w:rFonts w:ascii="Times New Roman" w:hAnsi="Times New Roman" w:cs="Times New Roman"/>
          <w:b/>
          <w:sz w:val="24"/>
          <w:szCs w:val="24"/>
          <w:u w:val="thick"/>
        </w:rPr>
      </w:pPr>
    </w:p>
    <w:p w14:paraId="5094322F" w14:textId="60560B77" w:rsidR="002D009F" w:rsidRDefault="002D009F" w:rsidP="00036FD7">
      <w:pPr>
        <w:spacing w:after="0" w:line="240" w:lineRule="auto"/>
        <w:jc w:val="center"/>
        <w:rPr>
          <w:rFonts w:ascii="Times New Roman" w:hAnsi="Times New Roman" w:cs="Times New Roman"/>
          <w:b/>
          <w:sz w:val="24"/>
          <w:szCs w:val="24"/>
          <w:u w:val="thick"/>
        </w:rPr>
      </w:pPr>
    </w:p>
    <w:p w14:paraId="6002BEA1" w14:textId="6457FDA1" w:rsidR="002D009F" w:rsidRDefault="002D009F" w:rsidP="00036FD7">
      <w:pPr>
        <w:spacing w:after="0" w:line="240" w:lineRule="auto"/>
        <w:jc w:val="center"/>
        <w:rPr>
          <w:rFonts w:ascii="Times New Roman" w:hAnsi="Times New Roman" w:cs="Times New Roman"/>
          <w:b/>
          <w:sz w:val="24"/>
          <w:szCs w:val="24"/>
          <w:u w:val="thick"/>
        </w:rPr>
      </w:pPr>
    </w:p>
    <w:p w14:paraId="1EA9ECD8" w14:textId="41C88A23" w:rsidR="002D009F" w:rsidRDefault="002D009F" w:rsidP="00036FD7">
      <w:pPr>
        <w:spacing w:after="0" w:line="240" w:lineRule="auto"/>
        <w:jc w:val="center"/>
        <w:rPr>
          <w:rFonts w:ascii="Times New Roman" w:hAnsi="Times New Roman" w:cs="Times New Roman"/>
          <w:b/>
          <w:sz w:val="24"/>
          <w:szCs w:val="24"/>
          <w:u w:val="thick"/>
        </w:rPr>
      </w:pPr>
    </w:p>
    <w:p w14:paraId="45684AE3" w14:textId="47B2A512" w:rsidR="002D009F" w:rsidRDefault="002D009F" w:rsidP="00036FD7">
      <w:pPr>
        <w:spacing w:after="0" w:line="240" w:lineRule="auto"/>
        <w:jc w:val="center"/>
        <w:rPr>
          <w:rFonts w:ascii="Times New Roman" w:hAnsi="Times New Roman" w:cs="Times New Roman"/>
          <w:b/>
          <w:sz w:val="24"/>
          <w:szCs w:val="24"/>
          <w:u w:val="thick"/>
        </w:rPr>
      </w:pPr>
    </w:p>
    <w:p w14:paraId="2B736C12" w14:textId="0A8D5BA8" w:rsidR="002D009F" w:rsidRDefault="002D009F" w:rsidP="00036FD7">
      <w:pPr>
        <w:spacing w:after="0" w:line="240" w:lineRule="auto"/>
        <w:jc w:val="center"/>
        <w:rPr>
          <w:rFonts w:ascii="Times New Roman" w:hAnsi="Times New Roman" w:cs="Times New Roman"/>
          <w:b/>
          <w:sz w:val="24"/>
          <w:szCs w:val="24"/>
          <w:u w:val="thick"/>
        </w:rPr>
      </w:pPr>
    </w:p>
    <w:p w14:paraId="6C01E46A" w14:textId="7E1676FF" w:rsidR="002D009F" w:rsidRDefault="002D009F" w:rsidP="00036FD7">
      <w:pPr>
        <w:spacing w:after="0" w:line="240" w:lineRule="auto"/>
        <w:jc w:val="center"/>
        <w:rPr>
          <w:rFonts w:ascii="Times New Roman" w:hAnsi="Times New Roman" w:cs="Times New Roman"/>
          <w:b/>
          <w:sz w:val="24"/>
          <w:szCs w:val="24"/>
          <w:u w:val="thick"/>
        </w:rPr>
      </w:pPr>
    </w:p>
    <w:p w14:paraId="3EE01A9C" w14:textId="4A689AA3" w:rsidR="002D009F" w:rsidRDefault="002D009F" w:rsidP="00036FD7">
      <w:pPr>
        <w:spacing w:after="0" w:line="240" w:lineRule="auto"/>
        <w:jc w:val="center"/>
        <w:rPr>
          <w:rFonts w:ascii="Times New Roman" w:hAnsi="Times New Roman" w:cs="Times New Roman"/>
          <w:b/>
          <w:sz w:val="24"/>
          <w:szCs w:val="24"/>
          <w:u w:val="thick"/>
        </w:rPr>
      </w:pPr>
    </w:p>
    <w:p w14:paraId="2A0143D8" w14:textId="1C81AA44" w:rsidR="002D009F" w:rsidRDefault="002D009F" w:rsidP="00036FD7">
      <w:pPr>
        <w:spacing w:after="0" w:line="240" w:lineRule="auto"/>
        <w:jc w:val="center"/>
        <w:rPr>
          <w:rFonts w:ascii="Times New Roman" w:hAnsi="Times New Roman" w:cs="Times New Roman"/>
          <w:b/>
          <w:sz w:val="24"/>
          <w:szCs w:val="24"/>
          <w:u w:val="thick"/>
        </w:rPr>
      </w:pPr>
    </w:p>
    <w:p w14:paraId="2F7E0C77" w14:textId="3901561D" w:rsidR="002D009F" w:rsidRPr="001C33BF" w:rsidRDefault="002D009F" w:rsidP="00036FD7">
      <w:pPr>
        <w:spacing w:after="0" w:line="240" w:lineRule="auto"/>
        <w:jc w:val="center"/>
        <w:rPr>
          <w:rFonts w:ascii="Times New Roman" w:hAnsi="Times New Roman" w:cs="Times New Roman"/>
          <w:b/>
          <w:sz w:val="24"/>
          <w:szCs w:val="24"/>
          <w:u w:val="thick"/>
        </w:rPr>
      </w:pPr>
    </w:p>
    <w:p w14:paraId="08302EAA" w14:textId="77777777" w:rsidR="00036FD7" w:rsidRDefault="00036FD7" w:rsidP="00036FD7">
      <w:pPr>
        <w:spacing w:after="0" w:line="240" w:lineRule="auto"/>
        <w:jc w:val="center"/>
        <w:rPr>
          <w:rFonts w:ascii="Times New Roman" w:hAnsi="Times New Roman" w:cs="Times New Roman"/>
          <w:b/>
          <w:sz w:val="28"/>
          <w:szCs w:val="28"/>
        </w:rPr>
      </w:pPr>
      <w:bookmarkStart w:id="0" w:name="_Hlk68082010"/>
      <w:r w:rsidRPr="001C33BF">
        <w:rPr>
          <w:rFonts w:ascii="Times New Roman" w:hAnsi="Times New Roman" w:cs="Times New Roman"/>
          <w:b/>
          <w:sz w:val="28"/>
          <w:szCs w:val="28"/>
        </w:rPr>
        <w:lastRenderedPageBreak/>
        <w:t>Содержание</w:t>
      </w:r>
    </w:p>
    <w:p w14:paraId="3B7AEFE6" w14:textId="77777777" w:rsidR="00036FD7" w:rsidRDefault="00036FD7" w:rsidP="00036FD7">
      <w:pPr>
        <w:spacing w:after="0" w:line="240" w:lineRule="auto"/>
        <w:jc w:val="center"/>
        <w:rPr>
          <w:rFonts w:ascii="Times New Roman" w:hAnsi="Times New Roman" w:cs="Times New Roman"/>
          <w:b/>
          <w:sz w:val="28"/>
          <w:szCs w:val="28"/>
        </w:rPr>
      </w:pPr>
    </w:p>
    <w:p w14:paraId="18E8A293" w14:textId="0EDCBEA7"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1. Общие положения</w:t>
      </w:r>
      <w:r w:rsidRPr="00FE52BE">
        <w:rPr>
          <w:rFonts w:ascii="Times New Roman" w:hAnsi="Times New Roman" w:cs="Times New Roman"/>
          <w:b/>
          <w:sz w:val="24"/>
          <w:szCs w:val="24"/>
        </w:rPr>
        <w:tab/>
      </w:r>
    </w:p>
    <w:p w14:paraId="4E5822FE" w14:textId="124F32DF"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2. Общая характеристика образовательной программы </w:t>
      </w:r>
      <w:r w:rsidRPr="00FE52BE">
        <w:rPr>
          <w:rFonts w:ascii="Times New Roman" w:hAnsi="Times New Roman" w:cs="Times New Roman"/>
          <w:b/>
          <w:sz w:val="24"/>
          <w:szCs w:val="24"/>
        </w:rPr>
        <w:br/>
        <w:t>с учетом сетевой формы реализации программы</w:t>
      </w:r>
      <w:r w:rsidRPr="00FE52BE">
        <w:rPr>
          <w:rFonts w:ascii="Times New Roman" w:hAnsi="Times New Roman" w:cs="Times New Roman"/>
          <w:b/>
          <w:sz w:val="24"/>
          <w:szCs w:val="24"/>
        </w:rPr>
        <w:tab/>
      </w:r>
    </w:p>
    <w:p w14:paraId="26433AAC" w14:textId="0AEC92B4"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3. Характеристика профессиональной деятельности выпускника</w:t>
      </w:r>
      <w:r w:rsidRPr="00FE52BE">
        <w:rPr>
          <w:rFonts w:ascii="Times New Roman" w:hAnsi="Times New Roman" w:cs="Times New Roman"/>
          <w:b/>
          <w:sz w:val="24"/>
          <w:szCs w:val="24"/>
        </w:rPr>
        <w:tab/>
      </w:r>
    </w:p>
    <w:p w14:paraId="7C2EAE80" w14:textId="30C4B226"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4. Планируемые результаты освоения образовательной программы</w:t>
      </w:r>
      <w:r w:rsidRPr="00FE52BE">
        <w:rPr>
          <w:rFonts w:ascii="Times New Roman" w:hAnsi="Times New Roman" w:cs="Times New Roman"/>
          <w:b/>
          <w:sz w:val="24"/>
          <w:szCs w:val="24"/>
        </w:rPr>
        <w:tab/>
      </w:r>
    </w:p>
    <w:p w14:paraId="25E9526C" w14:textId="04F31C79"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4.1. Общие компетенции</w:t>
      </w:r>
      <w:r w:rsidRPr="00FE52BE">
        <w:rPr>
          <w:rFonts w:ascii="Times New Roman" w:hAnsi="Times New Roman" w:cs="Times New Roman"/>
          <w:bCs/>
          <w:sz w:val="24"/>
          <w:szCs w:val="24"/>
        </w:rPr>
        <w:tab/>
      </w:r>
    </w:p>
    <w:p w14:paraId="030BBEB2" w14:textId="7D97F810"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4.2. Профессиональные компетенции</w:t>
      </w:r>
      <w:r w:rsidRPr="00FE52BE">
        <w:rPr>
          <w:rFonts w:ascii="Times New Roman" w:hAnsi="Times New Roman" w:cs="Times New Roman"/>
          <w:bCs/>
          <w:sz w:val="24"/>
          <w:szCs w:val="24"/>
        </w:rPr>
        <w:tab/>
      </w:r>
    </w:p>
    <w:p w14:paraId="749F74BF" w14:textId="4A148129"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5. Примерная структура образовательной программы</w:t>
      </w:r>
      <w:r w:rsidRPr="00FE52BE">
        <w:rPr>
          <w:rFonts w:ascii="Times New Roman" w:hAnsi="Times New Roman" w:cs="Times New Roman"/>
          <w:b/>
          <w:sz w:val="24"/>
          <w:szCs w:val="24"/>
        </w:rPr>
        <w:tab/>
      </w:r>
    </w:p>
    <w:p w14:paraId="244ECB89" w14:textId="57C2814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5.1. </w:t>
      </w:r>
      <w:r w:rsidR="00707531">
        <w:rPr>
          <w:rFonts w:ascii="Times New Roman" w:hAnsi="Times New Roman" w:cs="Times New Roman"/>
          <w:bCs/>
          <w:sz w:val="24"/>
          <w:szCs w:val="24"/>
        </w:rPr>
        <w:t>У</w:t>
      </w:r>
      <w:r w:rsidRPr="00FE52BE">
        <w:rPr>
          <w:rFonts w:ascii="Times New Roman" w:hAnsi="Times New Roman" w:cs="Times New Roman"/>
          <w:bCs/>
          <w:sz w:val="24"/>
          <w:szCs w:val="24"/>
        </w:rPr>
        <w:t>чебный план</w:t>
      </w:r>
      <w:r w:rsidRPr="00FE52BE">
        <w:rPr>
          <w:rFonts w:ascii="Times New Roman" w:hAnsi="Times New Roman" w:cs="Times New Roman"/>
          <w:bCs/>
          <w:sz w:val="24"/>
          <w:szCs w:val="24"/>
        </w:rPr>
        <w:tab/>
      </w:r>
    </w:p>
    <w:p w14:paraId="7DE312D1" w14:textId="27FD3D6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5.2. </w:t>
      </w:r>
      <w:r w:rsidR="00707531">
        <w:rPr>
          <w:rFonts w:ascii="Times New Roman" w:hAnsi="Times New Roman" w:cs="Times New Roman"/>
          <w:bCs/>
          <w:sz w:val="24"/>
          <w:szCs w:val="24"/>
        </w:rPr>
        <w:t>П</w:t>
      </w:r>
      <w:r w:rsidRPr="00FE52BE">
        <w:rPr>
          <w:rFonts w:ascii="Times New Roman" w:hAnsi="Times New Roman" w:cs="Times New Roman"/>
          <w:bCs/>
          <w:sz w:val="24"/>
          <w:szCs w:val="24"/>
        </w:rPr>
        <w:t>лан обучения на предприятии (на рабочем месте)</w:t>
      </w:r>
      <w:r w:rsidRPr="00FE52BE">
        <w:rPr>
          <w:rFonts w:ascii="Times New Roman" w:hAnsi="Times New Roman" w:cs="Times New Roman"/>
          <w:bCs/>
          <w:sz w:val="24"/>
          <w:szCs w:val="24"/>
        </w:rPr>
        <w:tab/>
      </w:r>
    </w:p>
    <w:p w14:paraId="0B55EA25" w14:textId="21ECBEC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5.3. </w:t>
      </w:r>
      <w:r w:rsidR="00707531">
        <w:rPr>
          <w:rFonts w:ascii="Times New Roman" w:hAnsi="Times New Roman" w:cs="Times New Roman"/>
          <w:bCs/>
          <w:sz w:val="24"/>
          <w:szCs w:val="24"/>
        </w:rPr>
        <w:t>К</w:t>
      </w:r>
      <w:r w:rsidRPr="00FE52BE">
        <w:rPr>
          <w:rFonts w:ascii="Times New Roman" w:hAnsi="Times New Roman" w:cs="Times New Roman"/>
          <w:bCs/>
          <w:sz w:val="24"/>
          <w:szCs w:val="24"/>
        </w:rPr>
        <w:t>алендарный учебный график</w:t>
      </w:r>
      <w:r w:rsidRPr="00FE52BE">
        <w:rPr>
          <w:rFonts w:ascii="Times New Roman" w:hAnsi="Times New Roman" w:cs="Times New Roman"/>
          <w:bCs/>
          <w:sz w:val="24"/>
          <w:szCs w:val="24"/>
        </w:rPr>
        <w:tab/>
      </w:r>
    </w:p>
    <w:p w14:paraId="7A04379F" w14:textId="103B4DF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5.4. </w:t>
      </w:r>
      <w:r w:rsidR="00707531">
        <w:rPr>
          <w:rFonts w:ascii="Times New Roman" w:hAnsi="Times New Roman" w:cs="Times New Roman"/>
          <w:bCs/>
          <w:sz w:val="24"/>
          <w:szCs w:val="24"/>
        </w:rPr>
        <w:t>Р</w:t>
      </w:r>
      <w:r w:rsidRPr="00FE52BE">
        <w:rPr>
          <w:rFonts w:ascii="Times New Roman" w:hAnsi="Times New Roman" w:cs="Times New Roman"/>
          <w:bCs/>
          <w:sz w:val="24"/>
          <w:szCs w:val="24"/>
        </w:rPr>
        <w:t>абочая программа воспитания</w:t>
      </w:r>
      <w:r w:rsidRPr="00FE52BE">
        <w:rPr>
          <w:rFonts w:ascii="Times New Roman" w:hAnsi="Times New Roman" w:cs="Times New Roman"/>
          <w:bCs/>
          <w:sz w:val="24"/>
          <w:szCs w:val="24"/>
        </w:rPr>
        <w:tab/>
      </w:r>
    </w:p>
    <w:p w14:paraId="0ED6D915" w14:textId="30186008"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Раздел 6. Примерные условия реализации образовательной программы</w:t>
      </w:r>
      <w:r w:rsidRPr="00FE52BE">
        <w:rPr>
          <w:rFonts w:ascii="Times New Roman" w:hAnsi="Times New Roman" w:cs="Times New Roman"/>
          <w:b/>
          <w:sz w:val="24"/>
          <w:szCs w:val="24"/>
        </w:rPr>
        <w:tab/>
      </w:r>
    </w:p>
    <w:p w14:paraId="77B9FEC9" w14:textId="508AAE6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 xml:space="preserve">6.1. Требования к материально-техническому обеспечению </w:t>
      </w:r>
      <w:r>
        <w:rPr>
          <w:rFonts w:ascii="Times New Roman" w:hAnsi="Times New Roman" w:cs="Times New Roman"/>
          <w:bCs/>
          <w:sz w:val="24"/>
          <w:szCs w:val="24"/>
        </w:rPr>
        <w:br/>
      </w:r>
      <w:r w:rsidRPr="00FE52BE">
        <w:rPr>
          <w:rFonts w:ascii="Times New Roman" w:hAnsi="Times New Roman" w:cs="Times New Roman"/>
          <w:bCs/>
          <w:sz w:val="24"/>
          <w:szCs w:val="24"/>
        </w:rPr>
        <w:t>образовательной программы</w:t>
      </w:r>
      <w:r w:rsidRPr="00FE52BE">
        <w:rPr>
          <w:rFonts w:ascii="Times New Roman" w:hAnsi="Times New Roman" w:cs="Times New Roman"/>
          <w:bCs/>
          <w:sz w:val="24"/>
          <w:szCs w:val="24"/>
        </w:rPr>
        <w:tab/>
      </w:r>
    </w:p>
    <w:p w14:paraId="35705D95" w14:textId="73512D35"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6.2. Требования к учебно-методическому обеспечению образовательной программы</w:t>
      </w:r>
      <w:r w:rsidRPr="00FE52BE">
        <w:rPr>
          <w:rFonts w:ascii="Times New Roman" w:hAnsi="Times New Roman" w:cs="Times New Roman"/>
          <w:bCs/>
          <w:sz w:val="24"/>
          <w:szCs w:val="24"/>
        </w:rPr>
        <w:tab/>
      </w:r>
    </w:p>
    <w:p w14:paraId="32C2DAA5" w14:textId="0C404644"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6.3. Требования к практической подготовке обучающихся</w:t>
      </w:r>
      <w:r w:rsidRPr="00FE52BE">
        <w:rPr>
          <w:rFonts w:ascii="Times New Roman" w:hAnsi="Times New Roman" w:cs="Times New Roman"/>
          <w:bCs/>
          <w:sz w:val="24"/>
          <w:szCs w:val="24"/>
        </w:rPr>
        <w:tab/>
      </w:r>
    </w:p>
    <w:p w14:paraId="784ACAA6" w14:textId="18D4437F"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6.4. Требования к организации воспитания обучающихся</w:t>
      </w:r>
      <w:r w:rsidRPr="00FE52BE">
        <w:rPr>
          <w:rFonts w:ascii="Times New Roman" w:hAnsi="Times New Roman" w:cs="Times New Roman"/>
          <w:bCs/>
          <w:sz w:val="24"/>
          <w:szCs w:val="24"/>
        </w:rPr>
        <w:tab/>
      </w:r>
    </w:p>
    <w:p w14:paraId="684D32EB" w14:textId="222E19BC"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6.5. Требования к кадровым условиям реализации образовательной программы</w:t>
      </w:r>
      <w:r w:rsidRPr="00FE52BE">
        <w:rPr>
          <w:rFonts w:ascii="Times New Roman" w:hAnsi="Times New Roman" w:cs="Times New Roman"/>
          <w:bCs/>
          <w:sz w:val="24"/>
          <w:szCs w:val="24"/>
        </w:rPr>
        <w:tab/>
      </w:r>
    </w:p>
    <w:p w14:paraId="74A761DF" w14:textId="5D9DF66B" w:rsidR="00FE52BE" w:rsidRPr="00FE52BE" w:rsidRDefault="00FE52BE" w:rsidP="00FE52BE">
      <w:pPr>
        <w:tabs>
          <w:tab w:val="right" w:leader="dot" w:pos="10205"/>
        </w:tabs>
        <w:spacing w:after="0" w:line="240" w:lineRule="auto"/>
        <w:rPr>
          <w:rFonts w:ascii="Times New Roman" w:hAnsi="Times New Roman" w:cs="Times New Roman"/>
          <w:bCs/>
          <w:sz w:val="24"/>
          <w:szCs w:val="24"/>
        </w:rPr>
      </w:pPr>
      <w:r w:rsidRPr="00FE52BE">
        <w:rPr>
          <w:rFonts w:ascii="Times New Roman" w:hAnsi="Times New Roman" w:cs="Times New Roman"/>
          <w:bCs/>
          <w:sz w:val="24"/>
          <w:szCs w:val="24"/>
        </w:rPr>
        <w:t>6.6. Требования к финансовым условиям реализации образовательной программы</w:t>
      </w:r>
      <w:r w:rsidRPr="00FE52BE">
        <w:rPr>
          <w:rFonts w:ascii="Times New Roman" w:hAnsi="Times New Roman" w:cs="Times New Roman"/>
          <w:bCs/>
          <w:sz w:val="24"/>
          <w:szCs w:val="24"/>
        </w:rPr>
        <w:tab/>
      </w:r>
    </w:p>
    <w:p w14:paraId="0EB57432" w14:textId="613E97ED" w:rsidR="00FE52BE" w:rsidRPr="00FE52BE" w:rsidRDefault="00FE52BE" w:rsidP="00FE52BE">
      <w:pPr>
        <w:tabs>
          <w:tab w:val="right" w:leader="dot" w:pos="10205"/>
        </w:tabs>
        <w:spacing w:after="0" w:line="240" w:lineRule="auto"/>
        <w:rPr>
          <w:rFonts w:ascii="Times New Roman" w:hAnsi="Times New Roman" w:cs="Times New Roman"/>
          <w:b/>
          <w:sz w:val="24"/>
          <w:szCs w:val="24"/>
        </w:rPr>
      </w:pPr>
      <w:r w:rsidRPr="00FE52BE">
        <w:rPr>
          <w:rFonts w:ascii="Times New Roman" w:hAnsi="Times New Roman" w:cs="Times New Roman"/>
          <w:b/>
          <w:sz w:val="24"/>
          <w:szCs w:val="24"/>
        </w:rPr>
        <w:t xml:space="preserve">Раздел 7. Формирование оценочных материалов </w:t>
      </w:r>
      <w:r w:rsidRPr="00FE52BE">
        <w:rPr>
          <w:rFonts w:ascii="Times New Roman" w:hAnsi="Times New Roman" w:cs="Times New Roman"/>
          <w:b/>
          <w:sz w:val="24"/>
          <w:szCs w:val="24"/>
        </w:rPr>
        <w:br/>
        <w:t>для проведения государственной итоговой аттестации</w:t>
      </w:r>
      <w:r w:rsidRPr="00FE52BE">
        <w:rPr>
          <w:rFonts w:ascii="Times New Roman" w:hAnsi="Times New Roman" w:cs="Times New Roman"/>
          <w:b/>
          <w:sz w:val="24"/>
          <w:szCs w:val="24"/>
        </w:rPr>
        <w:tab/>
      </w:r>
    </w:p>
    <w:p w14:paraId="68A61672" w14:textId="06FA87F8" w:rsidR="00036FD7" w:rsidRPr="001C33BF" w:rsidRDefault="00036FD7" w:rsidP="00AA1020">
      <w:pPr>
        <w:tabs>
          <w:tab w:val="right" w:leader="dot" w:pos="10205"/>
        </w:tabs>
        <w:spacing w:after="0"/>
        <w:rPr>
          <w:rFonts w:ascii="Times New Roman" w:hAnsi="Times New Roman" w:cs="Times New Roman"/>
          <w:b/>
          <w:bCs/>
          <w:sz w:val="24"/>
          <w:szCs w:val="24"/>
        </w:rPr>
      </w:pPr>
    </w:p>
    <w:p w14:paraId="46B7FC63" w14:textId="77777777" w:rsidR="00036FD7" w:rsidRPr="001C33BF" w:rsidRDefault="00036FD7" w:rsidP="00AA1020">
      <w:pPr>
        <w:tabs>
          <w:tab w:val="right" w:leader="dot" w:pos="10205"/>
        </w:tabs>
        <w:spacing w:after="0"/>
        <w:rPr>
          <w:rFonts w:ascii="Times New Roman" w:hAnsi="Times New Roman" w:cs="Times New Roman"/>
          <w:b/>
          <w:sz w:val="24"/>
          <w:szCs w:val="24"/>
        </w:rPr>
      </w:pPr>
      <w:r w:rsidRPr="001C33BF">
        <w:rPr>
          <w:rFonts w:ascii="Times New Roman" w:hAnsi="Times New Roman" w:cs="Times New Roman"/>
          <w:b/>
          <w:sz w:val="24"/>
          <w:szCs w:val="24"/>
        </w:rPr>
        <w:t>Приложение</w:t>
      </w:r>
      <w:r>
        <w:rPr>
          <w:rFonts w:ascii="Times New Roman" w:hAnsi="Times New Roman" w:cs="Times New Roman"/>
          <w:b/>
          <w:sz w:val="24"/>
          <w:szCs w:val="24"/>
        </w:rPr>
        <w:t xml:space="preserve"> </w:t>
      </w:r>
      <w:r w:rsidRPr="001C33BF">
        <w:rPr>
          <w:rFonts w:ascii="Times New Roman" w:hAnsi="Times New Roman" w:cs="Times New Roman"/>
          <w:b/>
          <w:sz w:val="24"/>
          <w:szCs w:val="24"/>
        </w:rPr>
        <w:t>1.</w:t>
      </w:r>
      <w:r>
        <w:rPr>
          <w:rFonts w:ascii="Times New Roman" w:hAnsi="Times New Roman" w:cs="Times New Roman"/>
          <w:b/>
          <w:sz w:val="24"/>
          <w:szCs w:val="24"/>
        </w:rPr>
        <w:t xml:space="preserve"> </w:t>
      </w:r>
      <w:r w:rsidRPr="001C33BF">
        <w:rPr>
          <w:rFonts w:ascii="Times New Roman" w:hAnsi="Times New Roman" w:cs="Times New Roman"/>
          <w:b/>
          <w:sz w:val="24"/>
          <w:szCs w:val="24"/>
        </w:rPr>
        <w:t>Матрица компетенции выпускника</w:t>
      </w:r>
    </w:p>
    <w:p w14:paraId="1B5A4E2A" w14:textId="4A8D9EFC"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2.</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профессиональных модулей</w:t>
      </w:r>
    </w:p>
    <w:p w14:paraId="72755FD2" w14:textId="7A83C909"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3.</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абочие программы учебных дисциплин</w:t>
      </w:r>
    </w:p>
    <w:p w14:paraId="1BE9EED5" w14:textId="04B0F666"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4.</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Р</w:t>
      </w:r>
      <w:r w:rsidRPr="001C33BF">
        <w:rPr>
          <w:rFonts w:ascii="Times New Roman" w:hAnsi="Times New Roman" w:cs="Times New Roman"/>
          <w:b/>
          <w:bCs/>
          <w:sz w:val="24"/>
          <w:szCs w:val="24"/>
        </w:rPr>
        <w:t>абочая программа воспитания</w:t>
      </w:r>
    </w:p>
    <w:p w14:paraId="787C184C" w14:textId="7C007107" w:rsidR="00036FD7" w:rsidRPr="001C33BF" w:rsidRDefault="00036FD7" w:rsidP="00AA1020">
      <w:pPr>
        <w:tabs>
          <w:tab w:val="right" w:leader="dot" w:pos="10205"/>
        </w:tabs>
        <w:suppressAutoHyphens/>
        <w:spacing w:after="0"/>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5.</w:t>
      </w:r>
      <w:r>
        <w:rPr>
          <w:rFonts w:ascii="Times New Roman" w:hAnsi="Times New Roman" w:cs="Times New Roman"/>
          <w:b/>
          <w:bCs/>
          <w:sz w:val="24"/>
          <w:szCs w:val="24"/>
        </w:rPr>
        <w:t xml:space="preserve"> </w:t>
      </w:r>
      <w:r w:rsidR="00707531">
        <w:rPr>
          <w:rFonts w:ascii="Times New Roman" w:hAnsi="Times New Roman" w:cs="Times New Roman"/>
          <w:b/>
          <w:bCs/>
          <w:sz w:val="24"/>
          <w:szCs w:val="24"/>
        </w:rPr>
        <w:t>С</w:t>
      </w:r>
      <w:r w:rsidRPr="001C33BF">
        <w:rPr>
          <w:rFonts w:ascii="Times New Roman" w:hAnsi="Times New Roman" w:cs="Times New Roman"/>
          <w:b/>
          <w:bCs/>
          <w:sz w:val="24"/>
          <w:szCs w:val="24"/>
        </w:rPr>
        <w:t>одержание ГИА</w:t>
      </w:r>
    </w:p>
    <w:p w14:paraId="4BBD2148" w14:textId="37FD26B5" w:rsidR="00036FD7" w:rsidRDefault="00036FD7" w:rsidP="00AA1020">
      <w:pPr>
        <w:tabs>
          <w:tab w:val="right" w:leader="dot" w:pos="10205"/>
        </w:tabs>
        <w:suppressAutoHyphens/>
        <w:spacing w:after="120" w:line="240" w:lineRule="auto"/>
        <w:jc w:val="both"/>
        <w:rPr>
          <w:rFonts w:ascii="Times New Roman" w:hAnsi="Times New Roman" w:cs="Times New Roman"/>
          <w:i/>
          <w:i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6.</w:t>
      </w:r>
      <w:r>
        <w:rPr>
          <w:rFonts w:ascii="Times New Roman" w:hAnsi="Times New Roman" w:cs="Times New Roman"/>
          <w:b/>
          <w:bCs/>
          <w:sz w:val="24"/>
          <w:szCs w:val="24"/>
        </w:rPr>
        <w:t xml:space="preserve"> </w:t>
      </w:r>
      <w:r w:rsidRPr="001C33BF">
        <w:rPr>
          <w:rFonts w:ascii="Times New Roman" w:hAnsi="Times New Roman" w:cs="Times New Roman"/>
          <w:b/>
          <w:bCs/>
          <w:sz w:val="24"/>
          <w:szCs w:val="24"/>
        </w:rPr>
        <w:t xml:space="preserve">Дополнительный профессиональный блок </w:t>
      </w:r>
      <w:r w:rsidRPr="001C33BF">
        <w:rPr>
          <w:rFonts w:ascii="Times New Roman" w:hAnsi="Times New Roman" w:cs="Times New Roman"/>
          <w:i/>
          <w:iCs/>
          <w:sz w:val="24"/>
          <w:szCs w:val="24"/>
        </w:rPr>
        <w:t xml:space="preserve">(разрабатывается образовательно-производственным центром (кластером) по запросу работодателя для каждой ОПОП) </w:t>
      </w:r>
      <w:bookmarkStart w:id="1" w:name="_Toc103593992"/>
      <w:bookmarkStart w:id="2" w:name="_Toc460855517"/>
      <w:bookmarkStart w:id="3" w:name="_Toc460939924"/>
      <w:bookmarkEnd w:id="0"/>
    </w:p>
    <w:p w14:paraId="31B2A2CB" w14:textId="77777777" w:rsidR="00036FD7" w:rsidRDefault="00036FD7" w:rsidP="00036FD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4" w:name="_GoBack"/>
      <w:bookmarkEnd w:id="4"/>
    </w:p>
    <w:p w14:paraId="2D1C2535" w14:textId="77777777" w:rsidR="00036FD7" w:rsidRPr="009128E5" w:rsidRDefault="00036FD7" w:rsidP="00AA1020">
      <w:pPr>
        <w:suppressAutoHyphens/>
        <w:spacing w:after="120" w:line="240" w:lineRule="auto"/>
        <w:ind w:firstLine="709"/>
        <w:jc w:val="both"/>
        <w:rPr>
          <w:rFonts w:ascii="Times New Roman" w:hAnsi="Times New Roman" w:cs="Times New Roman"/>
          <w:b/>
          <w:bCs/>
          <w:sz w:val="24"/>
          <w:szCs w:val="24"/>
        </w:rPr>
      </w:pPr>
      <w:r w:rsidRPr="009128E5">
        <w:rPr>
          <w:rFonts w:ascii="Times New Roman" w:hAnsi="Times New Roman" w:cs="Times New Roman"/>
          <w:b/>
          <w:bCs/>
          <w:sz w:val="24"/>
          <w:szCs w:val="24"/>
        </w:rPr>
        <w:lastRenderedPageBreak/>
        <w:t>Раздел 1. Общие положения</w:t>
      </w:r>
      <w:bookmarkEnd w:id="1"/>
    </w:p>
    <w:p w14:paraId="2BCC2577" w14:textId="7BDBFF37" w:rsidR="00036FD7" w:rsidRPr="00867B81" w:rsidRDefault="00AA1020" w:rsidP="00867B81">
      <w:pPr>
        <w:widowControl w:val="0"/>
        <w:suppressAutoHyphens/>
        <w:spacing w:after="0"/>
        <w:ind w:left="1" w:firstLine="707"/>
        <w:jc w:val="both"/>
        <w:rPr>
          <w:rFonts w:ascii="Times New Roman" w:eastAsia="Times New Roman" w:hAnsi="Times New Roman" w:cs="Times New Roman"/>
          <w:bCs/>
          <w:sz w:val="24"/>
          <w:szCs w:val="24"/>
          <w:lang w:eastAsia="ar-SA"/>
        </w:rPr>
      </w:pPr>
      <w:r w:rsidRPr="00AA1020">
        <w:rPr>
          <w:rFonts w:ascii="Times New Roman" w:hAnsi="Times New Roman" w:cs="Times New Roman"/>
          <w:bCs/>
          <w:sz w:val="24"/>
          <w:szCs w:val="24"/>
        </w:rPr>
        <w:t>1.1. </w:t>
      </w:r>
      <w:r w:rsidR="00036FD7" w:rsidRPr="00AA1020">
        <w:rPr>
          <w:rFonts w:ascii="Times New Roman" w:hAnsi="Times New Roman" w:cs="Times New Roman"/>
          <w:bCs/>
          <w:sz w:val="24"/>
          <w:szCs w:val="24"/>
        </w:rPr>
        <w:t xml:space="preserve">Настоящая ОПОП-П по </w:t>
      </w:r>
      <w:r w:rsidR="00867B81">
        <w:rPr>
          <w:rFonts w:ascii="Times New Roman" w:hAnsi="Times New Roman" w:cs="Times New Roman"/>
          <w:bCs/>
          <w:sz w:val="24"/>
          <w:szCs w:val="24"/>
        </w:rPr>
        <w:t xml:space="preserve">специальности </w:t>
      </w:r>
      <w:r w:rsidR="00867B81" w:rsidRPr="00867B81">
        <w:rPr>
          <w:rFonts w:ascii="Times New Roman" w:eastAsia="Times New Roman" w:hAnsi="Times New Roman" w:cs="Times New Roman"/>
          <w:sz w:val="24"/>
          <w:szCs w:val="28"/>
          <w:lang w:eastAsia="ar-SA"/>
        </w:rPr>
        <w:t>35.02.16 Эксплуатация и ремонт сельскохозяйственных машин и оборудования</w:t>
      </w:r>
      <w:r w:rsidR="00036FD7" w:rsidRPr="00AA1020">
        <w:rPr>
          <w:rFonts w:ascii="Times New Roman" w:eastAsia="Calibri" w:hAnsi="Times New Roman" w:cs="Times New Roman"/>
          <w:bCs/>
          <w:i/>
          <w:sz w:val="24"/>
          <w:szCs w:val="24"/>
        </w:rPr>
        <w:t xml:space="preserve"> </w:t>
      </w:r>
      <w:r w:rsidR="00036FD7" w:rsidRPr="00AA1020">
        <w:rPr>
          <w:rFonts w:ascii="Times New Roman" w:eastAsia="Calibri" w:hAnsi="Times New Roman" w:cs="Times New Roman"/>
          <w:bCs/>
          <w:sz w:val="24"/>
          <w:szCs w:val="24"/>
        </w:rPr>
        <w:t>разработана</w:t>
      </w:r>
      <w:r w:rsidR="00036FD7" w:rsidRPr="00AA1020">
        <w:rPr>
          <w:rFonts w:ascii="Times New Roman" w:hAnsi="Times New Roman" w:cs="Times New Roman"/>
          <w:bCs/>
          <w:sz w:val="24"/>
          <w:szCs w:val="24"/>
        </w:rPr>
        <w:t xml:space="preserve"> </w:t>
      </w:r>
      <w:r>
        <w:rPr>
          <w:rFonts w:ascii="Times New Roman" w:hAnsi="Times New Roman" w:cs="Times New Roman"/>
          <w:bCs/>
          <w:sz w:val="24"/>
          <w:szCs w:val="24"/>
        </w:rPr>
        <w:br/>
      </w:r>
      <w:r w:rsidR="00036FD7" w:rsidRPr="00AA1020">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w:t>
      </w:r>
      <w:r w:rsidR="00036FD7" w:rsidRPr="00AA1020">
        <w:rPr>
          <w:rFonts w:ascii="Times New Roman" w:eastAsia="Calibri" w:hAnsi="Times New Roman" w:cs="Times New Roman"/>
          <w:bCs/>
          <w:sz w:val="24"/>
          <w:szCs w:val="24"/>
        </w:rPr>
        <w:t xml:space="preserve">по </w:t>
      </w:r>
      <w:r w:rsidR="00867B81" w:rsidRPr="00867B81">
        <w:rPr>
          <w:rFonts w:ascii="Times New Roman" w:eastAsia="Times New Roman" w:hAnsi="Times New Roman" w:cs="Times New Roman"/>
          <w:sz w:val="24"/>
          <w:szCs w:val="28"/>
          <w:lang w:eastAsia="ar-SA"/>
        </w:rPr>
        <w:t>35.02.16 Эксплуатация и ремонт сельскохозяйственных машин и оборудования</w:t>
      </w:r>
      <w:r w:rsidR="00036FD7" w:rsidRPr="00AA1020">
        <w:rPr>
          <w:rFonts w:ascii="Times New Roman" w:eastAsia="Calibri" w:hAnsi="Times New Roman" w:cs="Times New Roman"/>
          <w:bCs/>
          <w:sz w:val="24"/>
          <w:szCs w:val="24"/>
        </w:rPr>
        <w:t xml:space="preserve"> утвержденного приказом </w:t>
      </w:r>
      <w:r w:rsidR="00036FD7" w:rsidRPr="00AA1020">
        <w:rPr>
          <w:rFonts w:ascii="Times New Roman" w:hAnsi="Times New Roman" w:cs="Times New Roman"/>
          <w:bCs/>
          <w:sz w:val="24"/>
          <w:szCs w:val="24"/>
        </w:rPr>
        <w:t>Министерства просвещения Российской</w:t>
      </w:r>
      <w:r w:rsidR="00867B81">
        <w:rPr>
          <w:rFonts w:ascii="Times New Roman" w:hAnsi="Times New Roman" w:cs="Times New Roman"/>
          <w:bCs/>
          <w:sz w:val="24"/>
          <w:szCs w:val="24"/>
        </w:rPr>
        <w:t xml:space="preserve"> Федерации</w:t>
      </w:r>
      <w:r w:rsidR="00036FD7" w:rsidRPr="00AA1020">
        <w:rPr>
          <w:rFonts w:ascii="Times New Roman" w:hAnsi="Times New Roman" w:cs="Times New Roman"/>
          <w:bCs/>
          <w:sz w:val="24"/>
          <w:szCs w:val="24"/>
        </w:rPr>
        <w:t xml:space="preserve"> от</w:t>
      </w:r>
      <w:r w:rsidR="00867B81">
        <w:rPr>
          <w:rFonts w:ascii="Times New Roman" w:hAnsi="Times New Roman" w:cs="Times New Roman"/>
          <w:bCs/>
          <w:sz w:val="24"/>
          <w:szCs w:val="24"/>
        </w:rPr>
        <w:t xml:space="preserve"> </w:t>
      </w:r>
      <w:r w:rsidR="00867B81" w:rsidRPr="00867B81">
        <w:rPr>
          <w:rFonts w:ascii="Times New Roman" w:eastAsia="Times New Roman" w:hAnsi="Times New Roman" w:cs="Times New Roman"/>
          <w:bCs/>
          <w:sz w:val="24"/>
          <w:szCs w:val="24"/>
          <w:lang w:eastAsia="ar-SA"/>
        </w:rPr>
        <w:t>14 апреля 2022 г. № 235</w:t>
      </w:r>
      <w:r w:rsidR="00867B81" w:rsidRPr="00867B81">
        <w:rPr>
          <w:rFonts w:ascii="Calibri" w:eastAsia="Calibri" w:hAnsi="Calibri" w:cs="Times New Roman"/>
          <w:lang w:eastAsia="en-US"/>
        </w:rPr>
        <w:t xml:space="preserve"> </w:t>
      </w:r>
      <w:r w:rsidR="00867B81" w:rsidRPr="00867B81">
        <w:rPr>
          <w:rFonts w:ascii="Times New Roman" w:eastAsia="Times New Roman" w:hAnsi="Times New Roman" w:cs="Times New Roman"/>
          <w:bCs/>
          <w:sz w:val="24"/>
          <w:szCs w:val="24"/>
          <w:lang w:eastAsia="ar-SA"/>
        </w:rPr>
        <w:t>Приказ Минпросвещения России от 14.04.2022 №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w:t>
      </w:r>
      <w:r w:rsidR="00867B81">
        <w:rPr>
          <w:rFonts w:ascii="Times New Roman" w:eastAsia="Times New Roman" w:hAnsi="Times New Roman" w:cs="Times New Roman"/>
          <w:bCs/>
          <w:sz w:val="24"/>
          <w:szCs w:val="24"/>
          <w:lang w:eastAsia="ar-SA"/>
        </w:rPr>
        <w:t>яйственных машин и оборудования</w:t>
      </w:r>
      <w:r w:rsidR="00195210">
        <w:rPr>
          <w:rFonts w:ascii="Times New Roman" w:eastAsia="Times New Roman" w:hAnsi="Times New Roman" w:cs="Times New Roman"/>
          <w:bCs/>
          <w:sz w:val="24"/>
          <w:szCs w:val="24"/>
          <w:lang w:eastAsia="ar-SA"/>
        </w:rPr>
        <w:t xml:space="preserve"> </w:t>
      </w:r>
      <w:r w:rsidR="00036FD7" w:rsidRPr="00AA1020">
        <w:rPr>
          <w:rFonts w:ascii="Times New Roman" w:hAnsi="Times New Roman" w:cs="Times New Roman"/>
          <w:bCs/>
          <w:sz w:val="24"/>
          <w:szCs w:val="24"/>
        </w:rPr>
        <w:t>(</w:t>
      </w:r>
      <w:r w:rsidR="00867B81">
        <w:rPr>
          <w:rFonts w:ascii="Times New Roman" w:hAnsi="Times New Roman" w:cs="Times New Roman"/>
          <w:bCs/>
          <w:sz w:val="24"/>
          <w:szCs w:val="24"/>
        </w:rPr>
        <w:t xml:space="preserve"> </w:t>
      </w:r>
      <w:r w:rsidR="00036FD7" w:rsidRPr="00AA1020">
        <w:rPr>
          <w:rFonts w:ascii="Times New Roman" w:hAnsi="Times New Roman" w:cs="Times New Roman"/>
          <w:bCs/>
          <w:sz w:val="24"/>
          <w:szCs w:val="24"/>
        </w:rPr>
        <w:t>далее – ФГОС, ФГОС СПО).</w:t>
      </w:r>
    </w:p>
    <w:p w14:paraId="51C61D72" w14:textId="58AB579E" w:rsidR="00036FD7" w:rsidRPr="00AA1020" w:rsidRDefault="00036FD7" w:rsidP="00AA1020">
      <w:pPr>
        <w:suppressAutoHyphens/>
        <w:spacing w:after="0"/>
        <w:ind w:firstLine="709"/>
        <w:contextualSpacing/>
        <w:jc w:val="both"/>
        <w:rPr>
          <w:rFonts w:ascii="Times New Roman" w:hAnsi="Times New Roman" w:cs="Times New Roman"/>
          <w:bCs/>
          <w:sz w:val="24"/>
          <w:szCs w:val="24"/>
        </w:rPr>
      </w:pPr>
      <w:r w:rsidRPr="00AA1020">
        <w:rPr>
          <w:rFonts w:ascii="Times New Roman" w:hAnsi="Times New Roman" w:cs="Times New Roman"/>
          <w:bCs/>
          <w:sz w:val="24"/>
          <w:szCs w:val="24"/>
        </w:rPr>
        <w:t xml:space="preserve">ОПОП-П определяет рекомендованный объем и содержание среднего профессионального образования по </w:t>
      </w:r>
      <w:r w:rsidRPr="00867B81">
        <w:rPr>
          <w:rFonts w:ascii="Times New Roman" w:eastAsia="Calibri" w:hAnsi="Times New Roman" w:cs="Times New Roman"/>
          <w:bCs/>
          <w:sz w:val="24"/>
          <w:szCs w:val="24"/>
          <w:lang w:eastAsia="en-US"/>
        </w:rPr>
        <w:t>специальности</w:t>
      </w:r>
      <w:r w:rsidR="00867B81" w:rsidRPr="00867B81">
        <w:rPr>
          <w:rFonts w:ascii="Times New Roman" w:eastAsia="Times New Roman" w:hAnsi="Times New Roman" w:cs="Times New Roman"/>
          <w:sz w:val="24"/>
          <w:szCs w:val="28"/>
          <w:lang w:eastAsia="ar-SA"/>
        </w:rPr>
        <w:t xml:space="preserve"> 35.02.16 Эксплуатация и ремонт сельскохозяйственных машин и оборудования</w:t>
      </w:r>
      <w:r w:rsidRPr="00AA1020">
        <w:rPr>
          <w:rFonts w:ascii="Times New Roman" w:hAnsi="Times New Roman" w:cs="Times New Roman"/>
          <w:bCs/>
          <w:sz w:val="24"/>
          <w:szCs w:val="24"/>
        </w:rPr>
        <w:t xml:space="preserve"> планируемые результаты освоения образовательной программы, условия образовательной деятельности.</w:t>
      </w:r>
    </w:p>
    <w:p w14:paraId="386488BD" w14:textId="452BB8F5" w:rsidR="00036FD7" w:rsidRPr="00AA1020" w:rsidRDefault="00867B81" w:rsidP="00AA1020">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00036FD7" w:rsidRPr="00AA1020">
        <w:rPr>
          <w:rFonts w:ascii="Times New Roman" w:hAnsi="Times New Roman" w:cs="Times New Roman"/>
          <w:bCs/>
          <w:sz w:val="24"/>
          <w:szCs w:val="24"/>
        </w:rPr>
        <w:t xml:space="preserve">ПОП-П разработана для реализации образовательной программы на базе </w:t>
      </w:r>
      <w:r w:rsidR="00036FD7" w:rsidRPr="00867B81">
        <w:rPr>
          <w:rFonts w:ascii="Times New Roman" w:hAnsi="Times New Roman" w:cs="Times New Roman"/>
          <w:bCs/>
          <w:sz w:val="24"/>
          <w:szCs w:val="24"/>
        </w:rPr>
        <w:t>среднего</w:t>
      </w:r>
      <w:r w:rsidR="00036FD7" w:rsidRPr="00AA1020">
        <w:rPr>
          <w:rFonts w:ascii="Times New Roman" w:hAnsi="Times New Roman" w:cs="Times New Roman"/>
          <w:bCs/>
          <w:i/>
          <w:sz w:val="24"/>
          <w:szCs w:val="24"/>
        </w:rPr>
        <w:t xml:space="preserve"> </w:t>
      </w:r>
      <w:r w:rsidR="00036FD7" w:rsidRPr="00867B81">
        <w:rPr>
          <w:rFonts w:ascii="Times New Roman" w:hAnsi="Times New Roman" w:cs="Times New Roman"/>
          <w:bCs/>
          <w:sz w:val="24"/>
          <w:szCs w:val="24"/>
        </w:rPr>
        <w:t>(общего) общего образования</w:t>
      </w:r>
      <w:r w:rsidR="00036FD7" w:rsidRPr="00AA1020">
        <w:rPr>
          <w:rFonts w:ascii="Times New Roman" w:hAnsi="Times New Roman" w:cs="Times New Roman"/>
          <w:bCs/>
          <w:i/>
          <w:sz w:val="24"/>
          <w:szCs w:val="24"/>
        </w:rPr>
        <w:t xml:space="preserve"> </w:t>
      </w:r>
      <w:r w:rsidR="00036FD7" w:rsidRPr="00AA1020">
        <w:rPr>
          <w:rFonts w:ascii="Times New Roman" w:hAnsi="Times New Roman" w:cs="Times New Roman"/>
          <w:bCs/>
          <w:sz w:val="24"/>
          <w:szCs w:val="24"/>
        </w:rPr>
        <w:t xml:space="preserve">образовательной организацией на основе требований ФГОС СПО </w:t>
      </w:r>
      <w:r w:rsidR="00AA1020" w:rsidRPr="00AA1020">
        <w:rPr>
          <w:rFonts w:ascii="Times New Roman" w:hAnsi="Times New Roman" w:cs="Times New Roman"/>
          <w:bCs/>
          <w:sz w:val="24"/>
          <w:szCs w:val="24"/>
        </w:rPr>
        <w:br/>
      </w:r>
      <w:r w:rsidR="00036FD7" w:rsidRPr="00AA1020">
        <w:rPr>
          <w:rFonts w:ascii="Times New Roman" w:hAnsi="Times New Roman" w:cs="Times New Roman"/>
          <w:bCs/>
          <w:sz w:val="24"/>
          <w:szCs w:val="24"/>
        </w:rPr>
        <w:t xml:space="preserve">с учетом получаемой </w:t>
      </w:r>
      <w:r w:rsidR="00036FD7" w:rsidRPr="00986922">
        <w:rPr>
          <w:rFonts w:ascii="Times New Roman" w:eastAsia="Calibri" w:hAnsi="Times New Roman" w:cs="Times New Roman"/>
          <w:bCs/>
          <w:sz w:val="24"/>
          <w:szCs w:val="24"/>
          <w:lang w:eastAsia="en-US"/>
        </w:rPr>
        <w:t>специальности</w:t>
      </w:r>
      <w:r w:rsidR="00986922">
        <w:rPr>
          <w:rFonts w:ascii="Times New Roman" w:eastAsia="Calibri" w:hAnsi="Times New Roman" w:cs="Times New Roman"/>
          <w:bCs/>
          <w:sz w:val="24"/>
          <w:szCs w:val="24"/>
          <w:lang w:eastAsia="en-US"/>
        </w:rPr>
        <w:t xml:space="preserve"> </w:t>
      </w:r>
      <w:r w:rsidR="00986922" w:rsidRPr="00867B81">
        <w:rPr>
          <w:rFonts w:ascii="Times New Roman" w:eastAsia="Times New Roman" w:hAnsi="Times New Roman" w:cs="Times New Roman"/>
          <w:sz w:val="24"/>
          <w:szCs w:val="28"/>
          <w:lang w:eastAsia="ar-SA"/>
        </w:rPr>
        <w:t>35.02.16 Эксплуатация и ремонт сельскохозяйственных машин и оборудования</w:t>
      </w:r>
      <w:r w:rsidR="00036FD7" w:rsidRPr="00986922">
        <w:rPr>
          <w:rFonts w:ascii="Times New Roman" w:hAnsi="Times New Roman" w:cs="Times New Roman"/>
          <w:bCs/>
          <w:sz w:val="24"/>
          <w:szCs w:val="24"/>
        </w:rPr>
        <w:t>.</w:t>
      </w:r>
      <w:r w:rsidR="00036FD7" w:rsidRPr="00AA1020">
        <w:rPr>
          <w:rFonts w:ascii="Times New Roman" w:hAnsi="Times New Roman" w:cs="Times New Roman"/>
          <w:bCs/>
          <w:sz w:val="24"/>
          <w:szCs w:val="24"/>
        </w:rPr>
        <w:t xml:space="preserve"> </w:t>
      </w:r>
    </w:p>
    <w:p w14:paraId="03DE8AD6" w14:textId="14BE89CB" w:rsidR="00036FD7" w:rsidRPr="00AA1020" w:rsidRDefault="00036FD7" w:rsidP="00036FD7">
      <w:pPr>
        <w:suppressAutoHyphens/>
        <w:spacing w:after="0"/>
        <w:ind w:firstLine="709"/>
        <w:jc w:val="both"/>
        <w:rPr>
          <w:rFonts w:ascii="Times New Roman" w:hAnsi="Times New Roman" w:cs="Times New Roman"/>
          <w:bCs/>
          <w:sz w:val="24"/>
          <w:szCs w:val="24"/>
        </w:rPr>
      </w:pPr>
      <w:r w:rsidRPr="00AA1020">
        <w:rPr>
          <w:rFonts w:ascii="Times New Roman" w:hAnsi="Times New Roman" w:cs="Times New Roman"/>
          <w:bCs/>
          <w:sz w:val="24"/>
          <w:szCs w:val="24"/>
        </w:rPr>
        <w:t>1.2.</w:t>
      </w:r>
      <w:r w:rsidR="00AA1020" w:rsidRPr="00AA1020">
        <w:rPr>
          <w:rFonts w:ascii="Times New Roman" w:hAnsi="Times New Roman" w:cs="Times New Roman"/>
          <w:bCs/>
          <w:sz w:val="24"/>
          <w:szCs w:val="24"/>
        </w:rPr>
        <w:t> </w:t>
      </w:r>
      <w:r w:rsidRPr="00AA1020">
        <w:rPr>
          <w:rFonts w:ascii="Times New Roman" w:hAnsi="Times New Roman" w:cs="Times New Roman"/>
          <w:bCs/>
          <w:sz w:val="24"/>
          <w:szCs w:val="24"/>
        </w:rPr>
        <w:t>Нормативные основания для разработки ОПОП-П:</w:t>
      </w:r>
    </w:p>
    <w:p w14:paraId="0B80F4DC" w14:textId="77777777" w:rsidR="00036FD7" w:rsidRPr="00AA1020" w:rsidRDefault="00036FD7" w:rsidP="00D5394D">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 xml:space="preserve">Федеральный закон от 29 декабря 2012 г. №273-ФЗ «Об образовании </w:t>
      </w:r>
      <w:r w:rsidRPr="00AA1020">
        <w:rPr>
          <w:rFonts w:ascii="Times New Roman" w:hAnsi="Times New Roman" w:cs="Times New Roman"/>
          <w:bCs/>
          <w:sz w:val="24"/>
          <w:szCs w:val="24"/>
        </w:rPr>
        <w:br/>
        <w:t>в Российской Федерации»;</w:t>
      </w:r>
    </w:p>
    <w:p w14:paraId="6D3E497A" w14:textId="73ED92B4" w:rsidR="00036FD7" w:rsidRPr="00562A25" w:rsidRDefault="00036FD7" w:rsidP="00D5394D">
      <w:pPr>
        <w:numPr>
          <w:ilvl w:val="0"/>
          <w:numId w:val="13"/>
        </w:numPr>
        <w:tabs>
          <w:tab w:val="left" w:pos="851"/>
        </w:tabs>
        <w:suppressAutoHyphens/>
        <w:spacing w:after="0" w:line="276" w:lineRule="auto"/>
        <w:ind w:left="0" w:firstLine="851"/>
        <w:jc w:val="both"/>
        <w:rPr>
          <w:rFonts w:ascii="Calibri" w:eastAsia="Times New Roman" w:hAnsi="Calibri" w:cs="Times New Roman"/>
          <w:bCs/>
          <w:lang w:eastAsia="ar-SA"/>
        </w:rPr>
      </w:pPr>
      <w:r w:rsidRPr="00AA1020">
        <w:rPr>
          <w:rFonts w:ascii="Times New Roman" w:hAnsi="Times New Roman" w:cs="Times New Roman"/>
          <w:bCs/>
          <w:sz w:val="24"/>
          <w:szCs w:val="24"/>
        </w:rPr>
        <w:t>Приказ Министерства просвещения Российской</w:t>
      </w:r>
      <w:r w:rsidR="00986922">
        <w:rPr>
          <w:rFonts w:ascii="Times New Roman" w:hAnsi="Times New Roman" w:cs="Times New Roman"/>
          <w:bCs/>
          <w:sz w:val="24"/>
          <w:szCs w:val="24"/>
        </w:rPr>
        <w:t xml:space="preserve"> Федерации</w:t>
      </w:r>
      <w:r w:rsidRPr="00AA1020">
        <w:rPr>
          <w:rFonts w:ascii="Times New Roman" w:hAnsi="Times New Roman" w:cs="Times New Roman"/>
          <w:bCs/>
          <w:sz w:val="24"/>
          <w:szCs w:val="24"/>
        </w:rPr>
        <w:t xml:space="preserve"> от </w:t>
      </w:r>
      <w:r w:rsidR="00986922">
        <w:rPr>
          <w:rFonts w:ascii="Times New Roman" w:hAnsi="Times New Roman" w:cs="Times New Roman"/>
          <w:bCs/>
          <w:sz w:val="24"/>
          <w:szCs w:val="24"/>
        </w:rPr>
        <w:t>14</w:t>
      </w:r>
      <w:r w:rsidR="00562A25">
        <w:rPr>
          <w:rFonts w:ascii="Times New Roman" w:hAnsi="Times New Roman" w:cs="Times New Roman"/>
          <w:bCs/>
          <w:sz w:val="24"/>
          <w:szCs w:val="24"/>
        </w:rPr>
        <w:t>.04.2022</w:t>
      </w:r>
      <w:r w:rsidR="00562A25">
        <w:rPr>
          <w:rFonts w:ascii="Times New Roman" w:hAnsi="Times New Roman" w:cs="Times New Roman"/>
          <w:bCs/>
          <w:i/>
          <w:iCs/>
          <w:sz w:val="24"/>
          <w:szCs w:val="24"/>
        </w:rPr>
        <w:t xml:space="preserve"> </w:t>
      </w:r>
      <w:r w:rsidRPr="00AA1020">
        <w:rPr>
          <w:rFonts w:ascii="Times New Roman" w:hAnsi="Times New Roman"/>
          <w:bCs/>
          <w:sz w:val="24"/>
          <w:szCs w:val="24"/>
        </w:rPr>
        <w:t>«</w:t>
      </w:r>
      <w:r w:rsidRPr="00AA1020">
        <w:rPr>
          <w:rFonts w:ascii="Times New Roman" w:hAnsi="Times New Roman"/>
          <w:bCs/>
          <w:sz w:val="24"/>
          <w:szCs w:val="24"/>
          <w:lang w:val="uk-UA"/>
        </w:rPr>
        <w:t xml:space="preserve">Об </w:t>
      </w:r>
      <w:r w:rsidRPr="00AA1020">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00562A25" w:rsidRPr="00562A25">
        <w:rPr>
          <w:rFonts w:ascii="Times New Roman" w:eastAsia="Times New Roman" w:hAnsi="Times New Roman" w:cs="Times New Roman"/>
          <w:bCs/>
          <w:sz w:val="24"/>
          <w:szCs w:val="24"/>
          <w:lang w:eastAsia="ar-SA"/>
        </w:rPr>
        <w:t xml:space="preserve">специальности </w:t>
      </w:r>
      <w:r w:rsidR="00562A25" w:rsidRPr="00562A25">
        <w:rPr>
          <w:rFonts w:ascii="Times New Roman" w:eastAsia="Times New Roman" w:hAnsi="Times New Roman" w:cs="Times New Roman"/>
          <w:sz w:val="24"/>
          <w:szCs w:val="28"/>
          <w:lang w:eastAsia="ar-SA"/>
        </w:rPr>
        <w:t>35.02.16 Эксплуатация и ремонт сельскохозяйственных машин и оборудования</w:t>
      </w:r>
      <w:r w:rsidR="00562A25">
        <w:rPr>
          <w:rFonts w:ascii="Times New Roman" w:eastAsia="Times New Roman" w:hAnsi="Times New Roman" w:cs="Times New Roman"/>
          <w:bCs/>
          <w:sz w:val="24"/>
          <w:szCs w:val="24"/>
          <w:lang w:eastAsia="ar-SA"/>
        </w:rPr>
        <w:t>»;</w:t>
      </w:r>
    </w:p>
    <w:p w14:paraId="0995B7F2" w14:textId="0C90EAF3" w:rsidR="00036FD7" w:rsidRPr="00AA1020" w:rsidRDefault="00036FD7" w:rsidP="00D5394D">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bCs/>
          <w:sz w:val="24"/>
          <w:szCs w:val="24"/>
        </w:rPr>
        <w:t>Министерства просвещения Российской Федерации</w:t>
      </w:r>
      <w:r w:rsidRPr="00AA1020">
        <w:rPr>
          <w:rFonts w:ascii="Times New Roman" w:hAnsi="Times New Roman"/>
          <w:bCs/>
          <w:sz w:val="24"/>
          <w:szCs w:val="24"/>
        </w:rPr>
        <w:t xml:space="preserve"> от 24.08.2022 № 762 </w:t>
      </w:r>
      <w:r w:rsidR="00AA1020" w:rsidRPr="00AA1020">
        <w:rPr>
          <w:rFonts w:ascii="Times New Roman" w:hAnsi="Times New Roman"/>
          <w:bCs/>
          <w:sz w:val="24"/>
          <w:szCs w:val="24"/>
        </w:rPr>
        <w:br/>
      </w:r>
      <w:r w:rsidRPr="00AA1020">
        <w:rPr>
          <w:rFonts w:ascii="Times New Roman" w:hAnsi="Times New Roman"/>
          <w:bCs/>
          <w:sz w:val="24"/>
          <w:szCs w:val="24"/>
        </w:rPr>
        <w:t xml:space="preserve">«Об утверждении Порядка организации и осуществления образовательной деятельности </w:t>
      </w:r>
      <w:r w:rsidR="00AA1020" w:rsidRPr="00AA1020">
        <w:rPr>
          <w:rFonts w:ascii="Times New Roman" w:hAnsi="Times New Roman"/>
          <w:bCs/>
          <w:sz w:val="24"/>
          <w:szCs w:val="24"/>
        </w:rPr>
        <w:br/>
      </w:r>
      <w:r w:rsidRPr="00AA1020">
        <w:rPr>
          <w:rFonts w:ascii="Times New Roman" w:hAnsi="Times New Roman"/>
          <w:bCs/>
          <w:sz w:val="24"/>
          <w:szCs w:val="24"/>
        </w:rPr>
        <w:t>по образовательным программам среднего профессионального образования»</w:t>
      </w:r>
      <w:r w:rsidRPr="00AA1020">
        <w:rPr>
          <w:rFonts w:ascii="Times New Roman" w:hAnsi="Times New Roman" w:cs="Times New Roman"/>
          <w:bCs/>
          <w:sz w:val="24"/>
          <w:szCs w:val="24"/>
        </w:rPr>
        <w:t>;</w:t>
      </w:r>
    </w:p>
    <w:p w14:paraId="4FBE84AC" w14:textId="281958F5" w:rsidR="00036FD7" w:rsidRPr="00AA1020" w:rsidRDefault="00036FD7" w:rsidP="00D5394D">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от 08</w:t>
      </w:r>
      <w:r w:rsidR="00AA1020">
        <w:rPr>
          <w:rFonts w:ascii="Times New Roman" w:hAnsi="Times New Roman" w:cs="Times New Roman"/>
          <w:bCs/>
          <w:sz w:val="24"/>
          <w:szCs w:val="24"/>
        </w:rPr>
        <w:t>.11.</w:t>
      </w:r>
      <w:r w:rsidRPr="00AA1020">
        <w:rPr>
          <w:rFonts w:ascii="Times New Roman" w:hAnsi="Times New Roman" w:cs="Times New Roman"/>
          <w:bCs/>
          <w:sz w:val="24"/>
          <w:szCs w:val="24"/>
        </w:rPr>
        <w:t xml:space="preserve">2021 № 800 </w:t>
      </w:r>
      <w:r w:rsidRPr="00AA1020">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AA1020">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0731D985" w:rsidR="00036FD7" w:rsidRPr="00AA1020" w:rsidRDefault="00036FD7" w:rsidP="00D5394D">
      <w:pPr>
        <w:pStyle w:val="a5"/>
        <w:numPr>
          <w:ilvl w:val="0"/>
          <w:numId w:val="5"/>
        </w:numPr>
        <w:spacing w:after="0" w:line="276" w:lineRule="auto"/>
        <w:ind w:left="0" w:firstLine="709"/>
        <w:contextualSpacing w:val="0"/>
        <w:jc w:val="both"/>
        <w:rPr>
          <w:rFonts w:ascii="Times New Roman" w:hAnsi="Times New Roman" w:cs="Times New Roman"/>
          <w:bCs/>
          <w:sz w:val="24"/>
          <w:szCs w:val="24"/>
        </w:rPr>
      </w:pPr>
      <w:r w:rsidRPr="00AA1020">
        <w:rPr>
          <w:rFonts w:ascii="Times New Roman" w:hAnsi="Times New Roman" w:cs="Times New Roman"/>
          <w:bCs/>
          <w:sz w:val="24"/>
          <w:szCs w:val="24"/>
        </w:rPr>
        <w:t xml:space="preserve">Приказ Минобрнауки России № 885, </w:t>
      </w:r>
      <w:r w:rsidR="00A6383F" w:rsidRPr="00AA1020">
        <w:rPr>
          <w:rFonts w:ascii="Times New Roman" w:hAnsi="Times New Roman" w:cs="Times New Roman"/>
          <w:bCs/>
          <w:sz w:val="24"/>
          <w:szCs w:val="24"/>
        </w:rPr>
        <w:t>Министерства просвещения Российской Федерации</w:t>
      </w:r>
      <w:r w:rsidRPr="00AA1020">
        <w:rPr>
          <w:rFonts w:ascii="Times New Roman" w:hAnsi="Times New Roman" w:cs="Times New Roman"/>
          <w:bCs/>
          <w:sz w:val="24"/>
          <w:szCs w:val="24"/>
        </w:rPr>
        <w:t xml:space="preserve"> № 390 от 5 августа 2020 г. «О практической подготовке обучающихся» (вместе </w:t>
      </w:r>
      <w:r w:rsidR="00AA1020">
        <w:rPr>
          <w:rFonts w:ascii="Times New Roman" w:hAnsi="Times New Roman" w:cs="Times New Roman"/>
          <w:bCs/>
          <w:sz w:val="24"/>
          <w:szCs w:val="24"/>
        </w:rPr>
        <w:br/>
      </w:r>
      <w:r w:rsidRPr="00AA1020">
        <w:rPr>
          <w:rFonts w:ascii="Times New Roman" w:hAnsi="Times New Roman" w:cs="Times New Roman"/>
          <w:bCs/>
          <w:sz w:val="24"/>
          <w:szCs w:val="24"/>
        </w:rPr>
        <w:t>с «Положением о практической подготовке обучающихся»;</w:t>
      </w:r>
    </w:p>
    <w:p w14:paraId="74891EB5" w14:textId="7B597896" w:rsidR="00036FD7" w:rsidRPr="00562A25" w:rsidRDefault="00036FD7" w:rsidP="00D5394D">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AA1020">
        <w:rPr>
          <w:rFonts w:ascii="Times New Roman" w:hAnsi="Times New Roman" w:cs="Times New Roman"/>
          <w:bCs/>
          <w:sz w:val="24"/>
          <w:szCs w:val="24"/>
        </w:rPr>
        <w:t xml:space="preserve">Приказ Министерства труда и социальной защиты Российской Федерации </w:t>
      </w:r>
      <w:r w:rsidR="00AA1020" w:rsidRPr="00AA1020">
        <w:rPr>
          <w:rFonts w:ascii="Times New Roman" w:hAnsi="Times New Roman" w:cs="Times New Roman"/>
          <w:bCs/>
          <w:sz w:val="24"/>
          <w:szCs w:val="24"/>
        </w:rPr>
        <w:br/>
      </w:r>
      <w:r w:rsidRPr="00AA1020">
        <w:rPr>
          <w:rFonts w:ascii="Times New Roman" w:hAnsi="Times New Roman" w:cs="Times New Roman"/>
          <w:bCs/>
          <w:sz w:val="24"/>
          <w:szCs w:val="24"/>
        </w:rPr>
        <w:t xml:space="preserve">об утверждении профессионального стандарта </w:t>
      </w:r>
      <w:r w:rsidR="00562A25" w:rsidRPr="00562A25">
        <w:rPr>
          <w:rFonts w:ascii="Times New Roman" w:eastAsia="Times New Roman" w:hAnsi="Times New Roman" w:cs="Times New Roman"/>
          <w:sz w:val="24"/>
          <w:szCs w:val="24"/>
        </w:rPr>
        <w:t>Специалист в области механизации сельского хозяйства</w:t>
      </w:r>
      <w:r w:rsidRPr="00562A25">
        <w:rPr>
          <w:rFonts w:ascii="Times New Roman" w:hAnsi="Times New Roman" w:cs="Times New Roman"/>
          <w:bCs/>
          <w:color w:val="000000"/>
          <w:sz w:val="24"/>
          <w:szCs w:val="24"/>
        </w:rPr>
        <w:t xml:space="preserve">; </w:t>
      </w:r>
    </w:p>
    <w:p w14:paraId="4B6C0907" w14:textId="77777777" w:rsidR="00036FD7" w:rsidRPr="00AA1020" w:rsidRDefault="00036FD7" w:rsidP="00D5394D">
      <w:pPr>
        <w:numPr>
          <w:ilvl w:val="0"/>
          <w:numId w:val="5"/>
        </w:numPr>
        <w:suppressAutoHyphens/>
        <w:spacing w:after="0" w:line="276" w:lineRule="auto"/>
        <w:ind w:left="0" w:firstLine="709"/>
        <w:jc w:val="both"/>
        <w:rPr>
          <w:rFonts w:ascii="Times New Roman" w:hAnsi="Times New Roman" w:cs="Times New Roman"/>
          <w:bCs/>
          <w:sz w:val="24"/>
          <w:szCs w:val="24"/>
        </w:rPr>
      </w:pPr>
      <w:r w:rsidRPr="00AA1020">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w:t>
      </w:r>
    </w:p>
    <w:p w14:paraId="0AA33461" w14:textId="77777777" w:rsidR="00036FD7" w:rsidRPr="00AA1020" w:rsidRDefault="00036FD7" w:rsidP="00D5394D">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AA1020">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321D10C1" w14:textId="29F06826" w:rsidR="00036FD7" w:rsidRPr="001C33BF" w:rsidRDefault="00036FD7" w:rsidP="00036FD7">
      <w:pPr>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1.3.</w:t>
      </w:r>
      <w:r w:rsidR="00AA1020">
        <w:rPr>
          <w:rFonts w:ascii="Times New Roman" w:hAnsi="Times New Roman" w:cs="Times New Roman"/>
          <w:bCs/>
          <w:color w:val="000000"/>
          <w:sz w:val="24"/>
          <w:szCs w:val="24"/>
        </w:rPr>
        <w:t> </w:t>
      </w:r>
      <w:r w:rsidRPr="001C33BF">
        <w:rPr>
          <w:rFonts w:ascii="Times New Roman" w:hAnsi="Times New Roman" w:cs="Times New Roman"/>
          <w:bCs/>
          <w:color w:val="000000"/>
          <w:sz w:val="24"/>
          <w:szCs w:val="24"/>
        </w:rPr>
        <w:t xml:space="preserve">Перечень сокращений, используемых в тексте </w:t>
      </w:r>
      <w:r>
        <w:rPr>
          <w:rFonts w:ascii="Times New Roman" w:hAnsi="Times New Roman" w:cs="Times New Roman"/>
          <w:bCs/>
          <w:color w:val="000000"/>
          <w:sz w:val="24"/>
          <w:szCs w:val="24"/>
        </w:rPr>
        <w:t>О</w:t>
      </w:r>
      <w:r w:rsidRPr="001C33BF">
        <w:rPr>
          <w:rFonts w:ascii="Times New Roman" w:hAnsi="Times New Roman" w:cs="Times New Roman"/>
          <w:bCs/>
          <w:color w:val="000000"/>
          <w:sz w:val="24"/>
          <w:szCs w:val="24"/>
        </w:rPr>
        <w:t>ПОП-П:</w:t>
      </w:r>
    </w:p>
    <w:p w14:paraId="201899B3"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1C33BF" w:rsidRDefault="00036FD7" w:rsidP="00036FD7">
      <w:pPr>
        <w:tabs>
          <w:tab w:val="left" w:pos="993"/>
        </w:tabs>
        <w:suppressAutoHyphens/>
        <w:spacing w:after="0"/>
        <w:ind w:firstLine="709"/>
        <w:jc w:val="both"/>
        <w:rPr>
          <w:rFonts w:ascii="Times New Roman" w:hAnsi="Times New Roman" w:cs="Times New Roman"/>
          <w:color w:val="000000"/>
          <w:sz w:val="24"/>
          <w:szCs w:val="24"/>
        </w:rPr>
      </w:pPr>
      <w:r w:rsidRPr="001C33BF">
        <w:rPr>
          <w:rFonts w:ascii="Times New Roman" w:hAnsi="Times New Roman" w:cs="Times New Roman"/>
          <w:color w:val="000000"/>
          <w:sz w:val="24"/>
          <w:szCs w:val="24"/>
        </w:rPr>
        <w:t xml:space="preserve">ОК </w:t>
      </w:r>
      <w:r w:rsidRPr="001C33BF">
        <w:rPr>
          <w:rFonts w:ascii="Times New Roman" w:hAnsi="Times New Roman" w:cs="Times New Roman"/>
          <w:bCs/>
          <w:color w:val="000000"/>
          <w:sz w:val="24"/>
          <w:szCs w:val="24"/>
        </w:rPr>
        <w:t xml:space="preserve">– </w:t>
      </w:r>
      <w:r w:rsidRPr="001C33BF">
        <w:rPr>
          <w:rFonts w:ascii="Times New Roman" w:hAnsi="Times New Roman" w:cs="Times New Roman"/>
          <w:color w:val="000000"/>
          <w:sz w:val="24"/>
          <w:szCs w:val="24"/>
        </w:rPr>
        <w:t>общие компетенции;</w:t>
      </w:r>
    </w:p>
    <w:p w14:paraId="5EA41BF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ПК – профессиональные компетенции;</w:t>
      </w:r>
    </w:p>
    <w:p w14:paraId="58D27394" w14:textId="77777777" w:rsidR="00036FD7" w:rsidRPr="00EE0002" w:rsidRDefault="00036FD7" w:rsidP="00036FD7">
      <w:pPr>
        <w:tabs>
          <w:tab w:val="left" w:pos="993"/>
        </w:tabs>
        <w:suppressAutoHyphens/>
        <w:spacing w:after="0"/>
        <w:ind w:firstLine="709"/>
        <w:jc w:val="both"/>
        <w:rPr>
          <w:rFonts w:ascii="Times New Roman" w:hAnsi="Times New Roman" w:cs="Times New Roman"/>
          <w:bCs/>
          <w:sz w:val="24"/>
          <w:szCs w:val="24"/>
        </w:rPr>
      </w:pPr>
      <w:r w:rsidRPr="00EE0002">
        <w:rPr>
          <w:rFonts w:ascii="Times New Roman" w:hAnsi="Times New Roman" w:cs="Times New Roman"/>
          <w:bCs/>
          <w:sz w:val="24"/>
          <w:szCs w:val="24"/>
        </w:rPr>
        <w:lastRenderedPageBreak/>
        <w:t>КК – корпоративные компетенции;</w:t>
      </w:r>
    </w:p>
    <w:p w14:paraId="1CA8D73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ПС – профессиональный стандарт,</w:t>
      </w:r>
    </w:p>
    <w:p w14:paraId="145573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ОТФ – обобщенная трудовая функция;</w:t>
      </w:r>
    </w:p>
    <w:p w14:paraId="2D2DC50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ТФ – трудовая функция;</w:t>
      </w:r>
    </w:p>
    <w:p w14:paraId="146617AE" w14:textId="567DEC54" w:rsidR="00036FD7" w:rsidRDefault="004B4EA0" w:rsidP="00036FD7">
      <w:pPr>
        <w:tabs>
          <w:tab w:val="left" w:pos="993"/>
        </w:tabs>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СГ – социально-гуманитарный цикл</w:t>
      </w:r>
      <w:r w:rsidR="00036FD7">
        <w:rPr>
          <w:rFonts w:ascii="Times New Roman" w:hAnsi="Times New Roman" w:cs="Times New Roman"/>
          <w:bCs/>
          <w:sz w:val="24"/>
          <w:szCs w:val="24"/>
        </w:rPr>
        <w:t>;</w:t>
      </w:r>
    </w:p>
    <w:p w14:paraId="45067725"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sz w:val="24"/>
          <w:szCs w:val="24"/>
        </w:rPr>
        <w:t>ОП –</w:t>
      </w:r>
      <w:r>
        <w:rPr>
          <w:rFonts w:ascii="Times New Roman" w:hAnsi="Times New Roman" w:cs="Times New Roman"/>
          <w:bCs/>
          <w:sz w:val="24"/>
          <w:szCs w:val="24"/>
        </w:rPr>
        <w:t xml:space="preserve"> </w:t>
      </w:r>
      <w:r w:rsidRPr="001C33BF">
        <w:rPr>
          <w:rFonts w:ascii="Times New Roman" w:hAnsi="Times New Roman" w:cs="Times New Roman"/>
          <w:bCs/>
          <w:sz w:val="24"/>
          <w:szCs w:val="24"/>
        </w:rPr>
        <w:t>общепрофессиональный цикл/</w:t>
      </w:r>
      <w:r w:rsidRPr="001C33BF">
        <w:rPr>
          <w:rFonts w:ascii="Times New Roman" w:hAnsi="Times New Roman" w:cs="Times New Roman"/>
          <w:bCs/>
          <w:color w:val="000000"/>
          <w:sz w:val="24"/>
          <w:szCs w:val="24"/>
        </w:rPr>
        <w:t>общепрофессиональная дисциплина;</w:t>
      </w:r>
    </w:p>
    <w:p w14:paraId="2415A34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П – профессиональный цикл;</w:t>
      </w:r>
    </w:p>
    <w:p w14:paraId="6D25B6A7"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ПМ – профессиональный модуль;</w:t>
      </w:r>
    </w:p>
    <w:p w14:paraId="5ADD1908"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МДК – междисциплинарный курс;</w:t>
      </w:r>
    </w:p>
    <w:p w14:paraId="6F16253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ПА – промежуточная аттестация;</w:t>
      </w:r>
    </w:p>
    <w:p w14:paraId="3F9DA81C"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ДЭ – демонстрационный экзамен;</w:t>
      </w:r>
    </w:p>
    <w:p w14:paraId="1E4715D0"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ОПБ – обязательный профессиональный блок;</w:t>
      </w:r>
    </w:p>
    <w:p w14:paraId="66D37C86"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КОД</w:t>
      </w:r>
      <w:r>
        <w:rPr>
          <w:rFonts w:ascii="Times New Roman" w:hAnsi="Times New Roman" w:cs="Times New Roman"/>
          <w:bCs/>
          <w:color w:val="000000"/>
          <w:sz w:val="24"/>
          <w:szCs w:val="24"/>
        </w:rPr>
        <w:t xml:space="preserve"> –</w:t>
      </w:r>
      <w:r w:rsidRPr="001C33BF">
        <w:rPr>
          <w:rFonts w:ascii="Times New Roman" w:hAnsi="Times New Roman" w:cs="Times New Roman"/>
          <w:bCs/>
          <w:color w:val="000000"/>
          <w:sz w:val="24"/>
          <w:szCs w:val="24"/>
        </w:rPr>
        <w:t xml:space="preserve"> комплект оценочной документации;</w:t>
      </w:r>
    </w:p>
    <w:p w14:paraId="5A5D0B00" w14:textId="77777777" w:rsidR="00036FD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1C33BF">
        <w:rPr>
          <w:rFonts w:ascii="Times New Roman" w:hAnsi="Times New Roman" w:cs="Times New Roman"/>
          <w:bCs/>
          <w:color w:val="000000"/>
          <w:sz w:val="24"/>
          <w:szCs w:val="24"/>
        </w:rPr>
        <w:t>ЦПДЭ – центр проведения демонстрационного экзамена</w:t>
      </w:r>
      <w:r>
        <w:rPr>
          <w:rFonts w:ascii="Times New Roman" w:hAnsi="Times New Roman" w:cs="Times New Roman"/>
          <w:bCs/>
          <w:color w:val="000000"/>
          <w:sz w:val="24"/>
          <w:szCs w:val="24"/>
        </w:rPr>
        <w:t>.</w:t>
      </w:r>
    </w:p>
    <w:p w14:paraId="102431CB" w14:textId="77777777" w:rsidR="00036FD7" w:rsidRPr="001C33BF"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p>
    <w:p w14:paraId="3E7BF589" w14:textId="5796E6E7" w:rsidR="00036FD7" w:rsidRPr="00036FD7" w:rsidRDefault="00036FD7" w:rsidP="00036FD7">
      <w:pPr>
        <w:pStyle w:val="1"/>
        <w:rPr>
          <w:rFonts w:ascii="Times New Roman" w:hAnsi="Times New Roman"/>
          <w:sz w:val="24"/>
        </w:rPr>
      </w:pPr>
      <w:bookmarkStart w:id="5" w:name="_Toc103593993"/>
      <w:bookmarkStart w:id="6" w:name="_Toc131849513"/>
      <w:r w:rsidRPr="00036FD7">
        <w:rPr>
          <w:rFonts w:ascii="Times New Roman" w:hAnsi="Times New Roman"/>
          <w:sz w:val="24"/>
        </w:rPr>
        <w:t xml:space="preserve">Раздел 2. Общая характеристика образовательной программы </w:t>
      </w:r>
      <w:r>
        <w:rPr>
          <w:rFonts w:ascii="Times New Roman" w:hAnsi="Times New Roman"/>
          <w:sz w:val="24"/>
        </w:rPr>
        <w:br/>
      </w:r>
      <w:r w:rsidRPr="00036FD7">
        <w:rPr>
          <w:rFonts w:ascii="Times New Roman" w:hAnsi="Times New Roman"/>
          <w:sz w:val="24"/>
        </w:rPr>
        <w:t>с учетом сетевой формы реализации программы</w:t>
      </w:r>
      <w:bookmarkEnd w:id="5"/>
      <w:bookmarkEnd w:id="6"/>
    </w:p>
    <w:p w14:paraId="3487703F"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Pr>
          <w:rFonts w:ascii="Times New Roman" w:hAnsi="Times New Roman" w:cs="Times New Roman"/>
          <w:sz w:val="24"/>
          <w:szCs w:val="24"/>
        </w:rPr>
        <w:br/>
      </w:r>
      <w:r w:rsidRPr="001C33BF">
        <w:rPr>
          <w:rFonts w:ascii="Times New Roman" w:hAnsi="Times New Roman" w:cs="Times New Roman"/>
          <w:sz w:val="24"/>
          <w:szCs w:val="24"/>
        </w:rPr>
        <w:t>в организации или на предприятии с широким использованием в обучении цифровых технологий.</w:t>
      </w:r>
    </w:p>
    <w:p w14:paraId="1BA35B6F" w14:textId="77777777" w:rsidR="00201052" w:rsidRPr="00201052" w:rsidRDefault="00201052" w:rsidP="00201052">
      <w:pPr>
        <w:suppressAutoHyphens/>
        <w:spacing w:after="0" w:line="276" w:lineRule="auto"/>
        <w:ind w:firstLine="709"/>
        <w:jc w:val="both"/>
        <w:rPr>
          <w:rFonts w:ascii="Times New Roman" w:eastAsia="Times New Roman" w:hAnsi="Times New Roman" w:cs="Times New Roman"/>
          <w:sz w:val="24"/>
          <w:szCs w:val="24"/>
          <w:lang w:eastAsia="ar-SA"/>
        </w:rPr>
      </w:pPr>
      <w:bookmarkStart w:id="7" w:name="_Toc103593994"/>
      <w:r w:rsidRPr="00201052">
        <w:rPr>
          <w:rFonts w:ascii="Times New Roman" w:eastAsia="Times New Roman" w:hAnsi="Times New Roman" w:cs="Times New Roman"/>
          <w:sz w:val="24"/>
          <w:szCs w:val="24"/>
          <w:lang w:eastAsia="ar-SA"/>
        </w:rPr>
        <w:t>Квалификация, присваиваемая выпускникам образовательной программы: техник</w:t>
      </w:r>
      <w:r w:rsidRPr="00201052">
        <w:rPr>
          <w:rFonts w:ascii="Times New Roman" w:eastAsia="Times New Roman" w:hAnsi="Times New Roman" w:cs="Times New Roman"/>
          <w:i/>
          <w:sz w:val="24"/>
          <w:szCs w:val="24"/>
          <w:lang w:eastAsia="ar-SA"/>
        </w:rPr>
        <w:t xml:space="preserve"> – </w:t>
      </w:r>
      <w:r w:rsidRPr="00201052">
        <w:rPr>
          <w:rFonts w:ascii="Times New Roman" w:eastAsia="Times New Roman" w:hAnsi="Times New Roman" w:cs="Times New Roman"/>
          <w:sz w:val="24"/>
          <w:szCs w:val="24"/>
          <w:lang w:eastAsia="ar-SA"/>
        </w:rPr>
        <w:t>механик.</w:t>
      </w:r>
    </w:p>
    <w:p w14:paraId="2B9D0E33" w14:textId="77777777" w:rsidR="00201052" w:rsidRPr="00201052" w:rsidRDefault="00201052" w:rsidP="00201052">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201052">
        <w:rPr>
          <w:rFonts w:ascii="Times New Roman" w:eastAsia="Calibri" w:hAnsi="Times New Roman" w:cs="Times New Roman"/>
          <w:sz w:val="24"/>
          <w:szCs w:val="24"/>
          <w:lang w:eastAsia="en-US"/>
        </w:rPr>
        <w:t xml:space="preserve">Выпускник образовательной программы по квалификации </w:t>
      </w:r>
      <w:r w:rsidRPr="00201052">
        <w:rPr>
          <w:rFonts w:ascii="Times New Roman" w:eastAsia="Calibri" w:hAnsi="Times New Roman" w:cs="Times New Roman"/>
          <w:iCs/>
          <w:sz w:val="24"/>
          <w:szCs w:val="24"/>
          <w:lang w:eastAsia="en-US"/>
        </w:rPr>
        <w:t>техник-механик</w:t>
      </w:r>
      <w:r w:rsidRPr="00201052">
        <w:rPr>
          <w:rFonts w:ascii="Times New Roman" w:eastAsia="Calibri" w:hAnsi="Times New Roman" w:cs="Times New Roman"/>
          <w:sz w:val="24"/>
          <w:szCs w:val="24"/>
          <w:lang w:eastAsia="en-US"/>
        </w:rPr>
        <w:t xml:space="preserve"> осваивает общие виды деятельности: </w:t>
      </w:r>
    </w:p>
    <w:p w14:paraId="4336751F" w14:textId="77777777" w:rsidR="00201052" w:rsidRPr="00201052" w:rsidRDefault="00201052" w:rsidP="00201052">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201052">
        <w:rPr>
          <w:rFonts w:ascii="Times New Roman" w:eastAsia="Calibri" w:hAnsi="Times New Roman" w:cs="Times New Roman"/>
          <w:sz w:val="24"/>
          <w:szCs w:val="24"/>
          <w:lang w:eastAsia="en-US"/>
        </w:rPr>
        <w:t>ВД. 1 Эксплуатация сельскохозяйственной техники;</w:t>
      </w:r>
    </w:p>
    <w:p w14:paraId="1B3801C0" w14:textId="77777777" w:rsidR="00201052" w:rsidRPr="00201052" w:rsidRDefault="00201052" w:rsidP="00201052">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201052">
        <w:rPr>
          <w:rFonts w:ascii="Times New Roman" w:eastAsia="Calibri" w:hAnsi="Times New Roman" w:cs="Times New Roman"/>
          <w:sz w:val="24"/>
          <w:szCs w:val="24"/>
          <w:lang w:eastAsia="en-US"/>
        </w:rPr>
        <w:t>ВД. 2 Ремонт сельскохозяйственной техники и оборудования.</w:t>
      </w:r>
    </w:p>
    <w:p w14:paraId="10B10D8E" w14:textId="2FCD5817" w:rsidR="00036FD7" w:rsidRPr="008468D9"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8468D9">
        <w:rPr>
          <w:rFonts w:ascii="Times New Roman" w:eastAsia="Calibri" w:hAnsi="Times New Roman" w:cs="Times New Roman"/>
          <w:sz w:val="24"/>
          <w:szCs w:val="24"/>
          <w:lang w:eastAsia="en-US"/>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p w14:paraId="7361B136"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tbl>
      <w:tblPr>
        <w:tblW w:w="10036" w:type="dxa"/>
        <w:tblInd w:w="-5" w:type="dxa"/>
        <w:tblLayout w:type="fixed"/>
        <w:tblLook w:val="0000" w:firstRow="0" w:lastRow="0" w:firstColumn="0" w:lastColumn="0" w:noHBand="0" w:noVBand="0"/>
      </w:tblPr>
      <w:tblGrid>
        <w:gridCol w:w="3657"/>
        <w:gridCol w:w="6379"/>
      </w:tblGrid>
      <w:tr w:rsidR="00201052" w:rsidRPr="00201052" w14:paraId="390F4D8A" w14:textId="77777777" w:rsidTr="00201052">
        <w:tc>
          <w:tcPr>
            <w:tcW w:w="3657" w:type="dxa"/>
            <w:tcBorders>
              <w:top w:val="single" w:sz="4" w:space="0" w:color="000000"/>
              <w:left w:val="single" w:sz="4" w:space="0" w:color="000000"/>
              <w:bottom w:val="single" w:sz="4" w:space="0" w:color="000000"/>
            </w:tcBorders>
            <w:shd w:val="clear" w:color="auto" w:fill="auto"/>
          </w:tcPr>
          <w:p w14:paraId="7AC3D9B1" w14:textId="77777777" w:rsidR="00201052" w:rsidRPr="00201052" w:rsidRDefault="00201052" w:rsidP="00201052">
            <w:pPr>
              <w:suppressAutoHyphens/>
              <w:spacing w:after="0" w:line="276" w:lineRule="auto"/>
              <w:jc w:val="both"/>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Наименование направленности (в соответствии с квалификацией работодателя)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6836039" w14:textId="77777777" w:rsidR="00201052" w:rsidRPr="00201052" w:rsidRDefault="00201052" w:rsidP="00201052">
            <w:pPr>
              <w:suppressAutoHyphens/>
              <w:spacing w:after="0" w:line="276" w:lineRule="auto"/>
              <w:jc w:val="both"/>
              <w:rPr>
                <w:rFonts w:ascii="Calibri" w:eastAsia="Times New Roman" w:hAnsi="Calibri" w:cs="Times New Roman"/>
                <w:lang w:eastAsia="ar-SA"/>
              </w:rPr>
            </w:pPr>
            <w:r w:rsidRPr="00201052">
              <w:rPr>
                <w:rFonts w:ascii="Times New Roman" w:eastAsia="Times New Roman" w:hAnsi="Times New Roman" w:cs="Times New Roman"/>
                <w:sz w:val="24"/>
                <w:szCs w:val="24"/>
                <w:lang w:eastAsia="ar-SA"/>
              </w:rPr>
              <w:t>Вид деятельности (по выбору) в соответствии с направленностью</w:t>
            </w:r>
          </w:p>
        </w:tc>
      </w:tr>
      <w:tr w:rsidR="00201052" w:rsidRPr="00201052" w14:paraId="79E25DAC" w14:textId="77777777" w:rsidTr="00201052">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Pr>
          <w:p w14:paraId="1B1E7104" w14:textId="7FB717E9" w:rsidR="00201052" w:rsidRPr="00201052" w:rsidRDefault="00201052" w:rsidP="00201052">
            <w:pPr>
              <w:suppressAutoHyphens/>
              <w:spacing w:after="0" w:line="276" w:lineRule="auto"/>
              <w:jc w:val="both"/>
              <w:rPr>
                <w:rFonts w:ascii="Times New Roman" w:eastAsia="Times New Roman" w:hAnsi="Times New Roman" w:cs="Times New Roman"/>
                <w:iCs/>
                <w:sz w:val="24"/>
                <w:szCs w:val="24"/>
                <w:lang w:eastAsia="ar-SA"/>
              </w:rPr>
            </w:pPr>
          </w:p>
        </w:tc>
      </w:tr>
      <w:tr w:rsidR="00201052" w:rsidRPr="00201052" w14:paraId="0DFA5981" w14:textId="77777777" w:rsidTr="00201052">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7C308AAA" w14:textId="77777777" w:rsidR="00201052" w:rsidRPr="00201052" w:rsidRDefault="00201052" w:rsidP="00201052">
            <w:pPr>
              <w:suppressAutoHyphens/>
              <w:spacing w:after="0" w:line="276" w:lineRule="auto"/>
              <w:ind w:firstLine="5"/>
              <w:jc w:val="both"/>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Растениеводство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D448D46" w14:textId="77777777" w:rsidR="00201052" w:rsidRPr="00201052" w:rsidRDefault="00201052" w:rsidP="00201052">
            <w:pPr>
              <w:suppressAutoHyphens/>
              <w:spacing w:after="0" w:line="276" w:lineRule="auto"/>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ВД. 3 Выполнение работ по профессии Тракторист-машинист сельскохозяйственного производства</w:t>
            </w:r>
          </w:p>
          <w:p w14:paraId="79EC9775" w14:textId="77777777" w:rsidR="00201052" w:rsidRPr="00201052" w:rsidRDefault="00201052" w:rsidP="00201052">
            <w:pPr>
              <w:suppressAutoHyphens/>
              <w:spacing w:after="0" w:line="276" w:lineRule="auto"/>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ВД. 4 Выполнение работ по профессии Водитель автомобиля категории «С»</w:t>
            </w:r>
          </w:p>
          <w:p w14:paraId="047B6C67" w14:textId="77777777" w:rsidR="00201052" w:rsidRPr="00201052" w:rsidRDefault="00201052" w:rsidP="00201052">
            <w:pPr>
              <w:suppressAutoHyphens/>
              <w:spacing w:after="0" w:line="276" w:lineRule="auto"/>
              <w:rPr>
                <w:rFonts w:ascii="Times New Roman" w:eastAsia="Times New Roman" w:hAnsi="Times New Roman" w:cs="Times New Roman"/>
                <w:iCs/>
                <w:sz w:val="24"/>
                <w:szCs w:val="24"/>
                <w:lang w:eastAsia="ar-SA"/>
              </w:rPr>
            </w:pPr>
            <w:r w:rsidRPr="00201052">
              <w:rPr>
                <w:rFonts w:ascii="Times New Roman" w:eastAsia="Times New Roman" w:hAnsi="Times New Roman" w:cs="Times New Roman"/>
                <w:sz w:val="24"/>
                <w:szCs w:val="24"/>
                <w:lang w:eastAsia="ar-SA"/>
              </w:rPr>
              <w:t xml:space="preserve">ВД. 5 </w:t>
            </w:r>
            <w:r w:rsidRPr="00201052">
              <w:rPr>
                <w:rFonts w:ascii="Times New Roman" w:eastAsia="Times New Roman" w:hAnsi="Times New Roman" w:cs="Times New Roman"/>
                <w:iCs/>
                <w:sz w:val="24"/>
                <w:szCs w:val="24"/>
                <w:lang w:eastAsia="ar-SA"/>
              </w:rPr>
              <w:t>Выполнять работы с использованием технологий цифрового земледелия в сельском хозяйстве</w:t>
            </w:r>
          </w:p>
        </w:tc>
      </w:tr>
      <w:tr w:rsidR="00201052" w:rsidRPr="00201052" w14:paraId="3B7C6F79" w14:textId="77777777" w:rsidTr="00201052">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5848522C" w14:textId="77777777" w:rsidR="00201052" w:rsidRPr="00201052" w:rsidRDefault="00201052" w:rsidP="00201052">
            <w:pPr>
              <w:suppressAutoHyphens/>
              <w:spacing w:after="0" w:line="276" w:lineRule="auto"/>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Переработка зерна Животноводство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985578B" w14:textId="77777777" w:rsidR="00201052" w:rsidRPr="00201052" w:rsidRDefault="00201052" w:rsidP="00201052">
            <w:pPr>
              <w:suppressAutoHyphens/>
              <w:spacing w:after="0" w:line="276" w:lineRule="auto"/>
              <w:rPr>
                <w:rFonts w:ascii="Times New Roman" w:eastAsia="Times New Roman" w:hAnsi="Times New Roman" w:cs="Times New Roman"/>
                <w:sz w:val="24"/>
                <w:szCs w:val="24"/>
                <w:lang w:eastAsia="ar-SA"/>
              </w:rPr>
            </w:pPr>
            <w:r w:rsidRPr="00201052">
              <w:rPr>
                <w:rFonts w:ascii="Times New Roman" w:eastAsia="Times New Roman" w:hAnsi="Times New Roman" w:cs="Times New Roman"/>
                <w:sz w:val="24"/>
                <w:szCs w:val="24"/>
                <w:lang w:eastAsia="ar-SA"/>
              </w:rPr>
              <w:t>ВД. 3 Выполнение работ по профессии Тракторист-машинист сельскохозяйственного производства</w:t>
            </w:r>
          </w:p>
        </w:tc>
      </w:tr>
    </w:tbl>
    <w:p w14:paraId="3B2C8FD9" w14:textId="77777777" w:rsidR="00036FD7" w:rsidRPr="008468D9"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33FE0D73" w14:textId="77777777" w:rsidR="0030711E" w:rsidRDefault="0030711E"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30711E">
        <w:rPr>
          <w:rFonts w:ascii="Times New Roman" w:eastAsia="Calibri" w:hAnsi="Times New Roman" w:cs="Times New Roman"/>
          <w:sz w:val="24"/>
          <w:szCs w:val="24"/>
          <w:lang w:eastAsia="en-US"/>
        </w:rPr>
        <w:t>Получение образования по специальности 35.02.16 Эксплуатация и ремонт сельскохозяйственных машин и оборудования, допускается только в профессиональной образовательной организации или образовательной организации высшего образования.</w:t>
      </w:r>
    </w:p>
    <w:p w14:paraId="429B0B5D" w14:textId="3456BFEE" w:rsidR="00036FD7" w:rsidRPr="00201052" w:rsidRDefault="00036FD7" w:rsidP="00036FD7">
      <w:pPr>
        <w:shd w:val="clear" w:color="auto" w:fill="FFFFFF" w:themeFill="background1"/>
        <w:suppressAutoHyphens/>
        <w:spacing w:after="0"/>
        <w:ind w:firstLine="709"/>
        <w:jc w:val="both"/>
        <w:rPr>
          <w:rFonts w:ascii="Times New Roman" w:eastAsia="Calibri" w:hAnsi="Times New Roman" w:cs="Times New Roman"/>
          <w:b/>
          <w:sz w:val="24"/>
          <w:szCs w:val="24"/>
          <w:lang w:eastAsia="en-US"/>
        </w:rPr>
      </w:pPr>
      <w:r w:rsidRPr="008468D9">
        <w:rPr>
          <w:rFonts w:ascii="Times New Roman" w:eastAsia="Calibri" w:hAnsi="Times New Roman" w:cs="Times New Roman"/>
          <w:sz w:val="24"/>
          <w:szCs w:val="24"/>
          <w:lang w:eastAsia="en-US"/>
        </w:rPr>
        <w:lastRenderedPageBreak/>
        <w:t xml:space="preserve">Формы обучения: </w:t>
      </w:r>
      <w:r w:rsidR="00201052">
        <w:rPr>
          <w:rFonts w:ascii="Times New Roman" w:eastAsia="Calibri" w:hAnsi="Times New Roman" w:cs="Times New Roman"/>
          <w:sz w:val="24"/>
          <w:szCs w:val="24"/>
          <w:lang w:eastAsia="en-US"/>
        </w:rPr>
        <w:t>очная</w:t>
      </w:r>
    </w:p>
    <w:p w14:paraId="21ED8B5D" w14:textId="7C6801A7" w:rsidR="0030711E" w:rsidRDefault="0030711E"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30711E">
        <w:rPr>
          <w:rFonts w:ascii="Times New Roman" w:eastAsia="Calibri" w:hAnsi="Times New Roman" w:cs="Times New Roman"/>
          <w:sz w:val="24"/>
          <w:szCs w:val="24"/>
          <w:lang w:eastAsia="en-US"/>
        </w:rPr>
        <w:t xml:space="preserve">Объем образовательной программы, реализуемой на базе среднего общего образования по квалификации: </w:t>
      </w:r>
      <w:r w:rsidRPr="0021311B">
        <w:rPr>
          <w:rFonts w:ascii="Times New Roman" w:eastAsia="Calibri" w:hAnsi="Times New Roman" w:cs="Times New Roman"/>
          <w:sz w:val="24"/>
          <w:szCs w:val="24"/>
          <w:lang w:eastAsia="en-US"/>
        </w:rPr>
        <w:t xml:space="preserve">техник – </w:t>
      </w:r>
      <w:r w:rsidR="0021311B">
        <w:rPr>
          <w:rFonts w:ascii="Times New Roman" w:eastAsia="Calibri" w:hAnsi="Times New Roman" w:cs="Times New Roman"/>
          <w:sz w:val="24"/>
          <w:szCs w:val="24"/>
          <w:lang w:eastAsia="en-US"/>
        </w:rPr>
        <w:t>5328</w:t>
      </w:r>
      <w:r w:rsidRPr="0030711E">
        <w:rPr>
          <w:rFonts w:ascii="Times New Roman" w:eastAsia="Calibri" w:hAnsi="Times New Roman" w:cs="Times New Roman"/>
          <w:sz w:val="24"/>
          <w:szCs w:val="24"/>
          <w:lang w:eastAsia="en-US"/>
        </w:rPr>
        <w:t xml:space="preserve"> академических часов. </w:t>
      </w:r>
    </w:p>
    <w:p w14:paraId="1C62CB3A" w14:textId="2D9BD08C" w:rsidR="0030711E" w:rsidRPr="0030711E" w:rsidRDefault="0030711E" w:rsidP="0030711E">
      <w:pPr>
        <w:suppressAutoHyphens/>
        <w:spacing w:after="0" w:line="276" w:lineRule="auto"/>
        <w:ind w:firstLine="709"/>
        <w:jc w:val="both"/>
        <w:rPr>
          <w:rFonts w:ascii="Times New Roman" w:eastAsia="Times New Roman" w:hAnsi="Times New Roman" w:cs="Times New Roman"/>
          <w:iCs/>
          <w:sz w:val="24"/>
          <w:szCs w:val="24"/>
          <w:lang w:eastAsia="ar-SA"/>
        </w:rPr>
      </w:pPr>
      <w:r w:rsidRPr="0030711E">
        <w:rPr>
          <w:rFonts w:ascii="Times New Roman" w:eastAsia="Times New Roman" w:hAnsi="Times New Roman" w:cs="Times New Roman"/>
          <w:sz w:val="24"/>
          <w:szCs w:val="24"/>
          <w:lang w:eastAsia="ar-SA"/>
        </w:rPr>
        <w:t xml:space="preserve">Срок получения образования по образовательной программе, реализуемой на базе среднего общего образования по квалификации: техник-механик – </w:t>
      </w:r>
      <w:r w:rsidR="0021311B" w:rsidRPr="0021311B">
        <w:rPr>
          <w:rFonts w:ascii="Times New Roman" w:eastAsia="Times New Roman" w:hAnsi="Times New Roman" w:cs="Times New Roman"/>
          <w:sz w:val="24"/>
          <w:szCs w:val="24"/>
          <w:lang w:eastAsia="ar-SA"/>
        </w:rPr>
        <w:t>3</w:t>
      </w:r>
      <w:r w:rsidRPr="0021311B">
        <w:rPr>
          <w:rFonts w:ascii="Times New Roman" w:eastAsia="Times New Roman" w:hAnsi="Times New Roman" w:cs="Times New Roman"/>
          <w:sz w:val="24"/>
          <w:szCs w:val="24"/>
          <w:lang w:eastAsia="ar-SA"/>
        </w:rPr>
        <w:t xml:space="preserve"> года 6 месяцев</w:t>
      </w:r>
      <w:r w:rsidRPr="0030711E">
        <w:rPr>
          <w:rFonts w:ascii="Times New Roman" w:eastAsia="Times New Roman" w:hAnsi="Times New Roman" w:cs="Times New Roman"/>
          <w:i/>
          <w:sz w:val="24"/>
          <w:szCs w:val="24"/>
          <w:lang w:eastAsia="ar-SA"/>
        </w:rPr>
        <w:t>.</w:t>
      </w:r>
    </w:p>
    <w:p w14:paraId="5325018F" w14:textId="77777777" w:rsidR="00036FD7" w:rsidRPr="008468D9"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p>
    <w:p w14:paraId="5211CE68" w14:textId="48B37161" w:rsidR="00036FD7" w:rsidRPr="00036FD7" w:rsidRDefault="00036FD7" w:rsidP="00036FD7">
      <w:pPr>
        <w:pStyle w:val="1"/>
        <w:rPr>
          <w:rFonts w:ascii="Times New Roman" w:hAnsi="Times New Roman"/>
          <w:sz w:val="24"/>
        </w:rPr>
      </w:pPr>
      <w:bookmarkStart w:id="8" w:name="_Toc131849514"/>
      <w:r w:rsidRPr="00036FD7">
        <w:rPr>
          <w:rFonts w:ascii="Times New Roman" w:hAnsi="Times New Roman"/>
          <w:sz w:val="24"/>
        </w:rPr>
        <w:t xml:space="preserve">Раздел 3. Характеристика профессиональной </w:t>
      </w:r>
      <w:r w:rsidR="00D377F2">
        <w:rPr>
          <w:rFonts w:ascii="Times New Roman" w:hAnsi="Times New Roman"/>
          <w:sz w:val="24"/>
        </w:rPr>
        <w:br/>
      </w:r>
      <w:r w:rsidRPr="00036FD7">
        <w:rPr>
          <w:rFonts w:ascii="Times New Roman" w:hAnsi="Times New Roman"/>
          <w:sz w:val="24"/>
        </w:rPr>
        <w:t>деятельности выпускника</w:t>
      </w:r>
      <w:bookmarkEnd w:id="7"/>
      <w:bookmarkEnd w:id="8"/>
    </w:p>
    <w:p w14:paraId="0A60BD4D" w14:textId="1E365B5F" w:rsidR="0030711E" w:rsidRPr="0030711E" w:rsidRDefault="0030711E" w:rsidP="0030711E">
      <w:pPr>
        <w:suppressAutoHyphens/>
        <w:spacing w:after="0" w:line="276" w:lineRule="auto"/>
        <w:ind w:left="1" w:firstLine="707"/>
        <w:jc w:val="both"/>
        <w:rPr>
          <w:rFonts w:ascii="Times New Roman" w:eastAsia="Times New Roman" w:hAnsi="Times New Roman" w:cs="Times New Roman"/>
          <w:sz w:val="24"/>
          <w:szCs w:val="28"/>
          <w:lang w:eastAsia="ar-SA"/>
        </w:rPr>
      </w:pPr>
      <w:r w:rsidRPr="0030711E">
        <w:rPr>
          <w:rFonts w:ascii="Times New Roman" w:eastAsia="Times New Roman" w:hAnsi="Times New Roman" w:cs="Times New Roman"/>
          <w:sz w:val="24"/>
          <w:szCs w:val="24"/>
          <w:lang w:eastAsia="ar-SA"/>
        </w:rPr>
        <w:t>3.1. Област</w:t>
      </w:r>
      <w:r>
        <w:rPr>
          <w:rFonts w:ascii="Times New Roman" w:eastAsia="Times New Roman" w:hAnsi="Times New Roman" w:cs="Times New Roman"/>
          <w:iCs/>
          <w:sz w:val="24"/>
          <w:szCs w:val="24"/>
          <w:lang w:eastAsia="ar-SA"/>
        </w:rPr>
        <w:t>ь</w:t>
      </w:r>
      <w:r w:rsidRPr="0030711E">
        <w:rPr>
          <w:rFonts w:ascii="Times New Roman" w:eastAsia="Times New Roman" w:hAnsi="Times New Roman" w:cs="Times New Roman"/>
          <w:sz w:val="24"/>
          <w:szCs w:val="24"/>
          <w:lang w:eastAsia="ar-SA"/>
        </w:rPr>
        <w:t xml:space="preserve"> профессиона</w:t>
      </w:r>
      <w:r>
        <w:rPr>
          <w:rFonts w:ascii="Times New Roman" w:eastAsia="Times New Roman" w:hAnsi="Times New Roman" w:cs="Times New Roman"/>
          <w:sz w:val="24"/>
          <w:szCs w:val="24"/>
          <w:lang w:eastAsia="ar-SA"/>
        </w:rPr>
        <w:t>льной деятельности выпускников:</w:t>
      </w:r>
      <w:r w:rsidRPr="0030711E">
        <w:rPr>
          <w:rFonts w:ascii="Times New Roman" w:eastAsia="Times New Roman" w:hAnsi="Times New Roman" w:cs="Times New Roman"/>
          <w:sz w:val="24"/>
          <w:szCs w:val="28"/>
          <w:lang w:eastAsia="ar-SA"/>
        </w:rPr>
        <w:t xml:space="preserve">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30711E">
        <w:rPr>
          <w:rFonts w:ascii="Times New Roman" w:eastAsia="Times New Roman" w:hAnsi="Times New Roman" w:cs="Times New Roman"/>
          <w:i/>
          <w:sz w:val="24"/>
          <w:szCs w:val="28"/>
          <w:lang w:eastAsia="ar-SA"/>
        </w:rPr>
        <w:t>.</w:t>
      </w:r>
      <w:bookmarkStart w:id="9" w:name="_heading=h.4d34og8"/>
      <w:bookmarkEnd w:id="9"/>
    </w:p>
    <w:p w14:paraId="766DBAA0" w14:textId="01181489" w:rsidR="00036FD7" w:rsidRPr="001C33BF" w:rsidRDefault="00036FD7" w:rsidP="00036FD7">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3.2.</w:t>
      </w:r>
      <w:bookmarkStart w:id="10" w:name="_Toc460855523"/>
      <w:bookmarkStart w:id="11" w:name="_Toc460939930"/>
      <w:r w:rsidR="00AA1020">
        <w:rPr>
          <w:rFonts w:ascii="Times New Roman" w:hAnsi="Times New Roman" w:cs="Times New Roman"/>
          <w:sz w:val="24"/>
          <w:szCs w:val="24"/>
        </w:rPr>
        <w:t> </w:t>
      </w:r>
      <w:r w:rsidRPr="00E86915">
        <w:rPr>
          <w:rFonts w:ascii="Times New Roman" w:hAnsi="Times New Roman" w:cs="Times New Roman"/>
          <w:sz w:val="24"/>
          <w:szCs w:val="24"/>
          <w:shd w:val="clear" w:color="auto" w:fill="FFFFFF" w:themeFill="background1"/>
        </w:rPr>
        <w:t>Матрица компетенций</w:t>
      </w:r>
      <w:r w:rsidRPr="001C33BF">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1C33BF">
        <w:rPr>
          <w:rFonts w:ascii="Times New Roman" w:hAnsi="Times New Roman" w:cs="Times New Roman"/>
          <w:sz w:val="24"/>
          <w:szCs w:val="24"/>
        </w:rPr>
        <w:br/>
        <w:t>у обучающегося по завершении образовательной программы «Профессионалитет»</w:t>
      </w:r>
      <w:r>
        <w:rPr>
          <w:rFonts w:ascii="Times New Roman" w:hAnsi="Times New Roman" w:cs="Times New Roman"/>
          <w:sz w:val="24"/>
          <w:szCs w:val="24"/>
        </w:rPr>
        <w:t xml:space="preserve">, представлена </w:t>
      </w:r>
      <w:r w:rsidR="00AA1020">
        <w:rPr>
          <w:rFonts w:ascii="Times New Roman" w:hAnsi="Times New Roman" w:cs="Times New Roman"/>
          <w:sz w:val="24"/>
          <w:szCs w:val="24"/>
        </w:rPr>
        <w:br/>
      </w:r>
      <w:r>
        <w:rPr>
          <w:rFonts w:ascii="Times New Roman" w:hAnsi="Times New Roman" w:cs="Times New Roman"/>
          <w:sz w:val="24"/>
          <w:szCs w:val="24"/>
        </w:rPr>
        <w:t xml:space="preserve">в </w:t>
      </w:r>
      <w:r w:rsidRPr="001C33BF">
        <w:rPr>
          <w:rFonts w:ascii="Times New Roman" w:hAnsi="Times New Roman" w:cs="Times New Roman"/>
          <w:sz w:val="24"/>
          <w:szCs w:val="24"/>
        </w:rPr>
        <w:t>Приложени</w:t>
      </w:r>
      <w:r>
        <w:rPr>
          <w:rFonts w:ascii="Times New Roman" w:hAnsi="Times New Roman" w:cs="Times New Roman"/>
          <w:sz w:val="24"/>
          <w:szCs w:val="24"/>
        </w:rPr>
        <w:t>и</w:t>
      </w:r>
      <w:r w:rsidRPr="001C33BF">
        <w:rPr>
          <w:rFonts w:ascii="Times New Roman" w:hAnsi="Times New Roman" w:cs="Times New Roman"/>
          <w:sz w:val="24"/>
          <w:szCs w:val="24"/>
        </w:rPr>
        <w:t xml:space="preserve"> 1.</w:t>
      </w:r>
    </w:p>
    <w:p w14:paraId="6A9D8834" w14:textId="2050AC34" w:rsidR="00036FD7" w:rsidRDefault="00036FD7" w:rsidP="00036FD7">
      <w:pPr>
        <w:suppressAutoHyphens/>
        <w:spacing w:after="0"/>
        <w:ind w:firstLine="709"/>
        <w:jc w:val="both"/>
        <w:rPr>
          <w:rFonts w:ascii="Times New Roman" w:hAnsi="Times New Roman" w:cs="Times New Roman"/>
          <w:sz w:val="24"/>
          <w:szCs w:val="24"/>
          <w:shd w:val="clear" w:color="auto" w:fill="FFFFFF"/>
        </w:rPr>
      </w:pPr>
      <w:r w:rsidRPr="001C33BF">
        <w:rPr>
          <w:rFonts w:ascii="Times New Roman" w:hAnsi="Times New Roman" w:cs="Times New Roman"/>
          <w:sz w:val="24"/>
          <w:szCs w:val="24"/>
        </w:rPr>
        <w:t>3.3.</w:t>
      </w:r>
      <w:r w:rsidR="00AA1020">
        <w:rPr>
          <w:rFonts w:ascii="Times New Roman" w:hAnsi="Times New Roman" w:cs="Times New Roman"/>
          <w:sz w:val="24"/>
          <w:szCs w:val="24"/>
        </w:rPr>
        <w:t> </w:t>
      </w:r>
      <w:r w:rsidRPr="0070562F">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bookmarkEnd w:id="10"/>
      <w:bookmarkEnd w:id="11"/>
      <w:r w:rsidR="0030711E">
        <w:rPr>
          <w:rFonts w:ascii="Times New Roman" w:hAnsi="Times New Roman" w:cs="Times New Roman"/>
          <w:sz w:val="24"/>
          <w:szCs w:val="24"/>
          <w:shd w:val="clear" w:color="auto" w:fill="FFFFFF" w:themeFill="background1"/>
        </w:rPr>
        <w:t>.</w:t>
      </w:r>
    </w:p>
    <w:p w14:paraId="4DB9BC64" w14:textId="77777777" w:rsidR="00036FD7" w:rsidRPr="001C33BF" w:rsidRDefault="00036FD7" w:rsidP="00036FD7">
      <w:pPr>
        <w:suppressAutoHyphens/>
        <w:spacing w:after="0"/>
        <w:ind w:firstLine="709"/>
        <w:jc w:val="both"/>
        <w:rPr>
          <w:rFonts w:ascii="Times New Roman" w:hAnsi="Times New Roman" w:cs="Times New Roman"/>
          <w:sz w:val="24"/>
          <w:szCs w:val="24"/>
        </w:rPr>
      </w:pPr>
    </w:p>
    <w:p w14:paraId="387F2B4D" w14:textId="7E68EAFB" w:rsidR="00036FD7" w:rsidRPr="00D377F2" w:rsidRDefault="00036FD7" w:rsidP="00036FD7">
      <w:pPr>
        <w:pStyle w:val="1"/>
        <w:rPr>
          <w:rFonts w:ascii="Times New Roman" w:hAnsi="Times New Roman"/>
          <w:sz w:val="24"/>
        </w:rPr>
      </w:pPr>
      <w:bookmarkStart w:id="12" w:name="_Toc103593995"/>
      <w:bookmarkStart w:id="13" w:name="_Toc131849515"/>
      <w:r w:rsidRPr="00D377F2">
        <w:rPr>
          <w:rFonts w:ascii="Times New Roman" w:hAnsi="Times New Roman"/>
          <w:sz w:val="24"/>
        </w:rPr>
        <w:t xml:space="preserve">Раздел 4. Планируемые результаты </w:t>
      </w:r>
      <w:r w:rsidR="00D377F2">
        <w:rPr>
          <w:rFonts w:ascii="Times New Roman" w:hAnsi="Times New Roman"/>
          <w:sz w:val="24"/>
        </w:rPr>
        <w:br/>
      </w:r>
      <w:r w:rsidRPr="00D377F2">
        <w:rPr>
          <w:rFonts w:ascii="Times New Roman" w:hAnsi="Times New Roman"/>
          <w:sz w:val="24"/>
        </w:rPr>
        <w:t>освоения образовательной программы</w:t>
      </w:r>
      <w:bookmarkEnd w:id="12"/>
      <w:bookmarkEnd w:id="13"/>
    </w:p>
    <w:p w14:paraId="01ACFED8" w14:textId="302ADBD1" w:rsidR="00036FD7" w:rsidRPr="00D377F2" w:rsidRDefault="00036FD7" w:rsidP="00D377F2">
      <w:pPr>
        <w:pStyle w:val="afc"/>
        <w:spacing w:before="0" w:after="120"/>
        <w:jc w:val="left"/>
        <w:rPr>
          <w:sz w:val="24"/>
        </w:rPr>
      </w:pPr>
      <w:bookmarkStart w:id="14" w:name="_Toc103593996"/>
      <w:r w:rsidRPr="00D377F2">
        <w:rPr>
          <w:sz w:val="24"/>
        </w:rPr>
        <w:t>4.1.</w:t>
      </w:r>
      <w:r w:rsidR="00AA1020">
        <w:rPr>
          <w:sz w:val="24"/>
        </w:rPr>
        <w:t> </w:t>
      </w:r>
      <w:r w:rsidRPr="00D377F2">
        <w:rPr>
          <w:sz w:val="24"/>
        </w:rPr>
        <w:t>Общие компетенции</w:t>
      </w:r>
      <w:bookmarkEnd w:id="14"/>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49"/>
        <w:gridCol w:w="948"/>
        <w:gridCol w:w="5037"/>
      </w:tblGrid>
      <w:tr w:rsidR="00036FD7" w:rsidRPr="000869F1" w14:paraId="733D7208" w14:textId="77777777" w:rsidTr="00D5394D">
        <w:trPr>
          <w:cantSplit/>
          <w:trHeight w:val="1814"/>
        </w:trPr>
        <w:tc>
          <w:tcPr>
            <w:tcW w:w="513" w:type="pct"/>
            <w:vAlign w:val="center"/>
          </w:tcPr>
          <w:p w14:paraId="64B95E16" w14:textId="77777777"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sz w:val="24"/>
                <w:szCs w:val="24"/>
                <w:lang w:eastAsia="en-US"/>
              </w:rPr>
              <w:t>Код компетенции</w:t>
            </w:r>
          </w:p>
        </w:tc>
        <w:tc>
          <w:tcPr>
            <w:tcW w:w="1208" w:type="pct"/>
            <w:vAlign w:val="center"/>
          </w:tcPr>
          <w:p w14:paraId="365B65FC" w14:textId="29C2A565" w:rsidR="00036FD7" w:rsidRPr="000869F1"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Код</w:t>
            </w:r>
          </w:p>
        </w:tc>
        <w:tc>
          <w:tcPr>
            <w:tcW w:w="2642" w:type="pct"/>
            <w:vAlign w:val="center"/>
          </w:tcPr>
          <w:p w14:paraId="00DB2C41" w14:textId="31D093CB" w:rsidR="00036FD7" w:rsidRPr="000869F1"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Знания, умения </w:t>
            </w:r>
          </w:p>
        </w:tc>
      </w:tr>
      <w:tr w:rsidR="00036FD7" w:rsidRPr="000869F1" w14:paraId="4C3E566C" w14:textId="77777777" w:rsidTr="00036FD7">
        <w:trPr>
          <w:trHeight w:val="20"/>
        </w:trPr>
        <w:tc>
          <w:tcPr>
            <w:tcW w:w="513" w:type="pct"/>
            <w:vMerge w:val="restart"/>
          </w:tcPr>
          <w:p w14:paraId="174C947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0869F1">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318F5073" w14:textId="77777777" w:rsidTr="00036FD7">
        <w:trPr>
          <w:trHeight w:val="20"/>
        </w:trPr>
        <w:tc>
          <w:tcPr>
            <w:tcW w:w="513" w:type="pct"/>
            <w:vMerge/>
          </w:tcPr>
          <w:p w14:paraId="0E8658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01.01</w:t>
            </w:r>
          </w:p>
        </w:tc>
        <w:tc>
          <w:tcPr>
            <w:tcW w:w="2642" w:type="pct"/>
            <w:vAlign w:val="center"/>
          </w:tcPr>
          <w:p w14:paraId="78D8D5C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распознавать задачу и/или проблему </w:t>
            </w:r>
            <w:r w:rsidRPr="000869F1">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0869F1" w14:paraId="7248D2C5" w14:textId="77777777" w:rsidTr="00036FD7">
        <w:trPr>
          <w:trHeight w:val="20"/>
        </w:trPr>
        <w:tc>
          <w:tcPr>
            <w:tcW w:w="513" w:type="pct"/>
            <w:vMerge/>
          </w:tcPr>
          <w:p w14:paraId="620E14F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01.02</w:t>
            </w:r>
          </w:p>
        </w:tc>
        <w:tc>
          <w:tcPr>
            <w:tcW w:w="2642" w:type="pct"/>
            <w:vAlign w:val="center"/>
          </w:tcPr>
          <w:p w14:paraId="5AE3DAAC"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анализировать задачу и/или проблему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выделять её составные части</w:t>
            </w:r>
          </w:p>
        </w:tc>
      </w:tr>
      <w:tr w:rsidR="00036FD7" w:rsidRPr="000869F1" w14:paraId="4D547B0B" w14:textId="77777777" w:rsidTr="00036FD7">
        <w:trPr>
          <w:trHeight w:val="20"/>
        </w:trPr>
        <w:tc>
          <w:tcPr>
            <w:tcW w:w="513" w:type="pct"/>
            <w:vMerge/>
          </w:tcPr>
          <w:p w14:paraId="6ECACB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01.03</w:t>
            </w:r>
          </w:p>
        </w:tc>
        <w:tc>
          <w:tcPr>
            <w:tcW w:w="2642" w:type="pct"/>
            <w:vAlign w:val="center"/>
          </w:tcPr>
          <w:p w14:paraId="1E0F559F"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этапы решения задачи</w:t>
            </w:r>
          </w:p>
        </w:tc>
      </w:tr>
      <w:tr w:rsidR="00036FD7" w:rsidRPr="000869F1" w14:paraId="43C9BADD" w14:textId="77777777" w:rsidTr="00036FD7">
        <w:trPr>
          <w:trHeight w:val="20"/>
        </w:trPr>
        <w:tc>
          <w:tcPr>
            <w:tcW w:w="513" w:type="pct"/>
            <w:vMerge/>
          </w:tcPr>
          <w:p w14:paraId="3D013D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01.04</w:t>
            </w:r>
          </w:p>
        </w:tc>
        <w:tc>
          <w:tcPr>
            <w:tcW w:w="2642" w:type="pct"/>
            <w:vAlign w:val="center"/>
          </w:tcPr>
          <w:p w14:paraId="16011D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0869F1" w14:paraId="1CD8F78E" w14:textId="77777777" w:rsidTr="00036FD7">
        <w:trPr>
          <w:trHeight w:val="20"/>
        </w:trPr>
        <w:tc>
          <w:tcPr>
            <w:tcW w:w="513" w:type="pct"/>
            <w:vMerge/>
          </w:tcPr>
          <w:p w14:paraId="2D1296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01.05</w:t>
            </w:r>
          </w:p>
        </w:tc>
        <w:tc>
          <w:tcPr>
            <w:tcW w:w="2642" w:type="pct"/>
            <w:vAlign w:val="center"/>
          </w:tcPr>
          <w:p w14:paraId="3C8030B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составлять план действия</w:t>
            </w:r>
          </w:p>
        </w:tc>
      </w:tr>
      <w:tr w:rsidR="00036FD7" w:rsidRPr="000869F1" w14:paraId="29848F1F" w14:textId="77777777" w:rsidTr="00036FD7">
        <w:trPr>
          <w:trHeight w:val="20"/>
        </w:trPr>
        <w:tc>
          <w:tcPr>
            <w:tcW w:w="513" w:type="pct"/>
            <w:vMerge/>
          </w:tcPr>
          <w:p w14:paraId="4A9DC2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01.06</w:t>
            </w:r>
          </w:p>
        </w:tc>
        <w:tc>
          <w:tcPr>
            <w:tcW w:w="2642" w:type="pct"/>
            <w:vAlign w:val="center"/>
          </w:tcPr>
          <w:p w14:paraId="7E0F3C2D"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необходимые ресурсы</w:t>
            </w:r>
          </w:p>
        </w:tc>
      </w:tr>
      <w:tr w:rsidR="00036FD7" w:rsidRPr="000869F1" w14:paraId="5C03B6D5" w14:textId="77777777" w:rsidTr="00036FD7">
        <w:trPr>
          <w:trHeight w:val="20"/>
        </w:trPr>
        <w:tc>
          <w:tcPr>
            <w:tcW w:w="513" w:type="pct"/>
            <w:vMerge/>
          </w:tcPr>
          <w:p w14:paraId="5D736D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01.07</w:t>
            </w:r>
          </w:p>
        </w:tc>
        <w:tc>
          <w:tcPr>
            <w:tcW w:w="2642" w:type="pct"/>
            <w:vAlign w:val="center"/>
          </w:tcPr>
          <w:p w14:paraId="3DBB785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владеть актуальными методами работы </w:t>
            </w:r>
            <w:r w:rsidRPr="000869F1">
              <w:rPr>
                <w:rFonts w:ascii="Times New Roman" w:eastAsia="Calibri" w:hAnsi="Times New Roman" w:cs="Times New Roman"/>
                <w:iCs/>
                <w:sz w:val="24"/>
                <w:szCs w:val="24"/>
                <w:lang w:eastAsia="en-US"/>
              </w:rPr>
              <w:br/>
              <w:t>в профессиональной и смежных сферах</w:t>
            </w:r>
          </w:p>
        </w:tc>
      </w:tr>
      <w:tr w:rsidR="00036FD7" w:rsidRPr="000869F1" w14:paraId="19782B1F" w14:textId="77777777" w:rsidTr="00036FD7">
        <w:trPr>
          <w:trHeight w:val="20"/>
        </w:trPr>
        <w:tc>
          <w:tcPr>
            <w:tcW w:w="513" w:type="pct"/>
            <w:vMerge/>
          </w:tcPr>
          <w:p w14:paraId="1589E97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01.08</w:t>
            </w:r>
          </w:p>
        </w:tc>
        <w:tc>
          <w:tcPr>
            <w:tcW w:w="2642" w:type="pct"/>
            <w:vAlign w:val="center"/>
          </w:tcPr>
          <w:p w14:paraId="74486C8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реализовывать составленный план</w:t>
            </w:r>
          </w:p>
        </w:tc>
      </w:tr>
      <w:tr w:rsidR="00036FD7" w:rsidRPr="000869F1" w14:paraId="260DECC2" w14:textId="77777777" w:rsidTr="00036FD7">
        <w:trPr>
          <w:trHeight w:val="20"/>
        </w:trPr>
        <w:tc>
          <w:tcPr>
            <w:tcW w:w="513" w:type="pct"/>
            <w:vMerge/>
          </w:tcPr>
          <w:p w14:paraId="321B01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01.09</w:t>
            </w:r>
          </w:p>
        </w:tc>
        <w:tc>
          <w:tcPr>
            <w:tcW w:w="2642" w:type="pct"/>
            <w:vAlign w:val="center"/>
          </w:tcPr>
          <w:p w14:paraId="07FD937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0869F1" w14:paraId="7CFDF8CD" w14:textId="77777777" w:rsidTr="00036FD7">
        <w:trPr>
          <w:trHeight w:val="20"/>
        </w:trPr>
        <w:tc>
          <w:tcPr>
            <w:tcW w:w="513" w:type="pct"/>
            <w:vMerge/>
          </w:tcPr>
          <w:p w14:paraId="7F40835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63DA60D1" w14:textId="77777777" w:rsidTr="00036FD7">
        <w:trPr>
          <w:trHeight w:val="20"/>
        </w:trPr>
        <w:tc>
          <w:tcPr>
            <w:tcW w:w="513" w:type="pct"/>
            <w:vMerge/>
          </w:tcPr>
          <w:p w14:paraId="363EBB5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01.01</w:t>
            </w:r>
          </w:p>
        </w:tc>
        <w:tc>
          <w:tcPr>
            <w:tcW w:w="2642" w:type="pct"/>
          </w:tcPr>
          <w:p w14:paraId="373ABFBC"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а</w:t>
            </w:r>
            <w:r w:rsidRPr="000869F1">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0869F1" w14:paraId="2837FBCB" w14:textId="77777777" w:rsidTr="00036FD7">
        <w:trPr>
          <w:trHeight w:val="20"/>
        </w:trPr>
        <w:tc>
          <w:tcPr>
            <w:tcW w:w="513" w:type="pct"/>
            <w:vMerge/>
          </w:tcPr>
          <w:p w14:paraId="4BC123B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01.02</w:t>
            </w:r>
          </w:p>
        </w:tc>
        <w:tc>
          <w:tcPr>
            <w:tcW w:w="2642" w:type="pct"/>
          </w:tcPr>
          <w:p w14:paraId="2413D751" w14:textId="015E9A88"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 xml:space="preserve">основные источники информации и ресурсы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0869F1" w14:paraId="15890B83" w14:textId="77777777" w:rsidTr="00036FD7">
        <w:trPr>
          <w:trHeight w:val="20"/>
        </w:trPr>
        <w:tc>
          <w:tcPr>
            <w:tcW w:w="513" w:type="pct"/>
            <w:vMerge/>
          </w:tcPr>
          <w:p w14:paraId="06C36B8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01.03</w:t>
            </w:r>
          </w:p>
        </w:tc>
        <w:tc>
          <w:tcPr>
            <w:tcW w:w="2642" w:type="pct"/>
          </w:tcPr>
          <w:p w14:paraId="3BA3C9FF"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sz w:val="24"/>
                <w:szCs w:val="24"/>
                <w:lang w:eastAsia="en-US"/>
              </w:rPr>
              <w:t>алгоритмы выполнения работ в</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профессиональной и смежных областях</w:t>
            </w:r>
          </w:p>
        </w:tc>
      </w:tr>
      <w:tr w:rsidR="00036FD7" w:rsidRPr="000869F1" w14:paraId="6ED5AC64" w14:textId="77777777" w:rsidTr="00036FD7">
        <w:trPr>
          <w:trHeight w:val="20"/>
        </w:trPr>
        <w:tc>
          <w:tcPr>
            <w:tcW w:w="513" w:type="pct"/>
            <w:vMerge/>
          </w:tcPr>
          <w:p w14:paraId="458B6C3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01.04</w:t>
            </w:r>
          </w:p>
        </w:tc>
        <w:tc>
          <w:tcPr>
            <w:tcW w:w="2642" w:type="pct"/>
          </w:tcPr>
          <w:p w14:paraId="4793093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методы работы в профессиональной </w:t>
            </w:r>
            <w:r>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и смежных сферах;</w:t>
            </w:r>
          </w:p>
        </w:tc>
      </w:tr>
      <w:tr w:rsidR="00036FD7" w:rsidRPr="000869F1" w14:paraId="6A02AA0E" w14:textId="77777777" w:rsidTr="00036FD7">
        <w:trPr>
          <w:trHeight w:val="20"/>
        </w:trPr>
        <w:tc>
          <w:tcPr>
            <w:tcW w:w="513" w:type="pct"/>
            <w:vMerge/>
          </w:tcPr>
          <w:p w14:paraId="16436C9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01.05</w:t>
            </w:r>
          </w:p>
        </w:tc>
        <w:tc>
          <w:tcPr>
            <w:tcW w:w="2642" w:type="pct"/>
          </w:tcPr>
          <w:p w14:paraId="275B0605"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структуру плана для решения задач</w:t>
            </w:r>
          </w:p>
        </w:tc>
      </w:tr>
      <w:tr w:rsidR="00036FD7" w:rsidRPr="000869F1" w14:paraId="366767DD" w14:textId="77777777" w:rsidTr="00036FD7">
        <w:trPr>
          <w:trHeight w:val="20"/>
        </w:trPr>
        <w:tc>
          <w:tcPr>
            <w:tcW w:w="513" w:type="pct"/>
            <w:vMerge/>
          </w:tcPr>
          <w:p w14:paraId="0342DCC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01.06</w:t>
            </w:r>
          </w:p>
        </w:tc>
        <w:tc>
          <w:tcPr>
            <w:tcW w:w="2642" w:type="pct"/>
          </w:tcPr>
          <w:p w14:paraId="19C1AF1B"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0869F1" w14:paraId="051A03A5" w14:textId="77777777" w:rsidTr="00036FD7">
        <w:trPr>
          <w:trHeight w:val="20"/>
        </w:trPr>
        <w:tc>
          <w:tcPr>
            <w:tcW w:w="513" w:type="pct"/>
            <w:vMerge w:val="restart"/>
          </w:tcPr>
          <w:p w14:paraId="380866F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современные средства поиска, анализа </w:t>
            </w:r>
            <w:r w:rsidRPr="000869F1">
              <w:rPr>
                <w:rFonts w:ascii="Times New Roman" w:eastAsia="Calibri" w:hAnsi="Times New Roman" w:cs="Times New Roman"/>
                <w:sz w:val="24"/>
                <w:szCs w:val="24"/>
                <w:lang w:eastAsia="en-US"/>
              </w:rPr>
              <w:br/>
              <w:t xml:space="preserve">и интерпретации информации, </w:t>
            </w:r>
            <w:r w:rsidRPr="000869F1">
              <w:rPr>
                <w:rFonts w:ascii="Times New Roman" w:eastAsia="Calibri" w:hAnsi="Times New Roman" w:cs="Times New Roman"/>
                <w:sz w:val="24"/>
                <w:szCs w:val="24"/>
                <w:lang w:eastAsia="en-US"/>
              </w:rPr>
              <w:br/>
              <w:t>и информационные технологии для выполнения задач профессиональной деятельности</w:t>
            </w:r>
          </w:p>
        </w:tc>
        <w:tc>
          <w:tcPr>
            <w:tcW w:w="637" w:type="pct"/>
          </w:tcPr>
          <w:p w14:paraId="1280196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643E576A" w14:textId="77777777" w:rsidTr="00036FD7">
        <w:trPr>
          <w:trHeight w:val="20"/>
        </w:trPr>
        <w:tc>
          <w:tcPr>
            <w:tcW w:w="513" w:type="pct"/>
            <w:vMerge/>
          </w:tcPr>
          <w:p w14:paraId="520A8DD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02.01</w:t>
            </w:r>
          </w:p>
        </w:tc>
        <w:tc>
          <w:tcPr>
            <w:tcW w:w="2642" w:type="pct"/>
          </w:tcPr>
          <w:p w14:paraId="6F95E350"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задачи для поиска информации</w:t>
            </w:r>
          </w:p>
        </w:tc>
      </w:tr>
      <w:tr w:rsidR="00036FD7" w:rsidRPr="000869F1" w14:paraId="70FCE8FA" w14:textId="77777777" w:rsidTr="00036FD7">
        <w:trPr>
          <w:trHeight w:val="20"/>
        </w:trPr>
        <w:tc>
          <w:tcPr>
            <w:tcW w:w="513" w:type="pct"/>
            <w:vMerge/>
          </w:tcPr>
          <w:p w14:paraId="46AC7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02.02</w:t>
            </w:r>
          </w:p>
        </w:tc>
        <w:tc>
          <w:tcPr>
            <w:tcW w:w="2642" w:type="pct"/>
          </w:tcPr>
          <w:p w14:paraId="2AB4B127"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определять необходимые источники информации</w:t>
            </w:r>
          </w:p>
        </w:tc>
      </w:tr>
      <w:tr w:rsidR="00036FD7" w:rsidRPr="000869F1" w14:paraId="72C4AB5C" w14:textId="77777777" w:rsidTr="00036FD7">
        <w:trPr>
          <w:trHeight w:val="20"/>
        </w:trPr>
        <w:tc>
          <w:tcPr>
            <w:tcW w:w="513" w:type="pct"/>
            <w:vMerge/>
          </w:tcPr>
          <w:p w14:paraId="3182A76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02.03</w:t>
            </w:r>
          </w:p>
        </w:tc>
        <w:tc>
          <w:tcPr>
            <w:tcW w:w="2642" w:type="pct"/>
          </w:tcPr>
          <w:p w14:paraId="1E02F6D9"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0869F1" w14:paraId="1E414AF2" w14:textId="77777777" w:rsidTr="00036FD7">
        <w:trPr>
          <w:trHeight w:val="20"/>
        </w:trPr>
        <w:tc>
          <w:tcPr>
            <w:tcW w:w="513" w:type="pct"/>
            <w:vMerge/>
          </w:tcPr>
          <w:p w14:paraId="7DEEE20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02.04</w:t>
            </w:r>
          </w:p>
        </w:tc>
        <w:tc>
          <w:tcPr>
            <w:tcW w:w="2642" w:type="pct"/>
          </w:tcPr>
          <w:p w14:paraId="79827EA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0869F1" w14:paraId="3346EAED" w14:textId="77777777" w:rsidTr="00036FD7">
        <w:trPr>
          <w:trHeight w:val="20"/>
        </w:trPr>
        <w:tc>
          <w:tcPr>
            <w:tcW w:w="513" w:type="pct"/>
            <w:vMerge/>
          </w:tcPr>
          <w:p w14:paraId="49E4F90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02.05</w:t>
            </w:r>
          </w:p>
        </w:tc>
        <w:tc>
          <w:tcPr>
            <w:tcW w:w="2642" w:type="pct"/>
          </w:tcPr>
          <w:p w14:paraId="5EB3D03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0869F1" w14:paraId="61A3AB48" w14:textId="77777777" w:rsidTr="00036FD7">
        <w:trPr>
          <w:trHeight w:val="20"/>
        </w:trPr>
        <w:tc>
          <w:tcPr>
            <w:tcW w:w="513" w:type="pct"/>
            <w:vMerge/>
          </w:tcPr>
          <w:p w14:paraId="42AF5AF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02.06</w:t>
            </w:r>
          </w:p>
        </w:tc>
        <w:tc>
          <w:tcPr>
            <w:tcW w:w="2642" w:type="pct"/>
          </w:tcPr>
          <w:p w14:paraId="1FB0EDE8"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0869F1" w14:paraId="5E7340BA" w14:textId="77777777" w:rsidTr="00036FD7">
        <w:trPr>
          <w:trHeight w:val="20"/>
        </w:trPr>
        <w:tc>
          <w:tcPr>
            <w:tcW w:w="513" w:type="pct"/>
            <w:vMerge/>
          </w:tcPr>
          <w:p w14:paraId="5EEED1D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02.07</w:t>
            </w:r>
          </w:p>
        </w:tc>
        <w:tc>
          <w:tcPr>
            <w:tcW w:w="2642" w:type="pct"/>
          </w:tcPr>
          <w:p w14:paraId="6B2AA7C6"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0869F1" w14:paraId="4DCC7274" w14:textId="77777777" w:rsidTr="00036FD7">
        <w:trPr>
          <w:trHeight w:val="20"/>
        </w:trPr>
        <w:tc>
          <w:tcPr>
            <w:tcW w:w="513" w:type="pct"/>
            <w:vMerge/>
          </w:tcPr>
          <w:p w14:paraId="06870B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02.08</w:t>
            </w:r>
          </w:p>
        </w:tc>
        <w:tc>
          <w:tcPr>
            <w:tcW w:w="2642" w:type="pct"/>
          </w:tcPr>
          <w:p w14:paraId="0BF19421" w14:textId="255AFB6B"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 xml:space="preserve">использовать различные цифровые средства </w:t>
            </w:r>
            <w:r w:rsidR="00AA1020">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для решения профессиональных задач</w:t>
            </w:r>
          </w:p>
        </w:tc>
      </w:tr>
      <w:tr w:rsidR="00036FD7" w:rsidRPr="000869F1" w14:paraId="56DE58F2" w14:textId="77777777" w:rsidTr="00036FD7">
        <w:trPr>
          <w:trHeight w:val="20"/>
        </w:trPr>
        <w:tc>
          <w:tcPr>
            <w:tcW w:w="513" w:type="pct"/>
            <w:vMerge/>
          </w:tcPr>
          <w:p w14:paraId="374FBC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5D503A61" w14:textId="77777777" w:rsidTr="00036FD7">
        <w:trPr>
          <w:trHeight w:val="20"/>
        </w:trPr>
        <w:tc>
          <w:tcPr>
            <w:tcW w:w="513" w:type="pct"/>
            <w:vMerge/>
          </w:tcPr>
          <w:p w14:paraId="2B07176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02.01</w:t>
            </w:r>
          </w:p>
        </w:tc>
        <w:tc>
          <w:tcPr>
            <w:tcW w:w="2642" w:type="pct"/>
          </w:tcPr>
          <w:p w14:paraId="78F154D4"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0869F1" w14:paraId="3A0DF5BE" w14:textId="77777777" w:rsidTr="00036FD7">
        <w:trPr>
          <w:trHeight w:val="20"/>
        </w:trPr>
        <w:tc>
          <w:tcPr>
            <w:tcW w:w="513" w:type="pct"/>
            <w:vMerge/>
          </w:tcPr>
          <w:p w14:paraId="69DC94B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02.02</w:t>
            </w:r>
          </w:p>
        </w:tc>
        <w:tc>
          <w:tcPr>
            <w:tcW w:w="2642" w:type="pct"/>
          </w:tcPr>
          <w:p w14:paraId="023B5A9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приемы структурирования информации</w:t>
            </w:r>
          </w:p>
        </w:tc>
      </w:tr>
      <w:tr w:rsidR="00036FD7" w:rsidRPr="000869F1" w14:paraId="1FFA9E51" w14:textId="77777777" w:rsidTr="00036FD7">
        <w:trPr>
          <w:trHeight w:val="20"/>
        </w:trPr>
        <w:tc>
          <w:tcPr>
            <w:tcW w:w="513" w:type="pct"/>
            <w:vMerge/>
          </w:tcPr>
          <w:p w14:paraId="449953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02.03</w:t>
            </w:r>
          </w:p>
        </w:tc>
        <w:tc>
          <w:tcPr>
            <w:tcW w:w="2642" w:type="pct"/>
          </w:tcPr>
          <w:p w14:paraId="0C011120"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формат оформления результатов поиска информации, </w:t>
            </w:r>
            <w:r w:rsidRPr="000869F1">
              <w:rPr>
                <w:rFonts w:ascii="Times New Roman" w:eastAsia="Calibri" w:hAnsi="Times New Roman" w:cs="Times New Roman"/>
                <w:bCs/>
                <w:iCs/>
                <w:sz w:val="24"/>
                <w:szCs w:val="24"/>
                <w:lang w:eastAsia="en-US"/>
              </w:rPr>
              <w:t xml:space="preserve">современные средства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устройства информатизации</w:t>
            </w:r>
          </w:p>
        </w:tc>
      </w:tr>
      <w:tr w:rsidR="00036FD7" w:rsidRPr="000869F1" w14:paraId="0742B42F" w14:textId="77777777" w:rsidTr="00036FD7">
        <w:trPr>
          <w:trHeight w:val="20"/>
        </w:trPr>
        <w:tc>
          <w:tcPr>
            <w:tcW w:w="513" w:type="pct"/>
            <w:vMerge/>
          </w:tcPr>
          <w:p w14:paraId="6C984AE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02.04</w:t>
            </w:r>
          </w:p>
        </w:tc>
        <w:tc>
          <w:tcPr>
            <w:tcW w:w="2642" w:type="pct"/>
          </w:tcPr>
          <w:p w14:paraId="53E159E6" w14:textId="2E6C1190"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lastRenderedPageBreak/>
              <w:t>в том числе с использованием цифровых средств</w:t>
            </w:r>
          </w:p>
        </w:tc>
      </w:tr>
      <w:tr w:rsidR="00036FD7" w:rsidRPr="000869F1" w14:paraId="4F68434B" w14:textId="77777777" w:rsidTr="00036FD7">
        <w:trPr>
          <w:trHeight w:val="20"/>
        </w:trPr>
        <w:tc>
          <w:tcPr>
            <w:tcW w:w="513" w:type="pct"/>
            <w:vMerge w:val="restart"/>
          </w:tcPr>
          <w:p w14:paraId="25072A9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lastRenderedPageBreak/>
              <w:t>ОК 03</w:t>
            </w:r>
          </w:p>
        </w:tc>
        <w:tc>
          <w:tcPr>
            <w:tcW w:w="1208" w:type="pct"/>
            <w:vMerge w:val="restart"/>
          </w:tcPr>
          <w:p w14:paraId="1EF8DF0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Планировать </w:t>
            </w:r>
            <w:r w:rsidRPr="000869F1">
              <w:rPr>
                <w:rFonts w:ascii="Times New Roman" w:eastAsia="Calibri" w:hAnsi="Times New Roman" w:cs="Times New Roman"/>
                <w:sz w:val="24"/>
                <w:szCs w:val="24"/>
                <w:lang w:eastAsia="en-US"/>
              </w:rPr>
              <w:br/>
              <w:t xml:space="preserve">и реализовывать собственное профессиональное </w:t>
            </w:r>
            <w:r w:rsidRPr="000869F1">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0869F1">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0869F1">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46CB6264" w14:textId="77777777" w:rsidTr="00036FD7">
        <w:trPr>
          <w:trHeight w:val="20"/>
        </w:trPr>
        <w:tc>
          <w:tcPr>
            <w:tcW w:w="513" w:type="pct"/>
            <w:vMerge/>
          </w:tcPr>
          <w:p w14:paraId="6DEA748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03.01</w:t>
            </w:r>
          </w:p>
        </w:tc>
        <w:tc>
          <w:tcPr>
            <w:tcW w:w="2642" w:type="pct"/>
          </w:tcPr>
          <w:p w14:paraId="01878379" w14:textId="02EA908E"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0869F1" w14:paraId="40DAA533" w14:textId="77777777" w:rsidTr="00036FD7">
        <w:trPr>
          <w:trHeight w:val="20"/>
        </w:trPr>
        <w:tc>
          <w:tcPr>
            <w:tcW w:w="513" w:type="pct"/>
            <w:vMerge/>
          </w:tcPr>
          <w:p w14:paraId="038A81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03.02</w:t>
            </w:r>
          </w:p>
        </w:tc>
        <w:tc>
          <w:tcPr>
            <w:tcW w:w="2642" w:type="pct"/>
          </w:tcPr>
          <w:p w14:paraId="624D0C3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0869F1" w14:paraId="3746087B" w14:textId="77777777" w:rsidTr="00036FD7">
        <w:trPr>
          <w:trHeight w:val="20"/>
        </w:trPr>
        <w:tc>
          <w:tcPr>
            <w:tcW w:w="513" w:type="pct"/>
            <w:vMerge/>
          </w:tcPr>
          <w:p w14:paraId="1F006A2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03.03</w:t>
            </w:r>
          </w:p>
        </w:tc>
        <w:tc>
          <w:tcPr>
            <w:tcW w:w="2642" w:type="pct"/>
          </w:tcPr>
          <w:p w14:paraId="13CCEA52" w14:textId="7BB83B23"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0869F1" w14:paraId="7DF95C72" w14:textId="77777777" w:rsidTr="00036FD7">
        <w:trPr>
          <w:trHeight w:val="20"/>
        </w:trPr>
        <w:tc>
          <w:tcPr>
            <w:tcW w:w="513" w:type="pct"/>
            <w:vMerge/>
          </w:tcPr>
          <w:p w14:paraId="14C0357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03.04</w:t>
            </w:r>
          </w:p>
        </w:tc>
        <w:tc>
          <w:tcPr>
            <w:tcW w:w="2642" w:type="pct"/>
          </w:tcPr>
          <w:p w14:paraId="03F58B9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0869F1" w14:paraId="7BB24D8E" w14:textId="77777777" w:rsidTr="00036FD7">
        <w:trPr>
          <w:trHeight w:val="20"/>
        </w:trPr>
        <w:tc>
          <w:tcPr>
            <w:tcW w:w="513" w:type="pct"/>
            <w:vMerge/>
          </w:tcPr>
          <w:p w14:paraId="625C88E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03.05</w:t>
            </w:r>
          </w:p>
        </w:tc>
        <w:tc>
          <w:tcPr>
            <w:tcW w:w="2642" w:type="pct"/>
          </w:tcPr>
          <w:p w14:paraId="0463975C" w14:textId="65C1A1F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презентовать идеи открытия собственного дела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в профессиональной деятельности; оформлять бизнес-план</w:t>
            </w:r>
          </w:p>
        </w:tc>
      </w:tr>
      <w:tr w:rsidR="00036FD7" w:rsidRPr="000869F1" w14:paraId="7AAAA424" w14:textId="77777777" w:rsidTr="00036FD7">
        <w:trPr>
          <w:trHeight w:val="20"/>
        </w:trPr>
        <w:tc>
          <w:tcPr>
            <w:tcW w:w="513" w:type="pct"/>
            <w:vMerge/>
          </w:tcPr>
          <w:p w14:paraId="0256361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03.06</w:t>
            </w:r>
          </w:p>
        </w:tc>
        <w:tc>
          <w:tcPr>
            <w:tcW w:w="2642" w:type="pct"/>
          </w:tcPr>
          <w:p w14:paraId="4B57998D"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0869F1" w14:paraId="634388A2" w14:textId="77777777" w:rsidTr="00036FD7">
        <w:trPr>
          <w:trHeight w:val="20"/>
        </w:trPr>
        <w:tc>
          <w:tcPr>
            <w:tcW w:w="513" w:type="pct"/>
            <w:vMerge/>
          </w:tcPr>
          <w:p w14:paraId="7F67E4D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03.07</w:t>
            </w:r>
          </w:p>
        </w:tc>
        <w:tc>
          <w:tcPr>
            <w:tcW w:w="2642" w:type="pct"/>
          </w:tcPr>
          <w:p w14:paraId="5FEEB28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в рамках профессиональной деятельности</w:t>
            </w:r>
          </w:p>
        </w:tc>
      </w:tr>
      <w:tr w:rsidR="00036FD7" w:rsidRPr="000869F1" w14:paraId="61A86BF7" w14:textId="77777777" w:rsidTr="00036FD7">
        <w:trPr>
          <w:trHeight w:val="20"/>
        </w:trPr>
        <w:tc>
          <w:tcPr>
            <w:tcW w:w="513" w:type="pct"/>
            <w:vMerge/>
          </w:tcPr>
          <w:p w14:paraId="30DD936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03.08</w:t>
            </w:r>
          </w:p>
        </w:tc>
        <w:tc>
          <w:tcPr>
            <w:tcW w:w="2642" w:type="pct"/>
          </w:tcPr>
          <w:p w14:paraId="2ACEFC0E"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iCs/>
                <w:sz w:val="24"/>
                <w:szCs w:val="24"/>
                <w:lang w:eastAsia="en-US"/>
              </w:rPr>
              <w:t xml:space="preserve">презентовать бизнес-идею </w:t>
            </w:r>
          </w:p>
        </w:tc>
      </w:tr>
      <w:tr w:rsidR="00036FD7" w:rsidRPr="000869F1" w14:paraId="68956315" w14:textId="77777777" w:rsidTr="00036FD7">
        <w:trPr>
          <w:trHeight w:val="20"/>
        </w:trPr>
        <w:tc>
          <w:tcPr>
            <w:tcW w:w="513" w:type="pct"/>
            <w:vMerge/>
          </w:tcPr>
          <w:p w14:paraId="1542DC7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03.09</w:t>
            </w:r>
          </w:p>
        </w:tc>
        <w:tc>
          <w:tcPr>
            <w:tcW w:w="2642" w:type="pct"/>
          </w:tcPr>
          <w:p w14:paraId="252070D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определять источники финансирования</w:t>
            </w:r>
          </w:p>
        </w:tc>
      </w:tr>
      <w:tr w:rsidR="00036FD7" w:rsidRPr="000869F1" w14:paraId="65335A7D" w14:textId="77777777" w:rsidTr="00036FD7">
        <w:trPr>
          <w:trHeight w:val="20"/>
        </w:trPr>
        <w:tc>
          <w:tcPr>
            <w:tcW w:w="513" w:type="pct"/>
            <w:vMerge/>
          </w:tcPr>
          <w:p w14:paraId="4607165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32EA6352" w14:textId="77777777" w:rsidTr="00036FD7">
        <w:trPr>
          <w:trHeight w:val="20"/>
        </w:trPr>
        <w:tc>
          <w:tcPr>
            <w:tcW w:w="513" w:type="pct"/>
            <w:vMerge/>
          </w:tcPr>
          <w:p w14:paraId="7E23555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03.01</w:t>
            </w:r>
          </w:p>
        </w:tc>
        <w:tc>
          <w:tcPr>
            <w:tcW w:w="2642" w:type="pct"/>
          </w:tcPr>
          <w:p w14:paraId="025285F9"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0869F1" w14:paraId="4154768D" w14:textId="77777777" w:rsidTr="00036FD7">
        <w:trPr>
          <w:trHeight w:val="20"/>
        </w:trPr>
        <w:tc>
          <w:tcPr>
            <w:tcW w:w="513" w:type="pct"/>
            <w:vMerge/>
          </w:tcPr>
          <w:p w14:paraId="64F10DA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03.02</w:t>
            </w:r>
          </w:p>
        </w:tc>
        <w:tc>
          <w:tcPr>
            <w:tcW w:w="2642" w:type="pct"/>
          </w:tcPr>
          <w:p w14:paraId="2E42521A"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0869F1" w14:paraId="123152FB" w14:textId="77777777" w:rsidTr="00036FD7">
        <w:trPr>
          <w:trHeight w:val="20"/>
        </w:trPr>
        <w:tc>
          <w:tcPr>
            <w:tcW w:w="513" w:type="pct"/>
            <w:vMerge/>
          </w:tcPr>
          <w:p w14:paraId="6054E785"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03.03</w:t>
            </w:r>
          </w:p>
        </w:tc>
        <w:tc>
          <w:tcPr>
            <w:tcW w:w="2642" w:type="pct"/>
          </w:tcPr>
          <w:p w14:paraId="2622700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0869F1" w14:paraId="43B53F86" w14:textId="77777777" w:rsidTr="00036FD7">
        <w:trPr>
          <w:trHeight w:val="20"/>
        </w:trPr>
        <w:tc>
          <w:tcPr>
            <w:tcW w:w="513" w:type="pct"/>
            <w:vMerge/>
          </w:tcPr>
          <w:p w14:paraId="094930C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03.04</w:t>
            </w:r>
          </w:p>
        </w:tc>
        <w:tc>
          <w:tcPr>
            <w:tcW w:w="2642" w:type="pct"/>
          </w:tcPr>
          <w:p w14:paraId="53AA34B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предпринимательской деятельности</w:t>
            </w:r>
            <w:r>
              <w:rPr>
                <w:rFonts w:ascii="Times New Roman" w:eastAsia="Calibri" w:hAnsi="Times New Roman" w:cs="Times New Roman"/>
                <w:bCs/>
                <w:sz w:val="24"/>
                <w:szCs w:val="24"/>
                <w:lang w:eastAsia="en-US"/>
              </w:rPr>
              <w:t xml:space="preserve"> </w:t>
            </w:r>
            <w:r w:rsidRPr="000869F1">
              <w:rPr>
                <w:rFonts w:ascii="Times New Roman" w:eastAsia="Calibri" w:hAnsi="Times New Roman" w:cs="Times New Roman"/>
                <w:bCs/>
                <w:sz w:val="24"/>
                <w:szCs w:val="24"/>
                <w:lang w:eastAsia="en-US"/>
              </w:rPr>
              <w:t>основы финансовой грамотности</w:t>
            </w:r>
          </w:p>
        </w:tc>
      </w:tr>
      <w:tr w:rsidR="00036FD7" w:rsidRPr="000869F1" w14:paraId="35F05171" w14:textId="77777777" w:rsidTr="00036FD7">
        <w:trPr>
          <w:trHeight w:val="20"/>
        </w:trPr>
        <w:tc>
          <w:tcPr>
            <w:tcW w:w="513" w:type="pct"/>
            <w:vMerge/>
          </w:tcPr>
          <w:p w14:paraId="1B52D8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03.05</w:t>
            </w:r>
          </w:p>
        </w:tc>
        <w:tc>
          <w:tcPr>
            <w:tcW w:w="2642" w:type="pct"/>
          </w:tcPr>
          <w:p w14:paraId="4250EF1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правила разработки бизнес-планов</w:t>
            </w:r>
          </w:p>
        </w:tc>
      </w:tr>
      <w:tr w:rsidR="00036FD7" w:rsidRPr="000869F1" w14:paraId="2D90E149" w14:textId="77777777" w:rsidTr="00036FD7">
        <w:trPr>
          <w:trHeight w:val="20"/>
        </w:trPr>
        <w:tc>
          <w:tcPr>
            <w:tcW w:w="513" w:type="pct"/>
            <w:vMerge/>
          </w:tcPr>
          <w:p w14:paraId="5F7135F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03.06</w:t>
            </w:r>
          </w:p>
        </w:tc>
        <w:tc>
          <w:tcPr>
            <w:tcW w:w="2642" w:type="pct"/>
          </w:tcPr>
          <w:p w14:paraId="43B5B942"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 xml:space="preserve">порядок выстраивания презентации </w:t>
            </w:r>
          </w:p>
        </w:tc>
      </w:tr>
      <w:tr w:rsidR="00036FD7" w:rsidRPr="000869F1" w14:paraId="6C731462" w14:textId="77777777" w:rsidTr="00036FD7">
        <w:trPr>
          <w:trHeight w:val="20"/>
        </w:trPr>
        <w:tc>
          <w:tcPr>
            <w:tcW w:w="513" w:type="pct"/>
            <w:vMerge/>
          </w:tcPr>
          <w:p w14:paraId="2A1F6BD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03.07</w:t>
            </w:r>
          </w:p>
        </w:tc>
        <w:tc>
          <w:tcPr>
            <w:tcW w:w="2642" w:type="pct"/>
          </w:tcPr>
          <w:p w14:paraId="70F7C5F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кредитные банковские продукты</w:t>
            </w:r>
          </w:p>
        </w:tc>
      </w:tr>
      <w:tr w:rsidR="00036FD7" w:rsidRPr="000869F1" w14:paraId="65083A53" w14:textId="77777777" w:rsidTr="00036FD7">
        <w:trPr>
          <w:trHeight w:val="20"/>
        </w:trPr>
        <w:tc>
          <w:tcPr>
            <w:tcW w:w="513" w:type="pct"/>
            <w:vMerge w:val="restart"/>
          </w:tcPr>
          <w:p w14:paraId="15E1EA8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Эффективно взаимодействовать </w:t>
            </w:r>
            <w:r w:rsidRPr="000869F1">
              <w:rPr>
                <w:rFonts w:ascii="Times New Roman" w:eastAsia="Calibri" w:hAnsi="Times New Roman" w:cs="Times New Roman"/>
                <w:sz w:val="24"/>
                <w:szCs w:val="24"/>
                <w:lang w:eastAsia="en-US"/>
              </w:rPr>
              <w:br/>
              <w:t xml:space="preserve">и работать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коллективе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и команде</w:t>
            </w:r>
          </w:p>
        </w:tc>
        <w:tc>
          <w:tcPr>
            <w:tcW w:w="637" w:type="pct"/>
          </w:tcPr>
          <w:p w14:paraId="57D5A50B"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
                <w:bCs/>
                <w:iCs/>
                <w:spacing w:val="-4"/>
                <w:sz w:val="24"/>
                <w:szCs w:val="24"/>
                <w:lang w:eastAsia="en-US"/>
              </w:rPr>
              <w:t xml:space="preserve">Умения: </w:t>
            </w:r>
          </w:p>
        </w:tc>
      </w:tr>
      <w:tr w:rsidR="00036FD7" w:rsidRPr="000869F1" w14:paraId="72748B1B" w14:textId="77777777" w:rsidTr="00036FD7">
        <w:trPr>
          <w:trHeight w:val="20"/>
        </w:trPr>
        <w:tc>
          <w:tcPr>
            <w:tcW w:w="513" w:type="pct"/>
            <w:vMerge/>
          </w:tcPr>
          <w:p w14:paraId="07B261B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04.01</w:t>
            </w:r>
          </w:p>
        </w:tc>
        <w:tc>
          <w:tcPr>
            <w:tcW w:w="2642" w:type="pct"/>
          </w:tcPr>
          <w:p w14:paraId="098946FA"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 xml:space="preserve">организовывать работу коллектива </w:t>
            </w:r>
            <w:r w:rsidRPr="000869F1">
              <w:rPr>
                <w:rFonts w:ascii="Times New Roman" w:eastAsia="Calibri" w:hAnsi="Times New Roman" w:cs="Times New Roman"/>
                <w:bCs/>
                <w:spacing w:val="-4"/>
                <w:sz w:val="24"/>
                <w:szCs w:val="24"/>
                <w:lang w:eastAsia="en-US"/>
              </w:rPr>
              <w:br/>
              <w:t>и команды</w:t>
            </w:r>
          </w:p>
        </w:tc>
      </w:tr>
      <w:tr w:rsidR="00036FD7" w:rsidRPr="000869F1" w14:paraId="6AC52DB8" w14:textId="77777777" w:rsidTr="00036FD7">
        <w:trPr>
          <w:trHeight w:val="20"/>
        </w:trPr>
        <w:tc>
          <w:tcPr>
            <w:tcW w:w="513" w:type="pct"/>
            <w:vMerge/>
          </w:tcPr>
          <w:p w14:paraId="7C09840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Уо 04.02</w:t>
            </w:r>
          </w:p>
        </w:tc>
        <w:tc>
          <w:tcPr>
            <w:tcW w:w="2642" w:type="pct"/>
          </w:tcPr>
          <w:p w14:paraId="3BBA07AC"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0869F1" w14:paraId="13E861EE" w14:textId="77777777" w:rsidTr="00036FD7">
        <w:trPr>
          <w:trHeight w:val="20"/>
        </w:trPr>
        <w:tc>
          <w:tcPr>
            <w:tcW w:w="513" w:type="pct"/>
            <w:vMerge/>
          </w:tcPr>
          <w:p w14:paraId="2977DCB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0869F1" w:rsidRDefault="00036FD7" w:rsidP="00036FD7">
            <w:pPr>
              <w:suppressAutoHyphens/>
              <w:spacing w:after="0" w:line="240" w:lineRule="auto"/>
              <w:rPr>
                <w:rFonts w:ascii="Times New Roman" w:eastAsia="Calibri" w:hAnsi="Times New Roman" w:cs="Times New Roman"/>
                <w:bCs/>
                <w:spacing w:val="-4"/>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CBB3BFC" w14:textId="77777777" w:rsidTr="00036FD7">
        <w:trPr>
          <w:trHeight w:val="20"/>
        </w:trPr>
        <w:tc>
          <w:tcPr>
            <w:tcW w:w="513" w:type="pct"/>
            <w:vMerge/>
          </w:tcPr>
          <w:p w14:paraId="5501982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0869F1"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r w:rsidRPr="000869F1">
              <w:rPr>
                <w:rFonts w:ascii="Times New Roman" w:eastAsia="Calibri" w:hAnsi="Times New Roman" w:cs="Times New Roman"/>
                <w:bCs/>
                <w:iCs/>
                <w:sz w:val="24"/>
                <w:szCs w:val="24"/>
                <w:lang w:eastAsia="en-US"/>
              </w:rPr>
              <w:t>Зо 04.01</w:t>
            </w:r>
          </w:p>
        </w:tc>
        <w:tc>
          <w:tcPr>
            <w:tcW w:w="2642" w:type="pct"/>
          </w:tcPr>
          <w:p w14:paraId="3A092AC9" w14:textId="77777777" w:rsidR="00036FD7" w:rsidRPr="000869F1" w:rsidRDefault="00036FD7" w:rsidP="00036FD7">
            <w:pPr>
              <w:suppressAutoHyphens/>
              <w:spacing w:after="0" w:line="240" w:lineRule="auto"/>
              <w:rPr>
                <w:rFonts w:ascii="Times New Roman" w:eastAsia="Calibri" w:hAnsi="Times New Roman" w:cs="Times New Roman"/>
                <w:b/>
                <w:bCs/>
                <w:iCs/>
                <w:spacing w:val="-4"/>
                <w:sz w:val="24"/>
                <w:szCs w:val="24"/>
                <w:lang w:eastAsia="en-US"/>
              </w:rPr>
            </w:pPr>
            <w:r w:rsidRPr="000869F1">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0869F1" w14:paraId="4170EE46" w14:textId="77777777" w:rsidTr="00036FD7">
        <w:trPr>
          <w:trHeight w:val="20"/>
        </w:trPr>
        <w:tc>
          <w:tcPr>
            <w:tcW w:w="513" w:type="pct"/>
            <w:vMerge/>
          </w:tcPr>
          <w:p w14:paraId="05F8F9A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04.02</w:t>
            </w:r>
          </w:p>
        </w:tc>
        <w:tc>
          <w:tcPr>
            <w:tcW w:w="2642" w:type="pct"/>
          </w:tcPr>
          <w:p w14:paraId="26CA7ED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основы проектной деятельности</w:t>
            </w:r>
          </w:p>
        </w:tc>
      </w:tr>
      <w:tr w:rsidR="00036FD7" w:rsidRPr="000869F1" w14:paraId="50EF7A3D" w14:textId="77777777" w:rsidTr="00036FD7">
        <w:trPr>
          <w:trHeight w:val="20"/>
        </w:trPr>
        <w:tc>
          <w:tcPr>
            <w:tcW w:w="513" w:type="pct"/>
            <w:vMerge w:val="restart"/>
          </w:tcPr>
          <w:p w14:paraId="2471CA0C"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lastRenderedPageBreak/>
              <w:t>ОК 05</w:t>
            </w:r>
          </w:p>
        </w:tc>
        <w:tc>
          <w:tcPr>
            <w:tcW w:w="1208" w:type="pct"/>
            <w:vMerge w:val="restart"/>
          </w:tcPr>
          <w:p w14:paraId="3C61074D"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Осуществлять устную </w:t>
            </w:r>
            <w:r w:rsidRPr="000869F1">
              <w:rPr>
                <w:rFonts w:ascii="Times New Roman" w:eastAsia="Calibri" w:hAnsi="Times New Roman" w:cs="Times New Roman"/>
                <w:sz w:val="24"/>
                <w:szCs w:val="24"/>
                <w:lang w:eastAsia="en-US"/>
              </w:rPr>
              <w:br/>
              <w:t xml:space="preserve">и письменную коммуникацию </w:t>
            </w:r>
            <w:r w:rsidRPr="000869F1">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0869F1">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70C271D4" w14:textId="77777777" w:rsidTr="00036FD7">
        <w:trPr>
          <w:trHeight w:val="20"/>
        </w:trPr>
        <w:tc>
          <w:tcPr>
            <w:tcW w:w="513" w:type="pct"/>
            <w:vMerge/>
          </w:tcPr>
          <w:p w14:paraId="0E314CC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05.01</w:t>
            </w:r>
          </w:p>
        </w:tc>
        <w:tc>
          <w:tcPr>
            <w:tcW w:w="2642" w:type="pct"/>
          </w:tcPr>
          <w:p w14:paraId="05D252E3" w14:textId="1554DC1F"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грамотно </w:t>
            </w:r>
            <w:r w:rsidRPr="000869F1">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 xml:space="preserve">на государственном языке, </w:t>
            </w:r>
            <w:r w:rsidRPr="000869F1">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0869F1" w14:paraId="3F59DD54" w14:textId="77777777" w:rsidTr="00036FD7">
        <w:trPr>
          <w:trHeight w:val="20"/>
        </w:trPr>
        <w:tc>
          <w:tcPr>
            <w:tcW w:w="513" w:type="pct"/>
            <w:vMerge/>
          </w:tcPr>
          <w:p w14:paraId="6E95C80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75C9685C" w14:textId="77777777" w:rsidTr="00036FD7">
        <w:trPr>
          <w:trHeight w:val="20"/>
        </w:trPr>
        <w:tc>
          <w:tcPr>
            <w:tcW w:w="513" w:type="pct"/>
            <w:vMerge/>
          </w:tcPr>
          <w:p w14:paraId="758CC77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05.01</w:t>
            </w:r>
          </w:p>
        </w:tc>
        <w:tc>
          <w:tcPr>
            <w:tcW w:w="2642" w:type="pct"/>
          </w:tcPr>
          <w:p w14:paraId="08C7D880"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0869F1" w14:paraId="3576077D" w14:textId="77777777" w:rsidTr="00036FD7">
        <w:trPr>
          <w:trHeight w:val="20"/>
        </w:trPr>
        <w:tc>
          <w:tcPr>
            <w:tcW w:w="513" w:type="pct"/>
            <w:vMerge/>
          </w:tcPr>
          <w:p w14:paraId="4AB584A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05.02</w:t>
            </w:r>
          </w:p>
        </w:tc>
        <w:tc>
          <w:tcPr>
            <w:tcW w:w="2642" w:type="pct"/>
          </w:tcPr>
          <w:p w14:paraId="71CBE0A5"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правила оформления документов </w:t>
            </w:r>
            <w:r w:rsidRPr="000869F1">
              <w:rPr>
                <w:rFonts w:ascii="Times New Roman" w:eastAsia="Calibri" w:hAnsi="Times New Roman" w:cs="Times New Roman"/>
                <w:bCs/>
                <w:sz w:val="24"/>
                <w:szCs w:val="24"/>
                <w:lang w:eastAsia="en-US"/>
              </w:rPr>
              <w:br/>
              <w:t>и построения устных сообщений</w:t>
            </w:r>
          </w:p>
        </w:tc>
      </w:tr>
      <w:tr w:rsidR="00036FD7" w:rsidRPr="000869F1" w14:paraId="5597216D" w14:textId="77777777" w:rsidTr="00036FD7">
        <w:trPr>
          <w:trHeight w:val="20"/>
        </w:trPr>
        <w:tc>
          <w:tcPr>
            <w:tcW w:w="513" w:type="pct"/>
            <w:vMerge w:val="restart"/>
            <w:shd w:val="clear" w:color="auto" w:fill="auto"/>
          </w:tcPr>
          <w:p w14:paraId="0C0A0F5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27F0DC46"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0869F1">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 xml:space="preserve">в том числе с учетом гармонизации межнациональных </w:t>
            </w:r>
            <w:r w:rsidRPr="000869F1">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p>
        </w:tc>
        <w:tc>
          <w:tcPr>
            <w:tcW w:w="637" w:type="pct"/>
          </w:tcPr>
          <w:p w14:paraId="392DA3D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bCs/>
                <w:iCs/>
                <w:sz w:val="24"/>
                <w:szCs w:val="24"/>
                <w:lang w:eastAsia="en-US"/>
              </w:rPr>
              <w:t xml:space="preserve"> </w:t>
            </w:r>
          </w:p>
        </w:tc>
      </w:tr>
      <w:tr w:rsidR="00036FD7" w:rsidRPr="000869F1" w14:paraId="380050A3" w14:textId="77777777" w:rsidTr="00036FD7">
        <w:trPr>
          <w:trHeight w:val="20"/>
        </w:trPr>
        <w:tc>
          <w:tcPr>
            <w:tcW w:w="513" w:type="pct"/>
            <w:vMerge/>
            <w:shd w:val="clear" w:color="auto" w:fill="auto"/>
          </w:tcPr>
          <w:p w14:paraId="21EA294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06.01</w:t>
            </w:r>
          </w:p>
        </w:tc>
        <w:tc>
          <w:tcPr>
            <w:tcW w:w="2642" w:type="pct"/>
            <w:shd w:val="clear" w:color="auto" w:fill="auto"/>
          </w:tcPr>
          <w:p w14:paraId="48427145" w14:textId="6C95B0AC"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описывать значимость своей </w:t>
            </w:r>
            <w:r w:rsidRPr="0021311B">
              <w:rPr>
                <w:rFonts w:ascii="Times New Roman" w:eastAsia="Calibri" w:hAnsi="Times New Roman" w:cs="Times New Roman"/>
                <w:bCs/>
                <w:sz w:val="24"/>
                <w:szCs w:val="24"/>
                <w:lang w:eastAsia="en-US"/>
              </w:rPr>
              <w:t>специальности</w:t>
            </w:r>
          </w:p>
        </w:tc>
      </w:tr>
      <w:tr w:rsidR="00036FD7" w:rsidRPr="000869F1" w14:paraId="00DF654A" w14:textId="77777777" w:rsidTr="00036FD7">
        <w:trPr>
          <w:trHeight w:val="20"/>
        </w:trPr>
        <w:tc>
          <w:tcPr>
            <w:tcW w:w="513" w:type="pct"/>
            <w:vMerge/>
            <w:shd w:val="clear" w:color="auto" w:fill="auto"/>
          </w:tcPr>
          <w:p w14:paraId="7F225E9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06.02</w:t>
            </w:r>
          </w:p>
        </w:tc>
        <w:tc>
          <w:tcPr>
            <w:tcW w:w="2642" w:type="pct"/>
            <w:shd w:val="clear" w:color="auto" w:fill="auto"/>
          </w:tcPr>
          <w:p w14:paraId="5B84633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0869F1" w14:paraId="5BAE6D9A" w14:textId="77777777" w:rsidTr="00036FD7">
        <w:trPr>
          <w:trHeight w:val="20"/>
        </w:trPr>
        <w:tc>
          <w:tcPr>
            <w:tcW w:w="513" w:type="pct"/>
            <w:vMerge/>
            <w:shd w:val="clear" w:color="auto" w:fill="auto"/>
          </w:tcPr>
          <w:p w14:paraId="153D8AB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2C97DD6" w14:textId="77777777" w:rsidTr="00036FD7">
        <w:trPr>
          <w:trHeight w:val="20"/>
        </w:trPr>
        <w:tc>
          <w:tcPr>
            <w:tcW w:w="513" w:type="pct"/>
            <w:vMerge/>
          </w:tcPr>
          <w:p w14:paraId="4DAF991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06.01</w:t>
            </w:r>
          </w:p>
        </w:tc>
        <w:tc>
          <w:tcPr>
            <w:tcW w:w="2642" w:type="pct"/>
          </w:tcPr>
          <w:p w14:paraId="244F570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0869F1" w14:paraId="179EA71B" w14:textId="77777777" w:rsidTr="00036FD7">
        <w:trPr>
          <w:trHeight w:val="20"/>
        </w:trPr>
        <w:tc>
          <w:tcPr>
            <w:tcW w:w="513" w:type="pct"/>
            <w:vMerge/>
          </w:tcPr>
          <w:p w14:paraId="56ED354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06.02</w:t>
            </w:r>
          </w:p>
        </w:tc>
        <w:tc>
          <w:tcPr>
            <w:tcW w:w="2642" w:type="pct"/>
          </w:tcPr>
          <w:p w14:paraId="431855C1" w14:textId="31D14285" w:rsidR="00036FD7" w:rsidRPr="000869F1" w:rsidRDefault="00036FD7" w:rsidP="00036FD7">
            <w:pPr>
              <w:suppressAutoHyphens/>
              <w:spacing w:after="0" w:line="240" w:lineRule="auto"/>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 xml:space="preserve">значимость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по </w:t>
            </w:r>
            <w:r w:rsidRPr="0021311B">
              <w:rPr>
                <w:rFonts w:ascii="Times New Roman" w:eastAsia="Calibri" w:hAnsi="Times New Roman" w:cs="Times New Roman"/>
                <w:bCs/>
                <w:iCs/>
                <w:sz w:val="24"/>
                <w:szCs w:val="24"/>
                <w:lang w:eastAsia="en-US"/>
              </w:rPr>
              <w:t>специальности</w:t>
            </w:r>
          </w:p>
        </w:tc>
      </w:tr>
      <w:tr w:rsidR="00036FD7" w:rsidRPr="000869F1" w14:paraId="3C7C3AB5" w14:textId="77777777" w:rsidTr="00036FD7">
        <w:trPr>
          <w:trHeight w:val="20"/>
        </w:trPr>
        <w:tc>
          <w:tcPr>
            <w:tcW w:w="513" w:type="pct"/>
            <w:vMerge/>
          </w:tcPr>
          <w:p w14:paraId="3C7D700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06.03</w:t>
            </w:r>
          </w:p>
        </w:tc>
        <w:tc>
          <w:tcPr>
            <w:tcW w:w="2642" w:type="pct"/>
          </w:tcPr>
          <w:p w14:paraId="03C876A5"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Cs/>
                <w:iCs/>
                <w:sz w:val="24"/>
                <w:szCs w:val="24"/>
                <w:lang w:eastAsia="en-US"/>
              </w:rPr>
              <w:t xml:space="preserve">стандарты антикоррупционного поведения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и последствия его нарушения</w:t>
            </w:r>
          </w:p>
        </w:tc>
      </w:tr>
      <w:tr w:rsidR="00036FD7" w:rsidRPr="000869F1" w14:paraId="007612EE" w14:textId="77777777" w:rsidTr="00036FD7">
        <w:trPr>
          <w:trHeight w:val="20"/>
        </w:trPr>
        <w:tc>
          <w:tcPr>
            <w:tcW w:w="513" w:type="pct"/>
            <w:vMerge w:val="restart"/>
          </w:tcPr>
          <w:p w14:paraId="04E516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0869F1">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действовать </w:t>
            </w:r>
            <w:r>
              <w:rPr>
                <w:rFonts w:ascii="Times New Roman" w:eastAsia="Calibri" w:hAnsi="Times New Roman" w:cs="Times New Roman"/>
                <w:sz w:val="24"/>
                <w:szCs w:val="24"/>
                <w:lang w:eastAsia="en-US"/>
              </w:rPr>
              <w:br/>
            </w:r>
            <w:r w:rsidRPr="000869F1">
              <w:rPr>
                <w:rFonts w:ascii="Times New Roman" w:eastAsia="Calibri" w:hAnsi="Times New Roman" w:cs="Times New Roman"/>
                <w:sz w:val="24"/>
                <w:szCs w:val="24"/>
                <w:lang w:eastAsia="en-US"/>
              </w:rPr>
              <w:t>в чрезвычайных ситуациях</w:t>
            </w:r>
          </w:p>
        </w:tc>
        <w:tc>
          <w:tcPr>
            <w:tcW w:w="637" w:type="pct"/>
          </w:tcPr>
          <w:p w14:paraId="6D3D6F7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07.01</w:t>
            </w:r>
          </w:p>
        </w:tc>
        <w:tc>
          <w:tcPr>
            <w:tcW w:w="2642" w:type="pct"/>
          </w:tcPr>
          <w:p w14:paraId="68EA52C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 xml:space="preserve">Умения: </w:t>
            </w:r>
          </w:p>
        </w:tc>
      </w:tr>
      <w:tr w:rsidR="00036FD7" w:rsidRPr="000869F1" w14:paraId="2E178BA0" w14:textId="77777777" w:rsidTr="00036FD7">
        <w:trPr>
          <w:trHeight w:val="20"/>
        </w:trPr>
        <w:tc>
          <w:tcPr>
            <w:tcW w:w="513" w:type="pct"/>
            <w:vMerge/>
          </w:tcPr>
          <w:p w14:paraId="4CC0F34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0869F1" w14:paraId="105A09E3" w14:textId="77777777" w:rsidTr="00036FD7">
        <w:trPr>
          <w:trHeight w:val="20"/>
        </w:trPr>
        <w:tc>
          <w:tcPr>
            <w:tcW w:w="513" w:type="pct"/>
            <w:vMerge/>
          </w:tcPr>
          <w:p w14:paraId="5854541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07.02</w:t>
            </w:r>
          </w:p>
        </w:tc>
        <w:tc>
          <w:tcPr>
            <w:tcW w:w="2642" w:type="pct"/>
          </w:tcPr>
          <w:p w14:paraId="17B18578" w14:textId="25A4A63D"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определять направления ресурсосбережения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в рамках профессиональной деятельности </w:t>
            </w:r>
            <w:r w:rsidR="00AA1020">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 xml:space="preserve">по </w:t>
            </w:r>
            <w:r w:rsidRPr="0021311B">
              <w:rPr>
                <w:rFonts w:ascii="Times New Roman" w:eastAsia="Calibri" w:hAnsi="Times New Roman" w:cs="Times New Roman"/>
                <w:bCs/>
                <w:sz w:val="24"/>
                <w:szCs w:val="24"/>
                <w:lang w:eastAsia="en-US"/>
              </w:rPr>
              <w:t>специальности,</w:t>
            </w:r>
            <w:r w:rsidRPr="0021311B">
              <w:rPr>
                <w:rFonts w:ascii="Times New Roman" w:eastAsia="Calibri" w:hAnsi="Times New Roman" w:cs="Times New Roman"/>
                <w:sz w:val="24"/>
                <w:szCs w:val="24"/>
                <w:lang w:eastAsia="en-US"/>
              </w:rPr>
              <w:t xml:space="preserve"> </w:t>
            </w:r>
            <w:r w:rsidRPr="0021311B">
              <w:rPr>
                <w:rFonts w:ascii="Times New Roman" w:eastAsia="Calibri" w:hAnsi="Times New Roman" w:cs="Times New Roman"/>
                <w:bCs/>
                <w:sz w:val="24"/>
                <w:szCs w:val="24"/>
                <w:lang w:eastAsia="en-US"/>
              </w:rPr>
              <w:t>осуществлять</w:t>
            </w:r>
            <w:r w:rsidRPr="000869F1">
              <w:rPr>
                <w:rFonts w:ascii="Times New Roman" w:eastAsia="Calibri" w:hAnsi="Times New Roman" w:cs="Times New Roman"/>
                <w:bCs/>
                <w:sz w:val="24"/>
                <w:szCs w:val="24"/>
                <w:lang w:eastAsia="en-US"/>
              </w:rPr>
              <w:t xml:space="preserve"> работу с соблюдением принципов бережливого производства</w:t>
            </w:r>
          </w:p>
        </w:tc>
      </w:tr>
      <w:tr w:rsidR="00036FD7" w:rsidRPr="000869F1" w14:paraId="434E5A49" w14:textId="77777777" w:rsidTr="00036FD7">
        <w:trPr>
          <w:trHeight w:val="20"/>
        </w:trPr>
        <w:tc>
          <w:tcPr>
            <w:tcW w:w="513" w:type="pct"/>
            <w:vMerge/>
          </w:tcPr>
          <w:p w14:paraId="693A134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07.03</w:t>
            </w:r>
          </w:p>
        </w:tc>
        <w:tc>
          <w:tcPr>
            <w:tcW w:w="2642" w:type="pct"/>
          </w:tcPr>
          <w:p w14:paraId="4F63D0CE" w14:textId="38138D22"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sz w:val="24"/>
                <w:szCs w:val="24"/>
                <w:lang w:eastAsia="en-US"/>
              </w:rPr>
              <w:t xml:space="preserve">организовывать профессиональную деятельность </w:t>
            </w:r>
            <w:r w:rsidR="00AA1020">
              <w:rPr>
                <w:rFonts w:ascii="Times New Roman" w:eastAsia="Calibri" w:hAnsi="Times New Roman" w:cs="Times New Roman"/>
                <w:bCs/>
                <w:sz w:val="24"/>
                <w:szCs w:val="24"/>
                <w:lang w:eastAsia="en-US"/>
              </w:rPr>
              <w:br/>
            </w:r>
            <w:r w:rsidRPr="000869F1">
              <w:rPr>
                <w:rFonts w:ascii="Times New Roman" w:eastAsia="Calibri" w:hAnsi="Times New Roman" w:cs="Times New Roman"/>
                <w:bCs/>
                <w:sz w:val="24"/>
                <w:szCs w:val="24"/>
                <w:lang w:eastAsia="en-US"/>
              </w:rPr>
              <w:t>с учетом знаний об изменении климатических условий региона</w:t>
            </w:r>
          </w:p>
        </w:tc>
      </w:tr>
      <w:tr w:rsidR="00036FD7" w:rsidRPr="000869F1" w14:paraId="72A9B42D" w14:textId="77777777" w:rsidTr="00036FD7">
        <w:trPr>
          <w:trHeight w:val="20"/>
        </w:trPr>
        <w:tc>
          <w:tcPr>
            <w:tcW w:w="513" w:type="pct"/>
            <w:vMerge/>
          </w:tcPr>
          <w:p w14:paraId="2FEA682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C40F2A6" w14:textId="77777777" w:rsidR="00036FD7" w:rsidRPr="000869F1" w:rsidRDefault="00036FD7" w:rsidP="00036FD7">
            <w:pPr>
              <w:suppressAutoHyphens/>
              <w:spacing w:after="0" w:line="240" w:lineRule="auto"/>
              <w:rPr>
                <w:rFonts w:ascii="Times New Roman" w:eastAsia="Calibri" w:hAnsi="Times New Roman" w:cs="Times New Roman"/>
                <w:b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02DF4F01" w14:textId="77777777" w:rsidTr="00036FD7">
        <w:trPr>
          <w:trHeight w:val="20"/>
        </w:trPr>
        <w:tc>
          <w:tcPr>
            <w:tcW w:w="513" w:type="pct"/>
            <w:vMerge/>
          </w:tcPr>
          <w:p w14:paraId="7372156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07.01</w:t>
            </w:r>
          </w:p>
        </w:tc>
        <w:tc>
          <w:tcPr>
            <w:tcW w:w="2642" w:type="pct"/>
          </w:tcPr>
          <w:p w14:paraId="17751CD1"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0869F1" w14:paraId="1D808DD7" w14:textId="77777777" w:rsidTr="00036FD7">
        <w:trPr>
          <w:trHeight w:val="20"/>
        </w:trPr>
        <w:tc>
          <w:tcPr>
            <w:tcW w:w="513" w:type="pct"/>
            <w:vMerge/>
          </w:tcPr>
          <w:p w14:paraId="4BE67B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07.02</w:t>
            </w:r>
          </w:p>
        </w:tc>
        <w:tc>
          <w:tcPr>
            <w:tcW w:w="2642" w:type="pct"/>
          </w:tcPr>
          <w:p w14:paraId="0B6ADBD7"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 xml:space="preserve">основные ресурсы, задействованные </w:t>
            </w:r>
            <w:r>
              <w:rPr>
                <w:rFonts w:ascii="Times New Roman" w:eastAsia="Calibri" w:hAnsi="Times New Roman" w:cs="Times New Roman"/>
                <w:bCs/>
                <w:iCs/>
                <w:sz w:val="24"/>
                <w:szCs w:val="24"/>
                <w:lang w:eastAsia="en-US"/>
              </w:rPr>
              <w:br/>
            </w:r>
            <w:r w:rsidRPr="000869F1">
              <w:rPr>
                <w:rFonts w:ascii="Times New Roman" w:eastAsia="Calibri" w:hAnsi="Times New Roman" w:cs="Times New Roman"/>
                <w:bCs/>
                <w:iCs/>
                <w:sz w:val="24"/>
                <w:szCs w:val="24"/>
                <w:lang w:eastAsia="en-US"/>
              </w:rPr>
              <w:t>в профессиональной деятельности</w:t>
            </w:r>
          </w:p>
        </w:tc>
      </w:tr>
      <w:tr w:rsidR="00036FD7" w:rsidRPr="000869F1" w14:paraId="5C44E7C5" w14:textId="77777777" w:rsidTr="00036FD7">
        <w:trPr>
          <w:trHeight w:val="20"/>
        </w:trPr>
        <w:tc>
          <w:tcPr>
            <w:tcW w:w="513" w:type="pct"/>
            <w:vMerge/>
          </w:tcPr>
          <w:p w14:paraId="67CE3690"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07.03</w:t>
            </w:r>
          </w:p>
        </w:tc>
        <w:tc>
          <w:tcPr>
            <w:tcW w:w="2642" w:type="pct"/>
          </w:tcPr>
          <w:p w14:paraId="24228B40"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пути обеспечения ресурсосбережения</w:t>
            </w:r>
          </w:p>
        </w:tc>
      </w:tr>
      <w:tr w:rsidR="00036FD7" w:rsidRPr="000869F1" w14:paraId="0BCCFB8F" w14:textId="77777777" w:rsidTr="00036FD7">
        <w:trPr>
          <w:trHeight w:val="20"/>
        </w:trPr>
        <w:tc>
          <w:tcPr>
            <w:tcW w:w="513" w:type="pct"/>
            <w:vMerge/>
          </w:tcPr>
          <w:p w14:paraId="5A7C62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07.04</w:t>
            </w:r>
          </w:p>
        </w:tc>
        <w:tc>
          <w:tcPr>
            <w:tcW w:w="2642" w:type="pct"/>
          </w:tcPr>
          <w:p w14:paraId="07D83098"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bCs/>
                <w:iCs/>
                <w:sz w:val="24"/>
                <w:szCs w:val="24"/>
                <w:lang w:eastAsia="en-US"/>
              </w:rPr>
              <w:t>принципы бережливого производства</w:t>
            </w:r>
          </w:p>
        </w:tc>
      </w:tr>
      <w:tr w:rsidR="00036FD7" w:rsidRPr="000869F1" w14:paraId="1F48C1BF" w14:textId="77777777" w:rsidTr="00036FD7">
        <w:trPr>
          <w:trHeight w:val="20"/>
        </w:trPr>
        <w:tc>
          <w:tcPr>
            <w:tcW w:w="513" w:type="pct"/>
            <w:vMerge/>
          </w:tcPr>
          <w:p w14:paraId="51DB433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07.05</w:t>
            </w:r>
          </w:p>
        </w:tc>
        <w:tc>
          <w:tcPr>
            <w:tcW w:w="2642" w:type="pct"/>
          </w:tcPr>
          <w:p w14:paraId="67AAD20A"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0869F1" w14:paraId="4247BE3A" w14:textId="77777777" w:rsidTr="00036FD7">
        <w:trPr>
          <w:trHeight w:val="20"/>
        </w:trPr>
        <w:tc>
          <w:tcPr>
            <w:tcW w:w="513" w:type="pct"/>
            <w:vMerge w:val="restart"/>
          </w:tcPr>
          <w:p w14:paraId="453D766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lastRenderedPageBreak/>
              <w:t>ОК 08</w:t>
            </w:r>
          </w:p>
        </w:tc>
        <w:tc>
          <w:tcPr>
            <w:tcW w:w="1208" w:type="pct"/>
            <w:vMerge w:val="restart"/>
          </w:tcPr>
          <w:p w14:paraId="61F357B4"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0869F1">
              <w:rPr>
                <w:rFonts w:ascii="Times New Roman" w:eastAsia="Calibri" w:hAnsi="Times New Roman" w:cs="Times New Roman"/>
                <w:sz w:val="24"/>
                <w:szCs w:val="24"/>
                <w:lang w:eastAsia="en-US"/>
              </w:rPr>
              <w:br/>
              <w:t xml:space="preserve">и укрепления здоровья </w:t>
            </w:r>
            <w:r w:rsidRPr="000869F1">
              <w:rPr>
                <w:rFonts w:ascii="Times New Roman" w:eastAsia="Calibri" w:hAnsi="Times New Roman" w:cs="Times New Roman"/>
                <w:sz w:val="24"/>
                <w:szCs w:val="24"/>
                <w:lang w:eastAsia="en-US"/>
              </w:rPr>
              <w:br/>
              <w:t xml:space="preserve">в процессе профессиональной деятельности </w:t>
            </w:r>
            <w:r w:rsidRPr="000869F1">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637" w:type="pct"/>
          </w:tcPr>
          <w:p w14:paraId="4F7886E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b/>
                <w:iCs/>
                <w:sz w:val="24"/>
                <w:szCs w:val="24"/>
                <w:lang w:eastAsia="en-US"/>
              </w:rPr>
              <w:t xml:space="preserve">Умения: </w:t>
            </w:r>
          </w:p>
        </w:tc>
      </w:tr>
      <w:tr w:rsidR="00036FD7" w:rsidRPr="000869F1" w14:paraId="107AA8F3" w14:textId="77777777" w:rsidTr="00036FD7">
        <w:trPr>
          <w:trHeight w:val="20"/>
        </w:trPr>
        <w:tc>
          <w:tcPr>
            <w:tcW w:w="513" w:type="pct"/>
            <w:vMerge/>
          </w:tcPr>
          <w:p w14:paraId="55598D7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08.01</w:t>
            </w:r>
          </w:p>
        </w:tc>
        <w:tc>
          <w:tcPr>
            <w:tcW w:w="2642" w:type="pct"/>
          </w:tcPr>
          <w:p w14:paraId="3E77AED3" w14:textId="611A1F6D"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0869F1" w14:paraId="6128B093" w14:textId="77777777" w:rsidTr="00036FD7">
        <w:trPr>
          <w:trHeight w:val="20"/>
        </w:trPr>
        <w:tc>
          <w:tcPr>
            <w:tcW w:w="513" w:type="pct"/>
            <w:vMerge/>
          </w:tcPr>
          <w:p w14:paraId="4CB0330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08.02</w:t>
            </w:r>
          </w:p>
        </w:tc>
        <w:tc>
          <w:tcPr>
            <w:tcW w:w="2642" w:type="pct"/>
          </w:tcPr>
          <w:p w14:paraId="64F33442"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0869F1" w14:paraId="6A8EBC0F" w14:textId="77777777" w:rsidTr="00036FD7">
        <w:trPr>
          <w:trHeight w:val="20"/>
        </w:trPr>
        <w:tc>
          <w:tcPr>
            <w:tcW w:w="513" w:type="pct"/>
            <w:vMerge/>
          </w:tcPr>
          <w:p w14:paraId="710AE71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08.03</w:t>
            </w:r>
          </w:p>
        </w:tc>
        <w:tc>
          <w:tcPr>
            <w:tcW w:w="2642" w:type="pct"/>
          </w:tcPr>
          <w:p w14:paraId="20013D05" w14:textId="2ADAA176" w:rsidR="00036FD7" w:rsidRPr="0021311B" w:rsidRDefault="00036FD7" w:rsidP="00036FD7">
            <w:pPr>
              <w:suppressAutoHyphens/>
              <w:spacing w:after="0" w:line="240" w:lineRule="auto"/>
              <w:rPr>
                <w:rFonts w:ascii="Times New Roman" w:eastAsia="Calibri" w:hAnsi="Times New Roman" w:cs="Times New Roman"/>
                <w:b/>
                <w:iCs/>
                <w:sz w:val="24"/>
                <w:szCs w:val="24"/>
                <w:lang w:eastAsia="en-US"/>
              </w:rPr>
            </w:pPr>
            <w:r w:rsidRPr="0021311B">
              <w:rPr>
                <w:rFonts w:ascii="Times New Roman" w:eastAsia="Calibri" w:hAnsi="Times New Roman" w:cs="Times New Roman"/>
                <w:iCs/>
                <w:sz w:val="24"/>
                <w:szCs w:val="24"/>
                <w:lang w:eastAsia="en-US"/>
              </w:rPr>
              <w:t>пользоваться средствами профилактики перенапряжения, характерными для данной специальности</w:t>
            </w:r>
          </w:p>
        </w:tc>
      </w:tr>
      <w:tr w:rsidR="00036FD7" w:rsidRPr="000869F1" w14:paraId="6F3BAFE9" w14:textId="77777777" w:rsidTr="00036FD7">
        <w:trPr>
          <w:trHeight w:val="20"/>
        </w:trPr>
        <w:tc>
          <w:tcPr>
            <w:tcW w:w="513" w:type="pct"/>
            <w:vMerge/>
          </w:tcPr>
          <w:p w14:paraId="00D18417"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iCs/>
                <w:sz w:val="24"/>
                <w:szCs w:val="24"/>
                <w:lang w:eastAsia="en-US"/>
              </w:rPr>
              <w:t>Знания:</w:t>
            </w:r>
          </w:p>
        </w:tc>
      </w:tr>
      <w:tr w:rsidR="00036FD7" w:rsidRPr="000869F1" w14:paraId="020524BD" w14:textId="77777777" w:rsidTr="00036FD7">
        <w:trPr>
          <w:trHeight w:val="20"/>
        </w:trPr>
        <w:tc>
          <w:tcPr>
            <w:tcW w:w="513" w:type="pct"/>
            <w:vMerge/>
          </w:tcPr>
          <w:p w14:paraId="5FD882F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0869F1"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08.01</w:t>
            </w:r>
          </w:p>
        </w:tc>
        <w:tc>
          <w:tcPr>
            <w:tcW w:w="2642" w:type="pct"/>
          </w:tcPr>
          <w:p w14:paraId="16A2E3AD" w14:textId="72A3B282"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w:t>
            </w:r>
            <w:r>
              <w:rPr>
                <w:rFonts w:ascii="Times New Roman" w:eastAsia="Calibri" w:hAnsi="Times New Roman" w:cs="Times New Roman"/>
                <w:iCs/>
                <w:sz w:val="24"/>
                <w:szCs w:val="24"/>
                <w:lang w:eastAsia="en-US"/>
              </w:rPr>
              <w:t>а</w:t>
            </w:r>
          </w:p>
        </w:tc>
      </w:tr>
      <w:tr w:rsidR="00036FD7" w:rsidRPr="000869F1" w14:paraId="448F4588" w14:textId="77777777" w:rsidTr="00036FD7">
        <w:trPr>
          <w:trHeight w:val="20"/>
        </w:trPr>
        <w:tc>
          <w:tcPr>
            <w:tcW w:w="513" w:type="pct"/>
            <w:vMerge/>
          </w:tcPr>
          <w:p w14:paraId="1A5F25AD"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08.02</w:t>
            </w:r>
          </w:p>
        </w:tc>
        <w:tc>
          <w:tcPr>
            <w:tcW w:w="2642" w:type="pct"/>
          </w:tcPr>
          <w:p w14:paraId="54A7CDCE"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основы здорового образа жизни</w:t>
            </w:r>
          </w:p>
        </w:tc>
      </w:tr>
      <w:tr w:rsidR="00036FD7" w:rsidRPr="000869F1" w14:paraId="20DC203F" w14:textId="77777777" w:rsidTr="00036FD7">
        <w:trPr>
          <w:trHeight w:val="20"/>
        </w:trPr>
        <w:tc>
          <w:tcPr>
            <w:tcW w:w="513" w:type="pct"/>
            <w:vMerge/>
          </w:tcPr>
          <w:p w14:paraId="476B493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08.03</w:t>
            </w:r>
          </w:p>
        </w:tc>
        <w:tc>
          <w:tcPr>
            <w:tcW w:w="2642" w:type="pct"/>
          </w:tcPr>
          <w:p w14:paraId="56D768CB" w14:textId="27A4C894"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 xml:space="preserve">условия профессиональной деятельности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 xml:space="preserve">и зоны риска физического здоровья для </w:t>
            </w:r>
            <w:r w:rsidRPr="0021311B">
              <w:rPr>
                <w:rFonts w:ascii="Times New Roman" w:eastAsia="Calibri" w:hAnsi="Times New Roman" w:cs="Times New Roman"/>
                <w:sz w:val="24"/>
                <w:szCs w:val="24"/>
                <w:lang w:eastAsia="en-US"/>
              </w:rPr>
              <w:t>специальности</w:t>
            </w:r>
          </w:p>
        </w:tc>
      </w:tr>
      <w:tr w:rsidR="00036FD7" w:rsidRPr="000869F1" w14:paraId="207CA473" w14:textId="77777777" w:rsidTr="00036FD7">
        <w:trPr>
          <w:trHeight w:val="20"/>
        </w:trPr>
        <w:tc>
          <w:tcPr>
            <w:tcW w:w="513" w:type="pct"/>
            <w:vMerge/>
          </w:tcPr>
          <w:p w14:paraId="37CDC4F6"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0869F1"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08.04</w:t>
            </w:r>
          </w:p>
        </w:tc>
        <w:tc>
          <w:tcPr>
            <w:tcW w:w="2642" w:type="pct"/>
          </w:tcPr>
          <w:p w14:paraId="7DA43B1C" w14:textId="77777777" w:rsidR="00036FD7" w:rsidRPr="000869F1" w:rsidRDefault="00036FD7" w:rsidP="00036FD7">
            <w:pPr>
              <w:suppressAutoHyphens/>
              <w:spacing w:after="0" w:line="240" w:lineRule="auto"/>
              <w:rPr>
                <w:rFonts w:ascii="Times New Roman" w:eastAsia="Calibri" w:hAnsi="Times New Roman" w:cs="Times New Roman"/>
                <w:b/>
                <w:iCs/>
                <w:sz w:val="24"/>
                <w:szCs w:val="24"/>
                <w:lang w:eastAsia="en-US"/>
              </w:rPr>
            </w:pPr>
            <w:r w:rsidRPr="000869F1">
              <w:rPr>
                <w:rFonts w:ascii="Times New Roman" w:eastAsia="Calibri" w:hAnsi="Times New Roman" w:cs="Times New Roman"/>
                <w:iCs/>
                <w:sz w:val="24"/>
                <w:szCs w:val="24"/>
                <w:lang w:eastAsia="en-US"/>
              </w:rPr>
              <w:t>средства профилактики перенапряжения</w:t>
            </w:r>
          </w:p>
        </w:tc>
      </w:tr>
      <w:tr w:rsidR="00036FD7" w:rsidRPr="000869F1" w14:paraId="1EE0920C" w14:textId="77777777" w:rsidTr="00036FD7">
        <w:trPr>
          <w:trHeight w:val="20"/>
        </w:trPr>
        <w:tc>
          <w:tcPr>
            <w:tcW w:w="513" w:type="pct"/>
            <w:vMerge w:val="restart"/>
          </w:tcPr>
          <w:p w14:paraId="68BD8C3E"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r w:rsidRPr="000869F1">
              <w:rPr>
                <w:rFonts w:ascii="Times New Roman" w:eastAsia="Calibri" w:hAnsi="Times New Roman" w:cs="Times New Roman"/>
                <w:sz w:val="24"/>
                <w:szCs w:val="24"/>
                <w:lang w:eastAsia="en-US"/>
              </w:rPr>
              <w:t xml:space="preserve">Пользоваться профессиональной документацией </w:t>
            </w:r>
            <w:r w:rsidRPr="000869F1">
              <w:rPr>
                <w:rFonts w:ascii="Times New Roman" w:eastAsia="Calibri" w:hAnsi="Times New Roman" w:cs="Times New Roman"/>
                <w:sz w:val="24"/>
                <w:szCs w:val="24"/>
                <w:lang w:eastAsia="en-US"/>
              </w:rPr>
              <w:br/>
              <w:t xml:space="preserve">на государственном </w:t>
            </w:r>
            <w:r w:rsidRPr="000869F1">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Умения:</w:t>
            </w:r>
            <w:r w:rsidRPr="000869F1">
              <w:rPr>
                <w:rFonts w:ascii="Times New Roman" w:eastAsia="Calibri" w:hAnsi="Times New Roman" w:cs="Times New Roman"/>
                <w:iCs/>
                <w:sz w:val="24"/>
                <w:szCs w:val="24"/>
                <w:lang w:eastAsia="en-US"/>
              </w:rPr>
              <w:t xml:space="preserve"> </w:t>
            </w:r>
          </w:p>
        </w:tc>
      </w:tr>
      <w:tr w:rsidR="00036FD7" w:rsidRPr="000869F1" w14:paraId="3528DC77" w14:textId="77777777" w:rsidTr="00036FD7">
        <w:trPr>
          <w:trHeight w:val="20"/>
        </w:trPr>
        <w:tc>
          <w:tcPr>
            <w:tcW w:w="513" w:type="pct"/>
            <w:vMerge/>
          </w:tcPr>
          <w:p w14:paraId="284F90F4"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09.01</w:t>
            </w:r>
          </w:p>
        </w:tc>
        <w:tc>
          <w:tcPr>
            <w:tcW w:w="2642" w:type="pct"/>
          </w:tcPr>
          <w:p w14:paraId="201DE00B"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0869F1" w14:paraId="580E9355" w14:textId="77777777" w:rsidTr="00036FD7">
        <w:trPr>
          <w:trHeight w:val="20"/>
        </w:trPr>
        <w:tc>
          <w:tcPr>
            <w:tcW w:w="513" w:type="pct"/>
            <w:vMerge/>
          </w:tcPr>
          <w:p w14:paraId="7B9E8C3B"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09.02</w:t>
            </w:r>
          </w:p>
        </w:tc>
        <w:tc>
          <w:tcPr>
            <w:tcW w:w="2642" w:type="pct"/>
          </w:tcPr>
          <w:p w14:paraId="443C4ACE"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участвовать в диалогах на знакомые общие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профессиональные темы</w:t>
            </w:r>
          </w:p>
        </w:tc>
      </w:tr>
      <w:tr w:rsidR="00036FD7" w:rsidRPr="000869F1" w14:paraId="73E89655" w14:textId="77777777" w:rsidTr="00036FD7">
        <w:trPr>
          <w:trHeight w:val="20"/>
        </w:trPr>
        <w:tc>
          <w:tcPr>
            <w:tcW w:w="513" w:type="pct"/>
            <w:vMerge/>
          </w:tcPr>
          <w:p w14:paraId="4236FD32"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09.03</w:t>
            </w:r>
          </w:p>
        </w:tc>
        <w:tc>
          <w:tcPr>
            <w:tcW w:w="2642" w:type="pct"/>
          </w:tcPr>
          <w:p w14:paraId="3F09BEC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строить простые высказывания о себе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и о своей профессиональной деятельности</w:t>
            </w:r>
          </w:p>
        </w:tc>
      </w:tr>
      <w:tr w:rsidR="00036FD7" w:rsidRPr="000869F1" w14:paraId="5ACF3065" w14:textId="77777777" w:rsidTr="00036FD7">
        <w:trPr>
          <w:trHeight w:val="20"/>
        </w:trPr>
        <w:tc>
          <w:tcPr>
            <w:tcW w:w="513" w:type="pct"/>
            <w:vMerge/>
          </w:tcPr>
          <w:p w14:paraId="3CDC240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09.04</w:t>
            </w:r>
          </w:p>
        </w:tc>
        <w:tc>
          <w:tcPr>
            <w:tcW w:w="2642" w:type="pct"/>
          </w:tcPr>
          <w:p w14:paraId="3967B67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0869F1" w14:paraId="234D894E" w14:textId="77777777" w:rsidTr="00036FD7">
        <w:trPr>
          <w:trHeight w:val="20"/>
        </w:trPr>
        <w:tc>
          <w:tcPr>
            <w:tcW w:w="513" w:type="pct"/>
            <w:vMerge/>
          </w:tcPr>
          <w:p w14:paraId="59806BA1"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Уо 09.05</w:t>
            </w:r>
          </w:p>
        </w:tc>
        <w:tc>
          <w:tcPr>
            <w:tcW w:w="2642" w:type="pct"/>
          </w:tcPr>
          <w:p w14:paraId="16FDD7D3"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0869F1" w14:paraId="3A14E745" w14:textId="77777777" w:rsidTr="00036FD7">
        <w:trPr>
          <w:trHeight w:val="20"/>
        </w:trPr>
        <w:tc>
          <w:tcPr>
            <w:tcW w:w="513" w:type="pct"/>
            <w:vMerge/>
          </w:tcPr>
          <w:p w14:paraId="70992C0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b/>
                <w:bCs/>
                <w:iCs/>
                <w:sz w:val="24"/>
                <w:szCs w:val="24"/>
                <w:lang w:eastAsia="en-US"/>
              </w:rPr>
              <w:t>Знания:</w:t>
            </w:r>
          </w:p>
        </w:tc>
      </w:tr>
      <w:tr w:rsidR="00036FD7" w:rsidRPr="000869F1" w14:paraId="170DC7AF" w14:textId="77777777" w:rsidTr="00036FD7">
        <w:trPr>
          <w:trHeight w:val="20"/>
        </w:trPr>
        <w:tc>
          <w:tcPr>
            <w:tcW w:w="513" w:type="pct"/>
            <w:vMerge/>
          </w:tcPr>
          <w:p w14:paraId="4EF90ABF"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09.01</w:t>
            </w:r>
          </w:p>
        </w:tc>
        <w:tc>
          <w:tcPr>
            <w:tcW w:w="2642" w:type="pct"/>
          </w:tcPr>
          <w:p w14:paraId="6BCC48B2"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0869F1" w14:paraId="2AB6C63C" w14:textId="77777777" w:rsidTr="00036FD7">
        <w:trPr>
          <w:trHeight w:val="20"/>
        </w:trPr>
        <w:tc>
          <w:tcPr>
            <w:tcW w:w="513" w:type="pct"/>
            <w:vMerge/>
          </w:tcPr>
          <w:p w14:paraId="06B23129"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09.02</w:t>
            </w:r>
          </w:p>
        </w:tc>
        <w:tc>
          <w:tcPr>
            <w:tcW w:w="2642" w:type="pct"/>
          </w:tcPr>
          <w:p w14:paraId="52BCA946"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0869F1" w14:paraId="33D1AF71" w14:textId="77777777" w:rsidTr="00036FD7">
        <w:trPr>
          <w:trHeight w:val="20"/>
        </w:trPr>
        <w:tc>
          <w:tcPr>
            <w:tcW w:w="513" w:type="pct"/>
            <w:vMerge/>
          </w:tcPr>
          <w:p w14:paraId="40DFC38A"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09.03</w:t>
            </w:r>
          </w:p>
        </w:tc>
        <w:tc>
          <w:tcPr>
            <w:tcW w:w="2642" w:type="pct"/>
          </w:tcPr>
          <w:p w14:paraId="19F3AA1C"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 xml:space="preserve">лексический минимум, относящийся </w:t>
            </w:r>
            <w:r>
              <w:rPr>
                <w:rFonts w:ascii="Times New Roman" w:eastAsia="Calibri" w:hAnsi="Times New Roman" w:cs="Times New Roman"/>
                <w:iCs/>
                <w:sz w:val="24"/>
                <w:szCs w:val="24"/>
                <w:lang w:eastAsia="en-US"/>
              </w:rPr>
              <w:br/>
            </w:r>
            <w:r w:rsidRPr="000869F1">
              <w:rPr>
                <w:rFonts w:ascii="Times New Roman" w:eastAsia="Calibri" w:hAnsi="Times New Roman" w:cs="Times New Roman"/>
                <w:iCs/>
                <w:sz w:val="24"/>
                <w:szCs w:val="24"/>
                <w:lang w:eastAsia="en-US"/>
              </w:rPr>
              <w:t>к описанию предметов, средств и процессов профессиональной деятельности</w:t>
            </w:r>
          </w:p>
        </w:tc>
      </w:tr>
      <w:tr w:rsidR="00036FD7" w:rsidRPr="000869F1" w14:paraId="4FF14007" w14:textId="77777777" w:rsidTr="00036FD7">
        <w:trPr>
          <w:trHeight w:val="20"/>
        </w:trPr>
        <w:tc>
          <w:tcPr>
            <w:tcW w:w="513" w:type="pct"/>
            <w:vMerge/>
          </w:tcPr>
          <w:p w14:paraId="0E444F88"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09.04</w:t>
            </w:r>
          </w:p>
        </w:tc>
        <w:tc>
          <w:tcPr>
            <w:tcW w:w="2642" w:type="pct"/>
          </w:tcPr>
          <w:p w14:paraId="52097599" w14:textId="77777777" w:rsidR="00036FD7" w:rsidRPr="000869F1" w:rsidRDefault="00036FD7" w:rsidP="00036FD7">
            <w:pPr>
              <w:suppressAutoHyphens/>
              <w:spacing w:after="0" w:line="240" w:lineRule="auto"/>
              <w:rPr>
                <w:rFonts w:ascii="Times New Roman" w:eastAsia="Calibri" w:hAnsi="Times New Roman" w:cs="Times New Roman"/>
                <w:b/>
                <w:bCs/>
                <w:iCs/>
                <w:sz w:val="24"/>
                <w:szCs w:val="24"/>
                <w:lang w:eastAsia="en-US"/>
              </w:rPr>
            </w:pPr>
            <w:r w:rsidRPr="000869F1">
              <w:rPr>
                <w:rFonts w:ascii="Times New Roman" w:eastAsia="Calibri" w:hAnsi="Times New Roman" w:cs="Times New Roman"/>
                <w:iCs/>
                <w:sz w:val="24"/>
                <w:szCs w:val="24"/>
                <w:lang w:eastAsia="en-US"/>
              </w:rPr>
              <w:t>особенности произношения</w:t>
            </w:r>
          </w:p>
        </w:tc>
      </w:tr>
      <w:tr w:rsidR="00036FD7" w:rsidRPr="000869F1" w14:paraId="77DC755B" w14:textId="77777777" w:rsidTr="00036FD7">
        <w:trPr>
          <w:trHeight w:val="20"/>
        </w:trPr>
        <w:tc>
          <w:tcPr>
            <w:tcW w:w="513" w:type="pct"/>
            <w:vMerge/>
          </w:tcPr>
          <w:p w14:paraId="75323763" w14:textId="77777777" w:rsidR="00036FD7" w:rsidRPr="000869F1"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0869F1"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0869F1" w:rsidRDefault="00036FD7" w:rsidP="00036FD7">
            <w:pPr>
              <w:suppressAutoHyphens/>
              <w:spacing w:after="0" w:line="240" w:lineRule="auto"/>
              <w:jc w:val="both"/>
              <w:rPr>
                <w:rFonts w:ascii="Times New Roman" w:eastAsia="Calibri" w:hAnsi="Times New Roman" w:cs="Times New Roman"/>
                <w:bCs/>
                <w:iCs/>
                <w:sz w:val="24"/>
                <w:szCs w:val="24"/>
                <w:lang w:eastAsia="en-US"/>
              </w:rPr>
            </w:pPr>
            <w:r w:rsidRPr="000869F1">
              <w:rPr>
                <w:rFonts w:ascii="Times New Roman" w:eastAsia="Calibri" w:hAnsi="Times New Roman" w:cs="Times New Roman"/>
                <w:bCs/>
                <w:iCs/>
                <w:sz w:val="24"/>
                <w:szCs w:val="24"/>
                <w:lang w:eastAsia="en-US"/>
              </w:rPr>
              <w:t>Зо 09.05</w:t>
            </w:r>
          </w:p>
        </w:tc>
        <w:tc>
          <w:tcPr>
            <w:tcW w:w="2642" w:type="pct"/>
          </w:tcPr>
          <w:p w14:paraId="75988969" w14:textId="77777777" w:rsidR="00036FD7" w:rsidRPr="000869F1" w:rsidRDefault="00036FD7" w:rsidP="00036FD7">
            <w:pPr>
              <w:suppressAutoHyphens/>
              <w:spacing w:after="0" w:line="240" w:lineRule="auto"/>
              <w:rPr>
                <w:rFonts w:ascii="Times New Roman" w:eastAsia="Calibri" w:hAnsi="Times New Roman" w:cs="Times New Roman"/>
                <w:iCs/>
                <w:sz w:val="24"/>
                <w:szCs w:val="24"/>
                <w:lang w:eastAsia="en-US"/>
              </w:rPr>
            </w:pPr>
            <w:r w:rsidRPr="000869F1">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D377F2" w:rsidRDefault="00036FD7" w:rsidP="00D377F2">
      <w:pPr>
        <w:pStyle w:val="afc"/>
        <w:spacing w:before="0" w:after="120"/>
        <w:jc w:val="left"/>
        <w:rPr>
          <w:sz w:val="24"/>
        </w:rPr>
      </w:pPr>
      <w:bookmarkStart w:id="15" w:name="_Toc103593997"/>
    </w:p>
    <w:p w14:paraId="0FDC8232" w14:textId="740E33D7" w:rsidR="00036FD7" w:rsidRPr="00D377F2" w:rsidRDefault="00036FD7" w:rsidP="00D377F2">
      <w:pPr>
        <w:pStyle w:val="afc"/>
        <w:spacing w:before="0" w:after="120"/>
        <w:jc w:val="left"/>
        <w:rPr>
          <w:sz w:val="24"/>
        </w:rPr>
      </w:pPr>
      <w:r w:rsidRPr="00D377F2">
        <w:rPr>
          <w:sz w:val="24"/>
        </w:rPr>
        <w:lastRenderedPageBreak/>
        <w:t>4.2.</w:t>
      </w:r>
      <w:r w:rsidR="00AA1020">
        <w:rPr>
          <w:sz w:val="24"/>
        </w:rPr>
        <w:t> </w:t>
      </w:r>
      <w:r w:rsidRPr="00D377F2">
        <w:rPr>
          <w:sz w:val="24"/>
        </w:rPr>
        <w:t>Профессиональные компетенции</w:t>
      </w:r>
      <w:bookmarkEnd w:id="15"/>
    </w:p>
    <w:p w14:paraId="172F397C" w14:textId="77777777" w:rsidR="00036FD7" w:rsidRPr="001C33BF" w:rsidRDefault="00036FD7" w:rsidP="00036FD7">
      <w:pPr>
        <w:rPr>
          <w:rFonts w:ascii="Times New Roman" w:hAnsi="Times New Roman" w:cs="Times New Roman"/>
        </w:rPr>
      </w:pPr>
    </w:p>
    <w:tbl>
      <w:tblPr>
        <w:tblpPr w:leftFromText="180" w:rightFromText="180" w:vertAnchor="text" w:horzAnchor="margin" w:tblpY="112"/>
        <w:tblW w:w="10458" w:type="dxa"/>
        <w:tblLayout w:type="fixed"/>
        <w:tblLook w:val="0000" w:firstRow="0" w:lastRow="0" w:firstColumn="0" w:lastColumn="0" w:noHBand="0" w:noVBand="0"/>
      </w:tblPr>
      <w:tblGrid>
        <w:gridCol w:w="1911"/>
        <w:gridCol w:w="2284"/>
        <w:gridCol w:w="1334"/>
        <w:gridCol w:w="4929"/>
      </w:tblGrid>
      <w:tr w:rsidR="00871BFC" w:rsidRPr="00871BFC" w14:paraId="47E941E1" w14:textId="77777777" w:rsidTr="00871BFC">
        <w:tc>
          <w:tcPr>
            <w:tcW w:w="1911" w:type="dxa"/>
            <w:tcBorders>
              <w:top w:val="single" w:sz="4" w:space="0" w:color="000000"/>
              <w:left w:val="single" w:sz="4" w:space="0" w:color="000000"/>
              <w:bottom w:val="single" w:sz="4" w:space="0" w:color="000000"/>
            </w:tcBorders>
            <w:shd w:val="clear" w:color="auto" w:fill="auto"/>
          </w:tcPr>
          <w:p w14:paraId="6924BAD2" w14:textId="77777777" w:rsidR="00871BFC" w:rsidRPr="00871BFC" w:rsidRDefault="00871BFC" w:rsidP="00871BFC">
            <w:pPr>
              <w:suppressAutoHyphens/>
              <w:spacing w:after="0" w:line="240" w:lineRule="auto"/>
              <w:jc w:val="center"/>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Виды деятельности</w:t>
            </w:r>
          </w:p>
        </w:tc>
        <w:tc>
          <w:tcPr>
            <w:tcW w:w="2284" w:type="dxa"/>
            <w:tcBorders>
              <w:top w:val="single" w:sz="4" w:space="0" w:color="000000"/>
              <w:left w:val="single" w:sz="4" w:space="0" w:color="000000"/>
              <w:bottom w:val="single" w:sz="4" w:space="0" w:color="000000"/>
            </w:tcBorders>
            <w:shd w:val="clear" w:color="auto" w:fill="auto"/>
          </w:tcPr>
          <w:p w14:paraId="411FF570" w14:textId="77777777" w:rsidR="00871BFC" w:rsidRPr="00871BFC" w:rsidRDefault="00871BFC" w:rsidP="00871BFC">
            <w:pPr>
              <w:suppressAutoHyphens/>
              <w:spacing w:after="0" w:line="240" w:lineRule="auto"/>
              <w:jc w:val="center"/>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Код и наименование</w:t>
            </w:r>
          </w:p>
          <w:p w14:paraId="021799CA" w14:textId="77777777" w:rsidR="00871BFC" w:rsidRPr="00871BFC" w:rsidRDefault="00871BFC" w:rsidP="00871BFC">
            <w:pPr>
              <w:suppressAutoHyphens/>
              <w:spacing w:after="0" w:line="240" w:lineRule="auto"/>
              <w:jc w:val="center"/>
              <w:rPr>
                <w:rFonts w:ascii="Times New Roman" w:eastAsia="Times New Roman" w:hAnsi="Times New Roman" w:cs="Times New Roman"/>
                <w:b/>
                <w:iCs/>
                <w:sz w:val="24"/>
                <w:szCs w:val="24"/>
                <w:lang w:eastAsia="ar-SA"/>
              </w:rPr>
            </w:pPr>
            <w:r w:rsidRPr="00871BFC">
              <w:rPr>
                <w:rFonts w:ascii="Times New Roman" w:eastAsia="Times New Roman" w:hAnsi="Times New Roman" w:cs="Times New Roman"/>
                <w:b/>
                <w:sz w:val="24"/>
                <w:szCs w:val="24"/>
                <w:lang w:eastAsia="ar-SA"/>
              </w:rPr>
              <w:t>компетенции</w:t>
            </w:r>
          </w:p>
        </w:tc>
        <w:tc>
          <w:tcPr>
            <w:tcW w:w="1334" w:type="dxa"/>
            <w:tcBorders>
              <w:top w:val="single" w:sz="4" w:space="0" w:color="000000"/>
              <w:left w:val="single" w:sz="4" w:space="0" w:color="000000"/>
              <w:bottom w:val="single" w:sz="4" w:space="0" w:color="000000"/>
            </w:tcBorders>
            <w:shd w:val="clear" w:color="auto" w:fill="auto"/>
          </w:tcPr>
          <w:p w14:paraId="5E739487" w14:textId="77777777" w:rsidR="00871BFC" w:rsidRPr="00871BFC" w:rsidRDefault="00871BFC" w:rsidP="00871BFC">
            <w:pPr>
              <w:suppressAutoHyphens/>
              <w:spacing w:after="0" w:line="240" w:lineRule="auto"/>
              <w:jc w:val="center"/>
              <w:rPr>
                <w:rFonts w:ascii="Times New Roman" w:eastAsia="Times New Roman" w:hAnsi="Times New Roman" w:cs="Times New Roman"/>
                <w:b/>
                <w:iCs/>
                <w:sz w:val="24"/>
                <w:szCs w:val="24"/>
                <w:lang w:eastAsia="ar-SA"/>
              </w:rPr>
            </w:pPr>
            <w:r w:rsidRPr="00871BFC">
              <w:rPr>
                <w:rFonts w:ascii="Times New Roman" w:eastAsia="Times New Roman" w:hAnsi="Times New Roman" w:cs="Times New Roman"/>
                <w:b/>
                <w:iCs/>
                <w:sz w:val="24"/>
                <w:szCs w:val="24"/>
                <w:lang w:eastAsia="ar-SA"/>
              </w:rPr>
              <w:t>Код</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315D717" w14:textId="77777777" w:rsidR="00871BFC" w:rsidRPr="00871BFC" w:rsidRDefault="00871BFC" w:rsidP="00871BFC">
            <w:pPr>
              <w:suppressAutoHyphens/>
              <w:spacing w:after="0" w:line="240" w:lineRule="auto"/>
              <w:jc w:val="center"/>
              <w:rPr>
                <w:rFonts w:ascii="Calibri" w:eastAsia="Times New Roman" w:hAnsi="Calibri" w:cs="Times New Roman"/>
                <w:lang w:eastAsia="ar-SA"/>
              </w:rPr>
            </w:pPr>
            <w:r w:rsidRPr="00871BFC">
              <w:rPr>
                <w:rFonts w:ascii="Times New Roman" w:eastAsia="Times New Roman" w:hAnsi="Times New Roman" w:cs="Times New Roman"/>
                <w:b/>
                <w:iCs/>
                <w:sz w:val="24"/>
                <w:szCs w:val="24"/>
                <w:lang w:eastAsia="ar-SA"/>
              </w:rPr>
              <w:t>Показатели освоения компетенции</w:t>
            </w:r>
          </w:p>
        </w:tc>
      </w:tr>
      <w:tr w:rsidR="00871BFC" w:rsidRPr="00871BFC" w14:paraId="5C12EF35" w14:textId="77777777" w:rsidTr="00871BFC">
        <w:trPr>
          <w:trHeight w:val="489"/>
        </w:trPr>
        <w:tc>
          <w:tcPr>
            <w:tcW w:w="1911" w:type="dxa"/>
            <w:vMerge w:val="restart"/>
            <w:tcBorders>
              <w:top w:val="single" w:sz="4" w:space="0" w:color="000000"/>
              <w:left w:val="single" w:sz="4" w:space="0" w:color="000000"/>
            </w:tcBorders>
            <w:shd w:val="clear" w:color="auto" w:fill="auto"/>
          </w:tcPr>
          <w:p w14:paraId="5A913B3D"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bookmarkStart w:id="16" w:name="_Hlk75104421"/>
            <w:r w:rsidRPr="00871BFC">
              <w:rPr>
                <w:rFonts w:ascii="Times New Roman" w:eastAsia="Times New Roman" w:hAnsi="Times New Roman" w:cs="Times New Roman"/>
                <w:sz w:val="24"/>
                <w:szCs w:val="24"/>
                <w:lang w:eastAsia="ar-SA"/>
              </w:rPr>
              <w:t>Эксплуатация сельскохозяйственной техники и оборудования</w:t>
            </w:r>
            <w:bookmarkEnd w:id="16"/>
          </w:p>
        </w:tc>
        <w:tc>
          <w:tcPr>
            <w:tcW w:w="2284" w:type="dxa"/>
            <w:vMerge w:val="restart"/>
            <w:tcBorders>
              <w:top w:val="single" w:sz="4" w:space="0" w:color="000000"/>
              <w:left w:val="single" w:sz="4" w:space="0" w:color="000000"/>
            </w:tcBorders>
            <w:shd w:val="clear" w:color="auto" w:fill="auto"/>
          </w:tcPr>
          <w:p w14:paraId="109A7F9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1.1 </w:t>
            </w:r>
          </w:p>
          <w:p w14:paraId="121D4A9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Выполнять приемку, монтаж, сборку и обкатку новой сельскохозяйственной техники, оформлять соответствующие документы</w:t>
            </w:r>
            <w:r w:rsidRPr="00871BFC">
              <w:rPr>
                <w:rFonts w:ascii="Times New Roman" w:eastAsia="Times New Roman" w:hAnsi="Times New Roman" w:cs="Times New Roman"/>
                <w:b/>
                <w:sz w:val="24"/>
                <w:szCs w:val="24"/>
                <w:lang w:eastAsia="ar-SA"/>
              </w:rPr>
              <w:t>.</w:t>
            </w:r>
          </w:p>
        </w:tc>
        <w:tc>
          <w:tcPr>
            <w:tcW w:w="1334" w:type="dxa"/>
            <w:tcBorders>
              <w:top w:val="single" w:sz="4" w:space="0" w:color="000000"/>
              <w:left w:val="single" w:sz="4" w:space="0" w:color="000000"/>
              <w:bottom w:val="single" w:sz="4" w:space="0" w:color="000000"/>
            </w:tcBorders>
            <w:shd w:val="clear" w:color="auto" w:fill="auto"/>
          </w:tcPr>
          <w:p w14:paraId="08C3B6C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7470EE3"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262BA394" w14:textId="77777777" w:rsidTr="00871BFC">
        <w:trPr>
          <w:trHeight w:val="489"/>
        </w:trPr>
        <w:tc>
          <w:tcPr>
            <w:tcW w:w="1911" w:type="dxa"/>
            <w:vMerge/>
            <w:tcBorders>
              <w:left w:val="single" w:sz="4" w:space="0" w:color="000000"/>
            </w:tcBorders>
            <w:shd w:val="clear" w:color="auto" w:fill="auto"/>
          </w:tcPr>
          <w:p w14:paraId="5D6FAECD"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2091D38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56DA35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Н.1.1.01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1FEF4A"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Проверка наличия комплекта технической документации</w:t>
            </w:r>
          </w:p>
        </w:tc>
      </w:tr>
      <w:tr w:rsidR="00871BFC" w:rsidRPr="00871BFC" w14:paraId="04FEC449" w14:textId="77777777" w:rsidTr="00871BFC">
        <w:trPr>
          <w:trHeight w:val="489"/>
        </w:trPr>
        <w:tc>
          <w:tcPr>
            <w:tcW w:w="1911" w:type="dxa"/>
            <w:vMerge/>
            <w:tcBorders>
              <w:left w:val="single" w:sz="4" w:space="0" w:color="000000"/>
            </w:tcBorders>
            <w:shd w:val="clear" w:color="auto" w:fill="auto"/>
          </w:tcPr>
          <w:p w14:paraId="732F395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75B85B0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C892F3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5E59E8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Распаковка сельскохозяйственной техники и ее составных частей</w:t>
            </w:r>
          </w:p>
        </w:tc>
      </w:tr>
      <w:tr w:rsidR="00871BFC" w:rsidRPr="00871BFC" w14:paraId="5B8173F9" w14:textId="77777777" w:rsidTr="00871BFC">
        <w:trPr>
          <w:trHeight w:val="489"/>
        </w:trPr>
        <w:tc>
          <w:tcPr>
            <w:tcW w:w="1911" w:type="dxa"/>
            <w:vMerge/>
            <w:tcBorders>
              <w:left w:val="single" w:sz="4" w:space="0" w:color="000000"/>
            </w:tcBorders>
            <w:shd w:val="clear" w:color="auto" w:fill="auto"/>
          </w:tcPr>
          <w:p w14:paraId="3CBCDD1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347A9A8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E8687A7"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A0EF95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Проверка комплектности сельскохозяйственной техники</w:t>
            </w:r>
          </w:p>
        </w:tc>
      </w:tr>
      <w:tr w:rsidR="00871BFC" w:rsidRPr="00871BFC" w14:paraId="0B2A8485" w14:textId="77777777" w:rsidTr="00871BFC">
        <w:trPr>
          <w:trHeight w:val="489"/>
        </w:trPr>
        <w:tc>
          <w:tcPr>
            <w:tcW w:w="1911" w:type="dxa"/>
            <w:vMerge/>
            <w:tcBorders>
              <w:left w:val="single" w:sz="4" w:space="0" w:color="000000"/>
            </w:tcBorders>
            <w:shd w:val="clear" w:color="auto" w:fill="auto"/>
          </w:tcPr>
          <w:p w14:paraId="104AF5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26C15AA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2BF851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861CE0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Монтаж и сборка сельскохозяйственной техники в соответствии с эксплуатационными документами</w:t>
            </w:r>
          </w:p>
        </w:tc>
      </w:tr>
      <w:tr w:rsidR="00871BFC" w:rsidRPr="00871BFC" w14:paraId="28EA46C8" w14:textId="77777777" w:rsidTr="00871BFC">
        <w:trPr>
          <w:trHeight w:val="489"/>
        </w:trPr>
        <w:tc>
          <w:tcPr>
            <w:tcW w:w="1911" w:type="dxa"/>
            <w:vMerge/>
            <w:tcBorders>
              <w:left w:val="single" w:sz="4" w:space="0" w:color="000000"/>
            </w:tcBorders>
            <w:shd w:val="clear" w:color="auto" w:fill="auto"/>
          </w:tcPr>
          <w:p w14:paraId="792A93D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7176A1C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F29471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D999B5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Пуск, регулирование, комплексное апробирование и обкатка сельскохозяйственной техники</w:t>
            </w:r>
          </w:p>
        </w:tc>
      </w:tr>
      <w:tr w:rsidR="00871BFC" w:rsidRPr="00871BFC" w14:paraId="3AFB3F7F" w14:textId="77777777" w:rsidTr="00871BFC">
        <w:trPr>
          <w:trHeight w:val="489"/>
        </w:trPr>
        <w:tc>
          <w:tcPr>
            <w:tcW w:w="1911" w:type="dxa"/>
            <w:vMerge/>
            <w:tcBorders>
              <w:left w:val="single" w:sz="4" w:space="0" w:color="000000"/>
            </w:tcBorders>
            <w:shd w:val="clear" w:color="auto" w:fill="auto"/>
          </w:tcPr>
          <w:p w14:paraId="3EAA342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229ECF2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17DB3A1"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E6104A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Оформление документов о приемке сельскохозяйственной техники</w:t>
            </w:r>
          </w:p>
        </w:tc>
      </w:tr>
      <w:tr w:rsidR="00871BFC" w:rsidRPr="00871BFC" w14:paraId="2C957BB6" w14:textId="77777777" w:rsidTr="00871BFC">
        <w:trPr>
          <w:trHeight w:val="489"/>
        </w:trPr>
        <w:tc>
          <w:tcPr>
            <w:tcW w:w="1911" w:type="dxa"/>
            <w:vMerge/>
            <w:tcBorders>
              <w:left w:val="single" w:sz="4" w:space="0" w:color="000000"/>
            </w:tcBorders>
            <w:shd w:val="clear" w:color="auto" w:fill="auto"/>
          </w:tcPr>
          <w:p w14:paraId="53BFCF0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0075AB2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D34348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6CF5FA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Собирать, разбирать, регулировать, выявлять неисправности и устанавливать узлы и агрегаты    на трактор</w:t>
            </w:r>
          </w:p>
        </w:tc>
      </w:tr>
      <w:tr w:rsidR="00871BFC" w:rsidRPr="00871BFC" w14:paraId="561EF723" w14:textId="77777777" w:rsidTr="00871BFC">
        <w:trPr>
          <w:trHeight w:val="489"/>
        </w:trPr>
        <w:tc>
          <w:tcPr>
            <w:tcW w:w="1911" w:type="dxa"/>
            <w:vMerge/>
            <w:tcBorders>
              <w:left w:val="single" w:sz="4" w:space="0" w:color="000000"/>
            </w:tcBorders>
            <w:shd w:val="clear" w:color="auto" w:fill="auto"/>
          </w:tcPr>
          <w:p w14:paraId="7DB7BA1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0C6C42A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044EEA2"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F83960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Выполнения регулировочных работ при настройке машин на режимы работы</w:t>
            </w:r>
          </w:p>
        </w:tc>
      </w:tr>
      <w:tr w:rsidR="00871BFC" w:rsidRPr="00871BFC" w14:paraId="5A9D3808" w14:textId="77777777" w:rsidTr="00871BFC">
        <w:trPr>
          <w:trHeight w:val="489"/>
        </w:trPr>
        <w:tc>
          <w:tcPr>
            <w:tcW w:w="1911" w:type="dxa"/>
            <w:vMerge/>
            <w:tcBorders>
              <w:left w:val="single" w:sz="4" w:space="0" w:color="000000"/>
            </w:tcBorders>
            <w:shd w:val="clear" w:color="auto" w:fill="auto"/>
          </w:tcPr>
          <w:p w14:paraId="7CFBD1D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63ADA33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75BF9F5"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Н.1.1.09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90F89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Выявления неисправностей и устранения их</w:t>
            </w:r>
          </w:p>
        </w:tc>
      </w:tr>
      <w:tr w:rsidR="00871BFC" w:rsidRPr="00871BFC" w14:paraId="2C9B3F00" w14:textId="77777777" w:rsidTr="00871BFC">
        <w:trPr>
          <w:trHeight w:val="411"/>
        </w:trPr>
        <w:tc>
          <w:tcPr>
            <w:tcW w:w="1911" w:type="dxa"/>
            <w:vMerge/>
            <w:tcBorders>
              <w:left w:val="single" w:sz="4" w:space="0" w:color="000000"/>
            </w:tcBorders>
            <w:shd w:val="clear" w:color="auto" w:fill="auto"/>
          </w:tcPr>
          <w:p w14:paraId="5C7B64D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04D7A4E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FDF13B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04BB89"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28839A49" w14:textId="77777777" w:rsidTr="00871BFC">
        <w:trPr>
          <w:trHeight w:val="411"/>
        </w:trPr>
        <w:tc>
          <w:tcPr>
            <w:tcW w:w="1911" w:type="dxa"/>
            <w:vMerge/>
            <w:tcBorders>
              <w:left w:val="single" w:sz="4" w:space="0" w:color="000000"/>
            </w:tcBorders>
            <w:shd w:val="clear" w:color="auto" w:fill="auto"/>
          </w:tcPr>
          <w:p w14:paraId="5ACCC0B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7C0ACF0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5B60EF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46A2E6A"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Читать чертежи узлов и деталей сельскохозяйственной техники</w:t>
            </w:r>
          </w:p>
        </w:tc>
      </w:tr>
      <w:tr w:rsidR="00871BFC" w:rsidRPr="00871BFC" w14:paraId="756D7A87" w14:textId="77777777" w:rsidTr="00871BFC">
        <w:trPr>
          <w:trHeight w:val="411"/>
        </w:trPr>
        <w:tc>
          <w:tcPr>
            <w:tcW w:w="1911" w:type="dxa"/>
            <w:vMerge/>
            <w:tcBorders>
              <w:left w:val="single" w:sz="4" w:space="0" w:color="000000"/>
            </w:tcBorders>
            <w:shd w:val="clear" w:color="auto" w:fill="auto"/>
          </w:tcPr>
          <w:p w14:paraId="5BC2AD1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5676817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B51FB6A"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326E00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68765CC2" w14:textId="77777777" w:rsidTr="00871BFC">
        <w:trPr>
          <w:trHeight w:val="411"/>
        </w:trPr>
        <w:tc>
          <w:tcPr>
            <w:tcW w:w="1911" w:type="dxa"/>
            <w:vMerge/>
            <w:tcBorders>
              <w:left w:val="single" w:sz="4" w:space="0" w:color="000000"/>
            </w:tcBorders>
            <w:shd w:val="clear" w:color="auto" w:fill="auto"/>
          </w:tcPr>
          <w:p w14:paraId="0402954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72250DD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291F862"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F28F7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52F17736" w14:textId="77777777" w:rsidTr="00871BFC">
        <w:trPr>
          <w:trHeight w:val="411"/>
        </w:trPr>
        <w:tc>
          <w:tcPr>
            <w:tcW w:w="1911" w:type="dxa"/>
            <w:vMerge/>
            <w:tcBorders>
              <w:left w:val="single" w:sz="4" w:space="0" w:color="000000"/>
            </w:tcBorders>
            <w:shd w:val="clear" w:color="auto" w:fill="auto"/>
          </w:tcPr>
          <w:p w14:paraId="1FD175D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41A27A2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134AA65"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C79AD1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Собирать, разбирать, регулировать, выявлять неисправности и устанавливать узлы и детали на двигатель</w:t>
            </w:r>
          </w:p>
        </w:tc>
      </w:tr>
      <w:tr w:rsidR="00871BFC" w:rsidRPr="00871BFC" w14:paraId="454A3F8A" w14:textId="77777777" w:rsidTr="00871BFC">
        <w:trPr>
          <w:trHeight w:val="411"/>
        </w:trPr>
        <w:tc>
          <w:tcPr>
            <w:tcW w:w="1911" w:type="dxa"/>
            <w:vMerge/>
            <w:tcBorders>
              <w:left w:val="single" w:sz="4" w:space="0" w:color="000000"/>
            </w:tcBorders>
            <w:shd w:val="clear" w:color="auto" w:fill="auto"/>
          </w:tcPr>
          <w:p w14:paraId="14772D2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3B0B350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7FD8EC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55A53B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7F35B214" w14:textId="77777777" w:rsidTr="00871BFC">
        <w:trPr>
          <w:trHeight w:val="411"/>
        </w:trPr>
        <w:tc>
          <w:tcPr>
            <w:tcW w:w="1911" w:type="dxa"/>
            <w:vMerge/>
            <w:tcBorders>
              <w:left w:val="single" w:sz="4" w:space="0" w:color="000000"/>
            </w:tcBorders>
            <w:shd w:val="clear" w:color="auto" w:fill="auto"/>
          </w:tcPr>
          <w:p w14:paraId="4C74637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2819311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97C024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571863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 </w:t>
            </w:r>
            <w:r w:rsidRPr="00871BFC">
              <w:rPr>
                <w:rFonts w:ascii="Times New Roman" w:eastAsia="Times New Roman" w:hAnsi="Times New Roman" w:cs="Times New Roman"/>
                <w:bCs/>
                <w:sz w:val="24"/>
                <w:szCs w:val="24"/>
                <w:lang w:eastAsia="ar-SA"/>
              </w:rPr>
              <w:t>Основные типы сельскохозяйственной техники и области ее применения</w:t>
            </w:r>
          </w:p>
        </w:tc>
      </w:tr>
      <w:tr w:rsidR="00871BFC" w:rsidRPr="00871BFC" w14:paraId="6BAA291F" w14:textId="77777777" w:rsidTr="00871BFC">
        <w:trPr>
          <w:trHeight w:val="417"/>
        </w:trPr>
        <w:tc>
          <w:tcPr>
            <w:tcW w:w="1911" w:type="dxa"/>
            <w:vMerge/>
            <w:tcBorders>
              <w:left w:val="single" w:sz="4" w:space="0" w:color="000000"/>
            </w:tcBorders>
            <w:shd w:val="clear" w:color="auto" w:fill="auto"/>
          </w:tcPr>
          <w:p w14:paraId="49FDB6E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255DBB4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7E5FE4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58330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и правила эксплуатации сельскохозяйственной техники</w:t>
            </w:r>
          </w:p>
        </w:tc>
      </w:tr>
      <w:tr w:rsidR="00871BFC" w:rsidRPr="00871BFC" w14:paraId="3ABDD30F" w14:textId="77777777" w:rsidTr="00871BFC">
        <w:trPr>
          <w:trHeight w:val="417"/>
        </w:trPr>
        <w:tc>
          <w:tcPr>
            <w:tcW w:w="1911" w:type="dxa"/>
            <w:vMerge/>
            <w:tcBorders>
              <w:left w:val="single" w:sz="4" w:space="0" w:color="000000"/>
            </w:tcBorders>
            <w:shd w:val="clear" w:color="auto" w:fill="auto"/>
          </w:tcPr>
          <w:p w14:paraId="79F8701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4AF0F6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92D65BE"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З.1.1.03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DA4EA4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Состав технической документации, поставляемой с сельскохозяйственной техникой</w:t>
            </w:r>
          </w:p>
        </w:tc>
      </w:tr>
      <w:tr w:rsidR="00871BFC" w:rsidRPr="00871BFC" w14:paraId="35E1DB87" w14:textId="77777777" w:rsidTr="00871BFC">
        <w:trPr>
          <w:trHeight w:val="523"/>
        </w:trPr>
        <w:tc>
          <w:tcPr>
            <w:tcW w:w="1911" w:type="dxa"/>
            <w:vMerge/>
            <w:tcBorders>
              <w:left w:val="single" w:sz="4" w:space="0" w:color="000000"/>
            </w:tcBorders>
            <w:shd w:val="clear" w:color="auto" w:fill="auto"/>
          </w:tcPr>
          <w:p w14:paraId="1F56B1C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5BEE01A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4C1EA30"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З.1.1.04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E4205B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Порядок оформления документов по приемке сельскохозяйственной техники</w:t>
            </w:r>
          </w:p>
        </w:tc>
      </w:tr>
      <w:tr w:rsidR="00871BFC" w:rsidRPr="00871BFC" w14:paraId="45C33494" w14:textId="77777777" w:rsidTr="00871BFC">
        <w:trPr>
          <w:trHeight w:val="417"/>
        </w:trPr>
        <w:tc>
          <w:tcPr>
            <w:tcW w:w="1911" w:type="dxa"/>
            <w:vMerge/>
            <w:tcBorders>
              <w:left w:val="single" w:sz="4" w:space="0" w:color="000000"/>
            </w:tcBorders>
            <w:shd w:val="clear" w:color="auto" w:fill="auto"/>
          </w:tcPr>
          <w:p w14:paraId="34AF9DA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tcBorders>
            <w:shd w:val="clear" w:color="auto" w:fill="auto"/>
          </w:tcPr>
          <w:p w14:paraId="5040518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E83BE65"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З.1.1.05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F2BFE3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общее устройство основных сборочных единиц тракторов и автомобилей, принцип работы, место установки, последовательность сборки и разборки, неисправности</w:t>
            </w:r>
          </w:p>
        </w:tc>
      </w:tr>
      <w:tr w:rsidR="00871BFC" w:rsidRPr="00871BFC" w14:paraId="33AF125A" w14:textId="77777777" w:rsidTr="00871BFC">
        <w:trPr>
          <w:trHeight w:val="417"/>
        </w:trPr>
        <w:tc>
          <w:tcPr>
            <w:tcW w:w="1911" w:type="dxa"/>
            <w:vMerge/>
            <w:tcBorders>
              <w:left w:val="single" w:sz="4" w:space="0" w:color="000000"/>
            </w:tcBorders>
            <w:shd w:val="clear" w:color="auto" w:fill="auto"/>
          </w:tcPr>
          <w:p w14:paraId="6CC4F3F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left w:val="single" w:sz="4" w:space="0" w:color="000000"/>
              <w:bottom w:val="single" w:sz="4" w:space="0" w:color="000000"/>
            </w:tcBorders>
            <w:shd w:val="clear" w:color="auto" w:fill="auto"/>
          </w:tcPr>
          <w:p w14:paraId="5AD15C7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CD64C7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З.1.1.06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440C41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6D44CAB1" w14:textId="77777777" w:rsidTr="00871BFC">
        <w:trPr>
          <w:trHeight w:val="460"/>
        </w:trPr>
        <w:tc>
          <w:tcPr>
            <w:tcW w:w="1911" w:type="dxa"/>
            <w:vMerge/>
            <w:tcBorders>
              <w:left w:val="single" w:sz="4" w:space="0" w:color="000000"/>
            </w:tcBorders>
            <w:shd w:val="clear" w:color="auto" w:fill="auto"/>
          </w:tcPr>
          <w:p w14:paraId="5E5FCD6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1C58BA6C"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1.2</w:t>
            </w:r>
          </w:p>
          <w:p w14:paraId="12F48353"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i/>
                <w:sz w:val="24"/>
                <w:szCs w:val="24"/>
                <w:lang w:eastAsia="ar-SA"/>
              </w:rPr>
              <w:t xml:space="preserve"> </w:t>
            </w:r>
            <w:r w:rsidRPr="00871BFC">
              <w:rPr>
                <w:rFonts w:ascii="Times New Roman" w:eastAsia="Calibri" w:hAnsi="Times New Roman" w:cs="Times New Roman"/>
                <w:sz w:val="24"/>
                <w:szCs w:val="24"/>
                <w:lang w:eastAsia="ar-SA"/>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1334" w:type="dxa"/>
            <w:tcBorders>
              <w:top w:val="single" w:sz="4" w:space="0" w:color="000000"/>
              <w:left w:val="single" w:sz="4" w:space="0" w:color="000000"/>
              <w:bottom w:val="single" w:sz="4" w:space="0" w:color="000000"/>
            </w:tcBorders>
            <w:shd w:val="clear" w:color="auto" w:fill="auto"/>
          </w:tcPr>
          <w:p w14:paraId="495EC292"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5B367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5255DE2A" w14:textId="77777777" w:rsidTr="00871BFC">
        <w:trPr>
          <w:trHeight w:val="460"/>
        </w:trPr>
        <w:tc>
          <w:tcPr>
            <w:tcW w:w="1911" w:type="dxa"/>
            <w:vMerge/>
            <w:tcBorders>
              <w:left w:val="single" w:sz="4" w:space="0" w:color="000000"/>
            </w:tcBorders>
            <w:shd w:val="clear" w:color="auto" w:fill="auto"/>
          </w:tcPr>
          <w:p w14:paraId="0320DE3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EFAA068"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FE86BE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27F8D20"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Проведения техническое обслуживание сельскохозяйственной техники при эксплуатации, хранении сезонном техническом обслуживание;</w:t>
            </w:r>
          </w:p>
        </w:tc>
      </w:tr>
      <w:tr w:rsidR="00871BFC" w:rsidRPr="00871BFC" w14:paraId="7083418B" w14:textId="77777777" w:rsidTr="00871BFC">
        <w:trPr>
          <w:trHeight w:val="460"/>
        </w:trPr>
        <w:tc>
          <w:tcPr>
            <w:tcW w:w="1911" w:type="dxa"/>
            <w:vMerge/>
            <w:tcBorders>
              <w:left w:val="single" w:sz="4" w:space="0" w:color="000000"/>
            </w:tcBorders>
            <w:shd w:val="clear" w:color="auto" w:fill="auto"/>
          </w:tcPr>
          <w:p w14:paraId="4338CD6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52D6BBE" w14:textId="77777777" w:rsidR="00871BFC" w:rsidRPr="00871BFC" w:rsidRDefault="00871BFC" w:rsidP="00871BFC">
            <w:pPr>
              <w:widowControl w:val="0"/>
              <w:suppressAutoHyphens/>
              <w:autoSpaceDE w:val="0"/>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6A8B4B1C"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Н.1.2.02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CCD715F" w14:textId="77777777" w:rsidR="00871BFC" w:rsidRPr="00871BFC" w:rsidRDefault="00871BFC" w:rsidP="00871BFC">
            <w:pPr>
              <w:tabs>
                <w:tab w:val="left" w:pos="930"/>
              </w:tabs>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Определения технического состояния отдельных узлов и деталей машин сельскохозяйственной техники;</w:t>
            </w:r>
          </w:p>
        </w:tc>
      </w:tr>
      <w:tr w:rsidR="00871BFC" w:rsidRPr="00871BFC" w14:paraId="2DB58374" w14:textId="77777777" w:rsidTr="00871BFC">
        <w:trPr>
          <w:trHeight w:val="460"/>
        </w:trPr>
        <w:tc>
          <w:tcPr>
            <w:tcW w:w="1911" w:type="dxa"/>
            <w:vMerge/>
            <w:tcBorders>
              <w:left w:val="single" w:sz="4" w:space="0" w:color="000000"/>
            </w:tcBorders>
            <w:shd w:val="clear" w:color="auto" w:fill="auto"/>
          </w:tcPr>
          <w:p w14:paraId="7676716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8E9324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53B31CC"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F2550C"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316481E6" w14:textId="77777777" w:rsidTr="00871BFC">
        <w:trPr>
          <w:trHeight w:val="460"/>
        </w:trPr>
        <w:tc>
          <w:tcPr>
            <w:tcW w:w="1911" w:type="dxa"/>
            <w:vMerge/>
            <w:tcBorders>
              <w:left w:val="single" w:sz="4" w:space="0" w:color="000000"/>
            </w:tcBorders>
            <w:shd w:val="clear" w:color="auto" w:fill="auto"/>
          </w:tcPr>
          <w:p w14:paraId="2780C7A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278AC6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A7A0D75"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76323E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 xml:space="preserve">Определять техническое состояние деталей и сборочных единиц сельскохозяйственной техники.                                                                                                                                          </w:t>
            </w:r>
          </w:p>
        </w:tc>
      </w:tr>
      <w:tr w:rsidR="00871BFC" w:rsidRPr="00871BFC" w14:paraId="5B3A993A" w14:textId="77777777" w:rsidTr="00871BFC">
        <w:trPr>
          <w:trHeight w:val="1134"/>
        </w:trPr>
        <w:tc>
          <w:tcPr>
            <w:tcW w:w="1911" w:type="dxa"/>
            <w:vMerge/>
            <w:tcBorders>
              <w:left w:val="single" w:sz="4" w:space="0" w:color="000000"/>
            </w:tcBorders>
            <w:shd w:val="clear" w:color="auto" w:fill="auto"/>
          </w:tcPr>
          <w:p w14:paraId="77D824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9FD3B6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2DDF1C2"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У.1.1.02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790708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Принимать на техническое обслуживание и ремонт сельскохозяйственной техники                                                                                                                                                  проводить операции профилактического обслуживания машин и оборудования</w:t>
            </w:r>
          </w:p>
        </w:tc>
      </w:tr>
      <w:tr w:rsidR="00871BFC" w:rsidRPr="00871BFC" w14:paraId="5C6048F9" w14:textId="77777777" w:rsidTr="00871BFC">
        <w:trPr>
          <w:trHeight w:val="272"/>
        </w:trPr>
        <w:tc>
          <w:tcPr>
            <w:tcW w:w="1911" w:type="dxa"/>
            <w:vMerge/>
            <w:tcBorders>
              <w:left w:val="single" w:sz="4" w:space="0" w:color="000000"/>
            </w:tcBorders>
            <w:shd w:val="clear" w:color="auto" w:fill="auto"/>
          </w:tcPr>
          <w:p w14:paraId="7215354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2A93A7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13482B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6880CC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5987693A" w14:textId="77777777" w:rsidTr="00871BFC">
        <w:trPr>
          <w:trHeight w:val="460"/>
        </w:trPr>
        <w:tc>
          <w:tcPr>
            <w:tcW w:w="1911" w:type="dxa"/>
            <w:vMerge/>
            <w:tcBorders>
              <w:left w:val="single" w:sz="4" w:space="0" w:color="000000"/>
            </w:tcBorders>
            <w:shd w:val="clear" w:color="auto" w:fill="auto"/>
          </w:tcPr>
          <w:p w14:paraId="74DC685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69B194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724E26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0E52B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Виды технического осмотра сельскохозяйственной техники</w:t>
            </w:r>
          </w:p>
        </w:tc>
      </w:tr>
      <w:tr w:rsidR="00871BFC" w:rsidRPr="00871BFC" w14:paraId="71E14EEC" w14:textId="77777777" w:rsidTr="00871BFC">
        <w:trPr>
          <w:trHeight w:val="1021"/>
        </w:trPr>
        <w:tc>
          <w:tcPr>
            <w:tcW w:w="1911" w:type="dxa"/>
            <w:vMerge/>
            <w:tcBorders>
              <w:left w:val="single" w:sz="4" w:space="0" w:color="000000"/>
            </w:tcBorders>
            <w:shd w:val="clear" w:color="auto" w:fill="auto"/>
          </w:tcPr>
          <w:p w14:paraId="3ADCCBE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3885EF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1AF62EC"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072DEF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45C9F4E7" w14:textId="77777777" w:rsidTr="00871BFC">
        <w:trPr>
          <w:trHeight w:val="305"/>
        </w:trPr>
        <w:tc>
          <w:tcPr>
            <w:tcW w:w="1911" w:type="dxa"/>
            <w:vMerge/>
            <w:tcBorders>
              <w:left w:val="single" w:sz="4" w:space="0" w:color="000000"/>
            </w:tcBorders>
            <w:shd w:val="clear" w:color="auto" w:fill="auto"/>
          </w:tcPr>
          <w:p w14:paraId="6B9DAA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1AAB3FC5" w14:textId="77777777" w:rsidR="00871BFC" w:rsidRPr="00871BFC" w:rsidRDefault="00871BFC" w:rsidP="00871BFC">
            <w:pPr>
              <w:suppressAutoHyphens/>
              <w:spacing w:after="0" w:line="240" w:lineRule="auto"/>
              <w:rPr>
                <w:rFonts w:ascii="Times New Roman" w:eastAsia="Times New Roman" w:hAnsi="Times New Roman" w:cs="Times New Roman"/>
                <w:b/>
                <w:i/>
                <w:sz w:val="24"/>
                <w:szCs w:val="24"/>
                <w:lang w:eastAsia="ar-SA"/>
              </w:rPr>
            </w:pPr>
            <w:r w:rsidRPr="00871BFC">
              <w:rPr>
                <w:rFonts w:ascii="Times New Roman" w:eastAsia="Times New Roman" w:hAnsi="Times New Roman" w:cs="Times New Roman"/>
                <w:sz w:val="24"/>
                <w:szCs w:val="24"/>
                <w:lang w:eastAsia="ar-SA"/>
              </w:rPr>
              <w:t>ПК 1.3</w:t>
            </w:r>
            <w:r w:rsidRPr="00871BFC">
              <w:rPr>
                <w:rFonts w:ascii="Times New Roman" w:eastAsia="Times New Roman" w:hAnsi="Times New Roman" w:cs="Times New Roman"/>
                <w:b/>
                <w:i/>
                <w:sz w:val="24"/>
                <w:szCs w:val="24"/>
                <w:lang w:eastAsia="ar-SA"/>
              </w:rPr>
              <w:t xml:space="preserve"> </w:t>
            </w:r>
          </w:p>
          <w:p w14:paraId="36BA23D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c>
          <w:tcPr>
            <w:tcW w:w="1334" w:type="dxa"/>
            <w:tcBorders>
              <w:top w:val="single" w:sz="4" w:space="0" w:color="000000"/>
              <w:left w:val="single" w:sz="4" w:space="0" w:color="000000"/>
              <w:bottom w:val="single" w:sz="4" w:space="0" w:color="000000"/>
            </w:tcBorders>
            <w:shd w:val="clear" w:color="auto" w:fill="auto"/>
          </w:tcPr>
          <w:p w14:paraId="1DFD9638"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478B52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37DFBDF8" w14:textId="77777777" w:rsidTr="00871BFC">
        <w:trPr>
          <w:trHeight w:val="305"/>
        </w:trPr>
        <w:tc>
          <w:tcPr>
            <w:tcW w:w="1911" w:type="dxa"/>
            <w:vMerge/>
            <w:tcBorders>
              <w:left w:val="single" w:sz="4" w:space="0" w:color="000000"/>
            </w:tcBorders>
            <w:shd w:val="clear" w:color="auto" w:fill="auto"/>
          </w:tcPr>
          <w:p w14:paraId="6FC51F0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452D7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0EDC58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BFDF21"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Подбор сельскохозяйственной техники для выполнения технологической операции, в том числе выбор, обоснование, расчет состава и комплектование агрегата</w:t>
            </w:r>
          </w:p>
        </w:tc>
      </w:tr>
      <w:tr w:rsidR="00871BFC" w:rsidRPr="00871BFC" w14:paraId="39AC3131" w14:textId="77777777" w:rsidTr="00871BFC">
        <w:trPr>
          <w:trHeight w:val="305"/>
        </w:trPr>
        <w:tc>
          <w:tcPr>
            <w:tcW w:w="1911" w:type="dxa"/>
            <w:vMerge/>
            <w:tcBorders>
              <w:left w:val="single" w:sz="4" w:space="0" w:color="000000"/>
            </w:tcBorders>
            <w:shd w:val="clear" w:color="auto" w:fill="auto"/>
          </w:tcPr>
          <w:p w14:paraId="1D87A9C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8963ED" w14:textId="77777777" w:rsidR="00871BFC" w:rsidRPr="00871BFC" w:rsidRDefault="00871BFC" w:rsidP="00871BFC">
            <w:pPr>
              <w:suppressAutoHyphens/>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49CB681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B662BD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Настройка и регулировка сельскохозяйственной техники для выполнения технологической операции</w:t>
            </w:r>
          </w:p>
        </w:tc>
      </w:tr>
      <w:tr w:rsidR="00871BFC" w:rsidRPr="00871BFC" w14:paraId="1995E191" w14:textId="77777777" w:rsidTr="00871BFC">
        <w:trPr>
          <w:trHeight w:val="305"/>
        </w:trPr>
        <w:tc>
          <w:tcPr>
            <w:tcW w:w="1911" w:type="dxa"/>
            <w:vMerge/>
            <w:tcBorders>
              <w:left w:val="single" w:sz="4" w:space="0" w:color="000000"/>
            </w:tcBorders>
            <w:shd w:val="clear" w:color="auto" w:fill="auto"/>
          </w:tcPr>
          <w:p w14:paraId="1DE8021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8A4E54C" w14:textId="77777777" w:rsidR="00871BFC" w:rsidRPr="00871BFC" w:rsidRDefault="00871BFC" w:rsidP="00871BFC">
            <w:pPr>
              <w:suppressAutoHyphens/>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18FD969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87BE2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Подбор режимов работы, выбор и обоснование способа движения сельскохозяйственной техники</w:t>
            </w:r>
          </w:p>
        </w:tc>
      </w:tr>
      <w:tr w:rsidR="00871BFC" w:rsidRPr="00871BFC" w14:paraId="6921C8B2" w14:textId="77777777" w:rsidTr="00871BFC">
        <w:trPr>
          <w:trHeight w:val="305"/>
        </w:trPr>
        <w:tc>
          <w:tcPr>
            <w:tcW w:w="1911" w:type="dxa"/>
            <w:vMerge/>
            <w:tcBorders>
              <w:left w:val="single" w:sz="4" w:space="0" w:color="000000"/>
            </w:tcBorders>
            <w:shd w:val="clear" w:color="auto" w:fill="auto"/>
          </w:tcPr>
          <w:p w14:paraId="25FB288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F4EAD5E" w14:textId="77777777" w:rsidR="00871BFC" w:rsidRPr="00871BFC" w:rsidRDefault="00871BFC" w:rsidP="00871BFC">
            <w:pPr>
              <w:suppressAutoHyphens/>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785DBF52"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F81944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Расчет эксплуатационных показателей при работе сельскохозяйственной техники</w:t>
            </w:r>
          </w:p>
        </w:tc>
      </w:tr>
      <w:tr w:rsidR="00871BFC" w:rsidRPr="00871BFC" w14:paraId="23A7DCFD" w14:textId="77777777" w:rsidTr="00871BFC">
        <w:trPr>
          <w:trHeight w:val="305"/>
        </w:trPr>
        <w:tc>
          <w:tcPr>
            <w:tcW w:w="1911" w:type="dxa"/>
            <w:vMerge/>
            <w:tcBorders>
              <w:left w:val="single" w:sz="4" w:space="0" w:color="000000"/>
            </w:tcBorders>
            <w:shd w:val="clear" w:color="auto" w:fill="auto"/>
          </w:tcPr>
          <w:p w14:paraId="501D464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E1D138B" w14:textId="77777777" w:rsidR="00871BFC" w:rsidRPr="00871BFC" w:rsidRDefault="00871BFC" w:rsidP="00871BFC">
            <w:pPr>
              <w:suppressAutoHyphens/>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0C836C8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8E63C6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Контроль и оценка качества выполняемой сельскохозяйственной техникой технологической операции</w:t>
            </w:r>
          </w:p>
        </w:tc>
      </w:tr>
      <w:tr w:rsidR="00871BFC" w:rsidRPr="00871BFC" w14:paraId="7CFEA826" w14:textId="77777777" w:rsidTr="00871BFC">
        <w:trPr>
          <w:trHeight w:val="305"/>
        </w:trPr>
        <w:tc>
          <w:tcPr>
            <w:tcW w:w="1911" w:type="dxa"/>
            <w:vMerge/>
            <w:tcBorders>
              <w:left w:val="single" w:sz="4" w:space="0" w:color="000000"/>
            </w:tcBorders>
            <w:shd w:val="clear" w:color="auto" w:fill="auto"/>
          </w:tcPr>
          <w:p w14:paraId="79D597C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22C53CF" w14:textId="77777777" w:rsidR="00871BFC" w:rsidRPr="00871BFC" w:rsidRDefault="00871BFC" w:rsidP="00871BFC">
            <w:pPr>
              <w:suppressAutoHyphens/>
              <w:snapToGrid w:val="0"/>
              <w:spacing w:after="0" w:line="240" w:lineRule="auto"/>
              <w:jc w:val="both"/>
              <w:rPr>
                <w:rFonts w:ascii="Calibri" w:eastAsia="Times New Roman" w:hAnsi="Calibri" w:cs="Times New Roman"/>
                <w:lang w:eastAsia="ar-SA"/>
              </w:rPr>
            </w:pPr>
          </w:p>
        </w:tc>
        <w:tc>
          <w:tcPr>
            <w:tcW w:w="1334" w:type="dxa"/>
            <w:tcBorders>
              <w:top w:val="single" w:sz="4" w:space="0" w:color="000000"/>
              <w:left w:val="single" w:sz="4" w:space="0" w:color="000000"/>
              <w:bottom w:val="single" w:sz="4" w:space="0" w:color="000000"/>
            </w:tcBorders>
            <w:shd w:val="clear" w:color="auto" w:fill="auto"/>
          </w:tcPr>
          <w:p w14:paraId="4997EDC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Н.1.3.06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489293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Оформление документов по подготовке сельскохозяйственной техники к работе</w:t>
            </w:r>
          </w:p>
        </w:tc>
      </w:tr>
      <w:tr w:rsidR="00871BFC" w:rsidRPr="00871BFC" w14:paraId="6C6EE723" w14:textId="77777777" w:rsidTr="00871BFC">
        <w:trPr>
          <w:trHeight w:val="423"/>
        </w:trPr>
        <w:tc>
          <w:tcPr>
            <w:tcW w:w="1911" w:type="dxa"/>
            <w:vMerge/>
            <w:tcBorders>
              <w:left w:val="single" w:sz="4" w:space="0" w:color="000000"/>
            </w:tcBorders>
            <w:shd w:val="clear" w:color="auto" w:fill="auto"/>
          </w:tcPr>
          <w:p w14:paraId="5085A81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28EAF4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E8369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5828D2E"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4ED04333" w14:textId="77777777" w:rsidTr="00871BFC">
        <w:trPr>
          <w:trHeight w:val="423"/>
        </w:trPr>
        <w:tc>
          <w:tcPr>
            <w:tcW w:w="1911" w:type="dxa"/>
            <w:vMerge/>
            <w:tcBorders>
              <w:left w:val="single" w:sz="4" w:space="0" w:color="000000"/>
            </w:tcBorders>
            <w:shd w:val="clear" w:color="auto" w:fill="auto"/>
          </w:tcPr>
          <w:p w14:paraId="75A62A3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2AE6D9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8AF7CE4"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У.1.3.01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F572FC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Визуально определять техническое состояние сельскохозяйственной техники и оборудования, устанавливать наличие внешних повреждений, диагностировать неисправности и износ деталей и узлов</w:t>
            </w:r>
          </w:p>
        </w:tc>
      </w:tr>
      <w:tr w:rsidR="00871BFC" w:rsidRPr="00871BFC" w14:paraId="6E026F98" w14:textId="77777777" w:rsidTr="00871BFC">
        <w:trPr>
          <w:trHeight w:val="423"/>
        </w:trPr>
        <w:tc>
          <w:tcPr>
            <w:tcW w:w="1911" w:type="dxa"/>
            <w:vMerge/>
            <w:tcBorders>
              <w:left w:val="single" w:sz="4" w:space="0" w:color="000000"/>
            </w:tcBorders>
            <w:shd w:val="clear" w:color="auto" w:fill="auto"/>
          </w:tcPr>
          <w:p w14:paraId="26AEE30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E47714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5D1C1C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У.1.3.02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B03DB57"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6C401BFD" w14:textId="77777777" w:rsidTr="00871BFC">
        <w:trPr>
          <w:trHeight w:val="423"/>
        </w:trPr>
        <w:tc>
          <w:tcPr>
            <w:tcW w:w="1911" w:type="dxa"/>
            <w:vMerge/>
            <w:tcBorders>
              <w:left w:val="single" w:sz="4" w:space="0" w:color="000000"/>
            </w:tcBorders>
            <w:shd w:val="clear" w:color="auto" w:fill="auto"/>
          </w:tcPr>
          <w:p w14:paraId="6E8015F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2D8DA8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444A03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У.1.3.03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7C2839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tc>
      </w:tr>
      <w:tr w:rsidR="00871BFC" w:rsidRPr="00871BFC" w14:paraId="27B0321F" w14:textId="77777777" w:rsidTr="00871BFC">
        <w:trPr>
          <w:trHeight w:val="423"/>
        </w:trPr>
        <w:tc>
          <w:tcPr>
            <w:tcW w:w="1911" w:type="dxa"/>
            <w:vMerge/>
            <w:tcBorders>
              <w:left w:val="single" w:sz="4" w:space="0" w:color="000000"/>
            </w:tcBorders>
            <w:shd w:val="clear" w:color="auto" w:fill="auto"/>
          </w:tcPr>
          <w:p w14:paraId="727E9FB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EC1EB0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06314C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У.1.3.04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4212C60"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2561DABC" w14:textId="77777777" w:rsidTr="00871BFC">
        <w:trPr>
          <w:trHeight w:val="233"/>
        </w:trPr>
        <w:tc>
          <w:tcPr>
            <w:tcW w:w="1911" w:type="dxa"/>
            <w:vMerge/>
            <w:tcBorders>
              <w:left w:val="single" w:sz="4" w:space="0" w:color="000000"/>
            </w:tcBorders>
            <w:shd w:val="clear" w:color="auto" w:fill="auto"/>
          </w:tcPr>
          <w:p w14:paraId="2D7FA18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464C92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986BD5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11A34A1"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3627ED43" w14:textId="77777777" w:rsidTr="00871BFC">
        <w:trPr>
          <w:trHeight w:val="1695"/>
        </w:trPr>
        <w:tc>
          <w:tcPr>
            <w:tcW w:w="1911" w:type="dxa"/>
            <w:vMerge/>
            <w:tcBorders>
              <w:left w:val="single" w:sz="4" w:space="0" w:color="000000"/>
            </w:tcBorders>
            <w:shd w:val="clear" w:color="auto" w:fill="auto"/>
          </w:tcPr>
          <w:p w14:paraId="3611146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848461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7B52983"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З.1.3.01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C063B9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общее устройство основных сборочных единиц сельскохозяйственных машин, принцип работы, место установки, последовательность сборки и разборки, неисправности.</w:t>
            </w:r>
          </w:p>
        </w:tc>
      </w:tr>
      <w:tr w:rsidR="00871BFC" w:rsidRPr="00871BFC" w14:paraId="3117B243" w14:textId="77777777" w:rsidTr="00871BFC">
        <w:trPr>
          <w:trHeight w:val="305"/>
        </w:trPr>
        <w:tc>
          <w:tcPr>
            <w:tcW w:w="1911" w:type="dxa"/>
            <w:vMerge/>
            <w:tcBorders>
              <w:left w:val="single" w:sz="4" w:space="0" w:color="000000"/>
            </w:tcBorders>
            <w:shd w:val="clear" w:color="auto" w:fill="auto"/>
          </w:tcPr>
          <w:p w14:paraId="34C5F70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29A2E9FD" w14:textId="77777777" w:rsidR="00871BFC" w:rsidRPr="00871BFC" w:rsidRDefault="00871BFC" w:rsidP="00871BFC">
            <w:pPr>
              <w:suppressAutoHyphens/>
              <w:spacing w:after="0" w:line="240" w:lineRule="auto"/>
              <w:rPr>
                <w:rFonts w:ascii="Times New Roman" w:eastAsia="Times New Roman" w:hAnsi="Times New Roman" w:cs="Times New Roman"/>
                <w:b/>
                <w:i/>
                <w:sz w:val="24"/>
                <w:szCs w:val="24"/>
                <w:lang w:eastAsia="ar-SA"/>
              </w:rPr>
            </w:pPr>
            <w:r w:rsidRPr="00871BFC">
              <w:rPr>
                <w:rFonts w:ascii="Times New Roman" w:eastAsia="Times New Roman" w:hAnsi="Times New Roman" w:cs="Times New Roman"/>
                <w:sz w:val="24"/>
                <w:szCs w:val="24"/>
                <w:lang w:eastAsia="ar-SA"/>
              </w:rPr>
              <w:t>ПК 1.4</w:t>
            </w:r>
            <w:r w:rsidRPr="00871BFC">
              <w:rPr>
                <w:rFonts w:ascii="Times New Roman" w:eastAsia="Times New Roman" w:hAnsi="Times New Roman" w:cs="Times New Roman"/>
                <w:b/>
                <w:i/>
                <w:sz w:val="24"/>
                <w:szCs w:val="24"/>
                <w:lang w:eastAsia="ar-SA"/>
              </w:rPr>
              <w:t xml:space="preserve"> </w:t>
            </w:r>
          </w:p>
          <w:p w14:paraId="69F760F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Выполнять настройку и регулировку машин и оборудования для обслуживания животноводческих ферм, комплексов и птицефабрик</w:t>
            </w:r>
          </w:p>
        </w:tc>
        <w:tc>
          <w:tcPr>
            <w:tcW w:w="1334" w:type="dxa"/>
            <w:tcBorders>
              <w:top w:val="single" w:sz="4" w:space="0" w:color="000000"/>
              <w:left w:val="single" w:sz="4" w:space="0" w:color="000000"/>
              <w:bottom w:val="single" w:sz="4" w:space="0" w:color="000000"/>
            </w:tcBorders>
            <w:shd w:val="clear" w:color="auto" w:fill="auto"/>
          </w:tcPr>
          <w:p w14:paraId="524F6CD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C1086F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74951E21" w14:textId="77777777" w:rsidTr="00871BFC">
        <w:trPr>
          <w:trHeight w:val="305"/>
        </w:trPr>
        <w:tc>
          <w:tcPr>
            <w:tcW w:w="1911" w:type="dxa"/>
            <w:vMerge/>
            <w:tcBorders>
              <w:left w:val="single" w:sz="4" w:space="0" w:color="000000"/>
            </w:tcBorders>
            <w:shd w:val="clear" w:color="auto" w:fill="auto"/>
          </w:tcPr>
          <w:p w14:paraId="751E951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49C07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6A331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63684E6"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Выполнения работы на агрегатах с энергетическими средствами и на самоходных машинах  различных категорий</w:t>
            </w:r>
          </w:p>
        </w:tc>
      </w:tr>
      <w:tr w:rsidR="00871BFC" w:rsidRPr="00871BFC" w14:paraId="0F710CF1" w14:textId="77777777" w:rsidTr="00871BFC">
        <w:trPr>
          <w:trHeight w:val="305"/>
        </w:trPr>
        <w:tc>
          <w:tcPr>
            <w:tcW w:w="1911" w:type="dxa"/>
            <w:vMerge/>
            <w:tcBorders>
              <w:left w:val="single" w:sz="4" w:space="0" w:color="000000"/>
            </w:tcBorders>
            <w:shd w:val="clear" w:color="auto" w:fill="auto"/>
          </w:tcPr>
          <w:p w14:paraId="17B1C92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7DDB9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95F141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Н.1.4.02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F91979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Выполнения подготовки к работе оборудования для животноводческих ферм</w:t>
            </w:r>
          </w:p>
        </w:tc>
      </w:tr>
      <w:tr w:rsidR="00871BFC" w:rsidRPr="00871BFC" w14:paraId="15E0106D" w14:textId="77777777" w:rsidTr="00871BFC">
        <w:trPr>
          <w:trHeight w:val="305"/>
        </w:trPr>
        <w:tc>
          <w:tcPr>
            <w:tcW w:w="1911" w:type="dxa"/>
            <w:vMerge/>
            <w:tcBorders>
              <w:left w:val="single" w:sz="4" w:space="0" w:color="000000"/>
            </w:tcBorders>
            <w:shd w:val="clear" w:color="auto" w:fill="auto"/>
          </w:tcPr>
          <w:p w14:paraId="7F0A3CE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6CF9BC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598C35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08ABF76" w14:textId="77777777" w:rsidR="00871BFC" w:rsidRPr="00871BFC" w:rsidRDefault="00871BFC" w:rsidP="00871BFC">
            <w:pPr>
              <w:suppressAutoHyphens/>
              <w:spacing w:after="0" w:line="240" w:lineRule="auto"/>
              <w:ind w:firstLine="33"/>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5324FF18" w14:textId="77777777" w:rsidTr="00871BFC">
        <w:trPr>
          <w:trHeight w:val="305"/>
        </w:trPr>
        <w:tc>
          <w:tcPr>
            <w:tcW w:w="1911" w:type="dxa"/>
            <w:vMerge/>
            <w:tcBorders>
              <w:left w:val="single" w:sz="4" w:space="0" w:color="000000"/>
            </w:tcBorders>
            <w:shd w:val="clear" w:color="auto" w:fill="auto"/>
          </w:tcPr>
          <w:p w14:paraId="4FE2D12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B7DCD4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4392B62"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0421B7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Подготавливать к работе оборудование животноводческих ферм</w:t>
            </w:r>
          </w:p>
        </w:tc>
      </w:tr>
      <w:tr w:rsidR="00871BFC" w:rsidRPr="00871BFC" w14:paraId="64D3F08F" w14:textId="77777777" w:rsidTr="00871BFC">
        <w:trPr>
          <w:trHeight w:val="305"/>
        </w:trPr>
        <w:tc>
          <w:tcPr>
            <w:tcW w:w="1911" w:type="dxa"/>
            <w:vMerge/>
            <w:tcBorders>
              <w:left w:val="single" w:sz="4" w:space="0" w:color="000000"/>
            </w:tcBorders>
            <w:shd w:val="clear" w:color="auto" w:fill="auto"/>
          </w:tcPr>
          <w:p w14:paraId="4D5B2B8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DA11AB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88B3F1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1012ACE"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025ACACD" w14:textId="77777777" w:rsidTr="00871BFC">
        <w:trPr>
          <w:trHeight w:val="305"/>
        </w:trPr>
        <w:tc>
          <w:tcPr>
            <w:tcW w:w="1911" w:type="dxa"/>
            <w:vMerge/>
            <w:tcBorders>
              <w:left w:val="single" w:sz="4" w:space="0" w:color="000000"/>
            </w:tcBorders>
            <w:shd w:val="clear" w:color="auto" w:fill="auto"/>
          </w:tcPr>
          <w:p w14:paraId="31C081F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147407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580FD9B"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08DFE20"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Устройство и принцип работы оборудования животноводческих ферм</w:t>
            </w:r>
          </w:p>
        </w:tc>
      </w:tr>
      <w:tr w:rsidR="00871BFC" w:rsidRPr="00871BFC" w14:paraId="029F3F59" w14:textId="77777777" w:rsidTr="00871BFC">
        <w:trPr>
          <w:trHeight w:val="305"/>
        </w:trPr>
        <w:tc>
          <w:tcPr>
            <w:tcW w:w="1911" w:type="dxa"/>
            <w:vMerge/>
            <w:tcBorders>
              <w:left w:val="single" w:sz="4" w:space="0" w:color="000000"/>
            </w:tcBorders>
            <w:shd w:val="clear" w:color="auto" w:fill="auto"/>
          </w:tcPr>
          <w:p w14:paraId="7022BE4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FEAEFF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3054B8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З.1.4.02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D2F1757"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Способы приготовления кормов</w:t>
            </w:r>
          </w:p>
        </w:tc>
      </w:tr>
      <w:tr w:rsidR="00871BFC" w:rsidRPr="00871BFC" w14:paraId="435F7BBA" w14:textId="77777777" w:rsidTr="00871BFC">
        <w:trPr>
          <w:trHeight w:val="305"/>
        </w:trPr>
        <w:tc>
          <w:tcPr>
            <w:tcW w:w="1911" w:type="dxa"/>
            <w:vMerge/>
            <w:tcBorders>
              <w:left w:val="single" w:sz="4" w:space="0" w:color="000000"/>
            </w:tcBorders>
            <w:shd w:val="clear" w:color="auto" w:fill="auto"/>
          </w:tcPr>
          <w:p w14:paraId="324DEB8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251B51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39C5D4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З.1.4.03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0B2B891"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Способы уборки навоза</w:t>
            </w:r>
          </w:p>
        </w:tc>
      </w:tr>
      <w:tr w:rsidR="00871BFC" w:rsidRPr="00871BFC" w14:paraId="7F33695D" w14:textId="77777777" w:rsidTr="00871BFC">
        <w:trPr>
          <w:trHeight w:val="305"/>
        </w:trPr>
        <w:tc>
          <w:tcPr>
            <w:tcW w:w="1911" w:type="dxa"/>
            <w:vMerge/>
            <w:tcBorders>
              <w:left w:val="single" w:sz="4" w:space="0" w:color="000000"/>
            </w:tcBorders>
            <w:shd w:val="clear" w:color="auto" w:fill="auto"/>
          </w:tcPr>
          <w:p w14:paraId="411A5B5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B302C5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221135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З.1.4.04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9EFCA5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Источники водоснабжения</w:t>
            </w:r>
          </w:p>
        </w:tc>
      </w:tr>
      <w:tr w:rsidR="00871BFC" w:rsidRPr="00871BFC" w14:paraId="7BDFC47F" w14:textId="77777777" w:rsidTr="00871BFC">
        <w:trPr>
          <w:trHeight w:val="305"/>
        </w:trPr>
        <w:tc>
          <w:tcPr>
            <w:tcW w:w="1911" w:type="dxa"/>
            <w:vMerge/>
            <w:tcBorders>
              <w:left w:val="single" w:sz="4" w:space="0" w:color="000000"/>
            </w:tcBorders>
            <w:shd w:val="clear" w:color="auto" w:fill="auto"/>
          </w:tcPr>
          <w:p w14:paraId="725E004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B3EA35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D0D86A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З.1.4.05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AF31E58"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Требования к микроклимату на фермах</w:t>
            </w:r>
          </w:p>
        </w:tc>
      </w:tr>
      <w:tr w:rsidR="00871BFC" w:rsidRPr="00871BFC" w14:paraId="5D3ACA2F" w14:textId="77777777" w:rsidTr="00871BFC">
        <w:trPr>
          <w:trHeight w:val="305"/>
        </w:trPr>
        <w:tc>
          <w:tcPr>
            <w:tcW w:w="1911" w:type="dxa"/>
            <w:vMerge/>
            <w:tcBorders>
              <w:left w:val="single" w:sz="4" w:space="0" w:color="000000"/>
            </w:tcBorders>
            <w:shd w:val="clear" w:color="auto" w:fill="auto"/>
          </w:tcPr>
          <w:p w14:paraId="5282349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68299499"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1.5 </w:t>
            </w:r>
          </w:p>
          <w:p w14:paraId="1E368D72"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Выполнять настройку и регулировку рабочего и вспомогательного оборудования тракторов и автомобилей.</w:t>
            </w:r>
          </w:p>
        </w:tc>
        <w:tc>
          <w:tcPr>
            <w:tcW w:w="1334" w:type="dxa"/>
            <w:tcBorders>
              <w:top w:val="single" w:sz="4" w:space="0" w:color="000000"/>
              <w:left w:val="single" w:sz="4" w:space="0" w:color="000000"/>
              <w:bottom w:val="single" w:sz="4" w:space="0" w:color="000000"/>
            </w:tcBorders>
            <w:shd w:val="clear" w:color="auto" w:fill="auto"/>
          </w:tcPr>
          <w:p w14:paraId="2DDD1C6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697EBB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1253CFE4" w14:textId="77777777" w:rsidTr="00871BFC">
        <w:trPr>
          <w:trHeight w:val="305"/>
        </w:trPr>
        <w:tc>
          <w:tcPr>
            <w:tcW w:w="1911" w:type="dxa"/>
            <w:vMerge/>
            <w:tcBorders>
              <w:left w:val="single" w:sz="4" w:space="0" w:color="000000"/>
            </w:tcBorders>
            <w:shd w:val="clear" w:color="auto" w:fill="auto"/>
          </w:tcPr>
          <w:p w14:paraId="336B4CD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66F6677"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ABAA9F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6172E31"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Выполнения разборочно-сборочных работ, настройку и регулировку устройств и принцип работы оборудования и агрегатов</w:t>
            </w:r>
          </w:p>
        </w:tc>
      </w:tr>
      <w:tr w:rsidR="00871BFC" w:rsidRPr="00871BFC" w14:paraId="61FCFE7D" w14:textId="77777777" w:rsidTr="00871BFC">
        <w:trPr>
          <w:trHeight w:val="305"/>
        </w:trPr>
        <w:tc>
          <w:tcPr>
            <w:tcW w:w="1911" w:type="dxa"/>
            <w:vMerge/>
            <w:tcBorders>
              <w:left w:val="single" w:sz="4" w:space="0" w:color="000000"/>
            </w:tcBorders>
            <w:shd w:val="clear" w:color="auto" w:fill="auto"/>
          </w:tcPr>
          <w:p w14:paraId="345B193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5E4614D"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575918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Н.1.5.02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A5CB79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Выполнения регулировочных работ при настройке сельскохозяйственных машин на режимы работы</w:t>
            </w:r>
          </w:p>
        </w:tc>
      </w:tr>
      <w:tr w:rsidR="00871BFC" w:rsidRPr="00871BFC" w14:paraId="40B8C23B" w14:textId="77777777" w:rsidTr="00871BFC">
        <w:trPr>
          <w:trHeight w:val="305"/>
        </w:trPr>
        <w:tc>
          <w:tcPr>
            <w:tcW w:w="1911" w:type="dxa"/>
            <w:vMerge/>
            <w:tcBorders>
              <w:left w:val="single" w:sz="4" w:space="0" w:color="000000"/>
            </w:tcBorders>
            <w:shd w:val="clear" w:color="auto" w:fill="auto"/>
          </w:tcPr>
          <w:p w14:paraId="41BBF64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2E4A93C"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93D44A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Н.1.5.03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7F9D0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Выявления неисправностей и устранения их</w:t>
            </w:r>
          </w:p>
        </w:tc>
      </w:tr>
      <w:tr w:rsidR="00871BFC" w:rsidRPr="00871BFC" w14:paraId="461FFD88" w14:textId="77777777" w:rsidTr="00871BFC">
        <w:trPr>
          <w:trHeight w:val="305"/>
        </w:trPr>
        <w:tc>
          <w:tcPr>
            <w:tcW w:w="1911" w:type="dxa"/>
            <w:vMerge/>
            <w:tcBorders>
              <w:left w:val="single" w:sz="4" w:space="0" w:color="000000"/>
            </w:tcBorders>
            <w:shd w:val="clear" w:color="auto" w:fill="auto"/>
          </w:tcPr>
          <w:p w14:paraId="0B00285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018D32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3691319"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10E8C1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5F512238" w14:textId="77777777" w:rsidTr="00871BFC">
        <w:trPr>
          <w:trHeight w:val="305"/>
        </w:trPr>
        <w:tc>
          <w:tcPr>
            <w:tcW w:w="1911" w:type="dxa"/>
            <w:vMerge/>
            <w:tcBorders>
              <w:left w:val="single" w:sz="4" w:space="0" w:color="000000"/>
            </w:tcBorders>
            <w:shd w:val="clear" w:color="auto" w:fill="auto"/>
          </w:tcPr>
          <w:p w14:paraId="544E1B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37B45F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B374C5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У.1.5.01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78E0B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579462DD" w14:textId="77777777" w:rsidTr="00871BFC">
        <w:trPr>
          <w:trHeight w:val="305"/>
        </w:trPr>
        <w:tc>
          <w:tcPr>
            <w:tcW w:w="1911" w:type="dxa"/>
            <w:vMerge/>
            <w:tcBorders>
              <w:left w:val="single" w:sz="4" w:space="0" w:color="000000"/>
            </w:tcBorders>
            <w:shd w:val="clear" w:color="auto" w:fill="auto"/>
          </w:tcPr>
          <w:p w14:paraId="469AAD7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6FD700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3BF35B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У.1.5.02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97CE61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4C58CC88" w14:textId="77777777" w:rsidTr="00871BFC">
        <w:trPr>
          <w:trHeight w:val="305"/>
        </w:trPr>
        <w:tc>
          <w:tcPr>
            <w:tcW w:w="1911" w:type="dxa"/>
            <w:vMerge/>
            <w:tcBorders>
              <w:left w:val="single" w:sz="4" w:space="0" w:color="000000"/>
            </w:tcBorders>
            <w:shd w:val="clear" w:color="auto" w:fill="auto"/>
          </w:tcPr>
          <w:p w14:paraId="72A195F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C0240B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D790080"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614F06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04FF1779" w14:textId="77777777" w:rsidTr="00871BFC">
        <w:trPr>
          <w:trHeight w:val="305"/>
        </w:trPr>
        <w:tc>
          <w:tcPr>
            <w:tcW w:w="1911" w:type="dxa"/>
            <w:vMerge/>
            <w:tcBorders>
              <w:left w:val="single" w:sz="4" w:space="0" w:color="000000"/>
            </w:tcBorders>
            <w:shd w:val="clear" w:color="auto" w:fill="auto"/>
          </w:tcPr>
          <w:p w14:paraId="05AB611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B76C9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9CEC005"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З.1.5.01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BA9326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общее устройство рабочего и вспомогательного оборудования тракторов и автомобилей</w:t>
            </w:r>
          </w:p>
        </w:tc>
      </w:tr>
      <w:tr w:rsidR="00871BFC" w:rsidRPr="00871BFC" w14:paraId="3E06D896" w14:textId="77777777" w:rsidTr="00871BFC">
        <w:trPr>
          <w:trHeight w:val="305"/>
        </w:trPr>
        <w:tc>
          <w:tcPr>
            <w:tcW w:w="1911" w:type="dxa"/>
            <w:vMerge/>
            <w:tcBorders>
              <w:left w:val="single" w:sz="4" w:space="0" w:color="000000"/>
            </w:tcBorders>
            <w:shd w:val="clear" w:color="auto" w:fill="auto"/>
          </w:tcPr>
          <w:p w14:paraId="49343B1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3CB11A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704380"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З.1.5.02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DDA62A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74A2BD46" w14:textId="77777777" w:rsidTr="00871BFC">
        <w:trPr>
          <w:trHeight w:val="305"/>
        </w:trPr>
        <w:tc>
          <w:tcPr>
            <w:tcW w:w="1911" w:type="dxa"/>
            <w:vMerge/>
            <w:tcBorders>
              <w:left w:val="single" w:sz="4" w:space="0" w:color="000000"/>
            </w:tcBorders>
            <w:shd w:val="clear" w:color="auto" w:fill="auto"/>
          </w:tcPr>
          <w:p w14:paraId="27AFD68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FC598F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A89FDB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З.1.5.03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AD83CD7"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78B3D746" w14:textId="77777777" w:rsidTr="00871BFC">
        <w:trPr>
          <w:trHeight w:val="305"/>
        </w:trPr>
        <w:tc>
          <w:tcPr>
            <w:tcW w:w="1911" w:type="dxa"/>
            <w:vMerge/>
            <w:tcBorders>
              <w:left w:val="single" w:sz="4" w:space="0" w:color="000000"/>
            </w:tcBorders>
            <w:shd w:val="clear" w:color="auto" w:fill="auto"/>
          </w:tcPr>
          <w:p w14:paraId="224416F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293221B4"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1.6 </w:t>
            </w:r>
          </w:p>
          <w:p w14:paraId="0343C8AA"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Выполнять оперативное планирование работ по подготовке и эксплуатации сельскохозяйственной техники.</w:t>
            </w:r>
          </w:p>
        </w:tc>
        <w:tc>
          <w:tcPr>
            <w:tcW w:w="1334" w:type="dxa"/>
            <w:tcBorders>
              <w:top w:val="single" w:sz="4" w:space="0" w:color="000000"/>
              <w:left w:val="single" w:sz="4" w:space="0" w:color="000000"/>
              <w:bottom w:val="single" w:sz="4" w:space="0" w:color="000000"/>
            </w:tcBorders>
            <w:shd w:val="clear" w:color="auto" w:fill="auto"/>
          </w:tcPr>
          <w:p w14:paraId="5A75E62B"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80BD33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036F132C" w14:textId="77777777" w:rsidTr="00871BFC">
        <w:trPr>
          <w:trHeight w:val="305"/>
        </w:trPr>
        <w:tc>
          <w:tcPr>
            <w:tcW w:w="1911" w:type="dxa"/>
            <w:vMerge/>
            <w:tcBorders>
              <w:left w:val="single" w:sz="4" w:space="0" w:color="000000"/>
            </w:tcBorders>
            <w:shd w:val="clear" w:color="auto" w:fill="auto"/>
          </w:tcPr>
          <w:p w14:paraId="26568C0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1476653"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B2D605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 1.6.01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6D48E97"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Участвовать в планировании основных показателей</w:t>
            </w:r>
            <w:r w:rsidRPr="00871BFC">
              <w:rPr>
                <w:rFonts w:ascii="Times New Roman" w:eastAsia="Times New Roman" w:hAnsi="Times New Roman" w:cs="Times New Roman"/>
                <w:b/>
                <w:sz w:val="24"/>
                <w:szCs w:val="24"/>
                <w:lang w:eastAsia="ar-SA"/>
              </w:rPr>
              <w:t xml:space="preserve"> </w:t>
            </w:r>
            <w:r w:rsidRPr="00871BFC">
              <w:rPr>
                <w:rFonts w:ascii="Times New Roman" w:eastAsia="Times New Roman" w:hAnsi="Times New Roman" w:cs="Times New Roman"/>
                <w:sz w:val="24"/>
                <w:szCs w:val="24"/>
                <w:lang w:eastAsia="ar-SA"/>
              </w:rPr>
              <w:t>машинно-тракторного парка сельскохозяйственного предприятия</w:t>
            </w:r>
          </w:p>
        </w:tc>
      </w:tr>
      <w:tr w:rsidR="00871BFC" w:rsidRPr="00871BFC" w14:paraId="7B9BC1B4" w14:textId="77777777" w:rsidTr="00871BFC">
        <w:trPr>
          <w:trHeight w:val="305"/>
        </w:trPr>
        <w:tc>
          <w:tcPr>
            <w:tcW w:w="1911" w:type="dxa"/>
            <w:vMerge/>
            <w:tcBorders>
              <w:left w:val="single" w:sz="4" w:space="0" w:color="000000"/>
            </w:tcBorders>
            <w:shd w:val="clear" w:color="auto" w:fill="auto"/>
          </w:tcPr>
          <w:p w14:paraId="573F2A1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D3DB906"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3EFF5C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7B45133"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6DF6F331" w14:textId="77777777" w:rsidTr="00871BFC">
        <w:trPr>
          <w:trHeight w:val="305"/>
        </w:trPr>
        <w:tc>
          <w:tcPr>
            <w:tcW w:w="1911" w:type="dxa"/>
            <w:vMerge/>
            <w:tcBorders>
              <w:left w:val="single" w:sz="4" w:space="0" w:color="000000"/>
            </w:tcBorders>
            <w:shd w:val="clear" w:color="auto" w:fill="auto"/>
          </w:tcPr>
          <w:p w14:paraId="21630EB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038C49E"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CDBD37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У.1.6.01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84B5B3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Рассчитывать по принятой методике основные производственные показатели машинно-тракторного парка сельскохозяйственной организации (предприятия)</w:t>
            </w:r>
          </w:p>
        </w:tc>
      </w:tr>
      <w:tr w:rsidR="00871BFC" w:rsidRPr="00871BFC" w14:paraId="087B5B16" w14:textId="77777777" w:rsidTr="00871BFC">
        <w:trPr>
          <w:trHeight w:val="281"/>
        </w:trPr>
        <w:tc>
          <w:tcPr>
            <w:tcW w:w="1911" w:type="dxa"/>
            <w:vMerge/>
            <w:tcBorders>
              <w:left w:val="single" w:sz="4" w:space="0" w:color="000000"/>
            </w:tcBorders>
            <w:shd w:val="clear" w:color="auto" w:fill="auto"/>
          </w:tcPr>
          <w:p w14:paraId="35DC911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9B6132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90A11D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25C42CB"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52B8C57B" w14:textId="77777777" w:rsidTr="00871BFC">
        <w:trPr>
          <w:trHeight w:val="1010"/>
        </w:trPr>
        <w:tc>
          <w:tcPr>
            <w:tcW w:w="1911" w:type="dxa"/>
            <w:vMerge/>
            <w:tcBorders>
              <w:left w:val="single" w:sz="4" w:space="0" w:color="000000"/>
            </w:tcBorders>
            <w:shd w:val="clear" w:color="auto" w:fill="auto"/>
          </w:tcPr>
          <w:p w14:paraId="7F621FB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267058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4BA3F1"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З.2.1.01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1DD52A7"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8"/>
                <w:lang w:eastAsia="ar-SA"/>
              </w:rPr>
              <w:t>О</w:t>
            </w:r>
            <w:r w:rsidRPr="00871BFC">
              <w:rPr>
                <w:rFonts w:ascii="Times New Roman" w:eastAsia="Times New Roman" w:hAnsi="Times New Roman" w:cs="Times New Roman"/>
                <w:sz w:val="24"/>
                <w:szCs w:val="24"/>
                <w:lang w:eastAsia="ar-SA"/>
              </w:rPr>
              <w:t>сновные производственные показатели работы организации (предприятия) отрасли и его структурных подразделений</w:t>
            </w:r>
          </w:p>
        </w:tc>
      </w:tr>
      <w:tr w:rsidR="00871BFC" w:rsidRPr="00871BFC" w14:paraId="43CD1337" w14:textId="77777777" w:rsidTr="00871BFC">
        <w:trPr>
          <w:trHeight w:val="305"/>
        </w:trPr>
        <w:tc>
          <w:tcPr>
            <w:tcW w:w="1911" w:type="dxa"/>
            <w:vMerge/>
            <w:tcBorders>
              <w:left w:val="single" w:sz="4" w:space="0" w:color="000000"/>
            </w:tcBorders>
            <w:shd w:val="clear" w:color="auto" w:fill="auto"/>
          </w:tcPr>
          <w:p w14:paraId="157CE06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72BA2F73"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1.7 </w:t>
            </w:r>
          </w:p>
          <w:p w14:paraId="6BBB5306"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c>
          <w:tcPr>
            <w:tcW w:w="1334" w:type="dxa"/>
            <w:tcBorders>
              <w:top w:val="single" w:sz="4" w:space="0" w:color="000000"/>
              <w:left w:val="single" w:sz="4" w:space="0" w:color="000000"/>
              <w:bottom w:val="single" w:sz="4" w:space="0" w:color="000000"/>
            </w:tcBorders>
            <w:shd w:val="clear" w:color="auto" w:fill="auto"/>
          </w:tcPr>
          <w:p w14:paraId="0C6CFDF3"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C5714F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7D7B1E70" w14:textId="77777777" w:rsidTr="00871BFC">
        <w:trPr>
          <w:trHeight w:val="305"/>
        </w:trPr>
        <w:tc>
          <w:tcPr>
            <w:tcW w:w="1911" w:type="dxa"/>
            <w:vMerge/>
            <w:tcBorders>
              <w:left w:val="single" w:sz="4" w:space="0" w:color="000000"/>
            </w:tcBorders>
            <w:shd w:val="clear" w:color="auto" w:fill="auto"/>
          </w:tcPr>
          <w:p w14:paraId="2D66EEA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0DDABE5"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318516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6F699E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Комплектования машинно-тракторных агрегатов</w:t>
            </w:r>
          </w:p>
        </w:tc>
      </w:tr>
      <w:tr w:rsidR="00871BFC" w:rsidRPr="00871BFC" w14:paraId="06A5F4D4" w14:textId="77777777" w:rsidTr="00871BFC">
        <w:trPr>
          <w:trHeight w:val="305"/>
        </w:trPr>
        <w:tc>
          <w:tcPr>
            <w:tcW w:w="1911" w:type="dxa"/>
            <w:vMerge/>
            <w:tcBorders>
              <w:left w:val="single" w:sz="4" w:space="0" w:color="000000"/>
            </w:tcBorders>
            <w:shd w:val="clear" w:color="auto" w:fill="auto"/>
          </w:tcPr>
          <w:p w14:paraId="774BA1A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B84698B"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1D1BB1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Н.1.7.02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60205D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Подбора  режимов работы  агрегатов</w:t>
            </w:r>
          </w:p>
        </w:tc>
      </w:tr>
      <w:tr w:rsidR="00871BFC" w:rsidRPr="00871BFC" w14:paraId="01873261" w14:textId="77777777" w:rsidTr="00871BFC">
        <w:trPr>
          <w:trHeight w:val="305"/>
        </w:trPr>
        <w:tc>
          <w:tcPr>
            <w:tcW w:w="1911" w:type="dxa"/>
            <w:vMerge/>
            <w:tcBorders>
              <w:left w:val="single" w:sz="4" w:space="0" w:color="000000"/>
            </w:tcBorders>
            <w:shd w:val="clear" w:color="auto" w:fill="auto"/>
          </w:tcPr>
          <w:p w14:paraId="27AE0A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AD8DE5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CD715E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2715999"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02D871DA" w14:textId="77777777" w:rsidTr="00871BFC">
        <w:trPr>
          <w:trHeight w:val="305"/>
        </w:trPr>
        <w:tc>
          <w:tcPr>
            <w:tcW w:w="1911" w:type="dxa"/>
            <w:vMerge/>
            <w:tcBorders>
              <w:left w:val="single" w:sz="4" w:space="0" w:color="000000"/>
            </w:tcBorders>
            <w:shd w:val="clear" w:color="auto" w:fill="auto"/>
          </w:tcPr>
          <w:p w14:paraId="3AA4670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010CBA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F610096"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7604233"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Рассчитывать различные типы агрегатов и определять рабочую передачу трактора</w:t>
            </w:r>
          </w:p>
        </w:tc>
      </w:tr>
      <w:tr w:rsidR="00871BFC" w:rsidRPr="00871BFC" w14:paraId="49BCAB9A" w14:textId="77777777" w:rsidTr="00871BFC">
        <w:trPr>
          <w:trHeight w:val="305"/>
        </w:trPr>
        <w:tc>
          <w:tcPr>
            <w:tcW w:w="1911" w:type="dxa"/>
            <w:vMerge/>
            <w:tcBorders>
              <w:left w:val="single" w:sz="4" w:space="0" w:color="000000"/>
            </w:tcBorders>
            <w:shd w:val="clear" w:color="auto" w:fill="auto"/>
          </w:tcPr>
          <w:p w14:paraId="44946B1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CDC783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FBDAC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У.1.7.02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905ACA2"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Выбирать и обосновывать способ движения МТА</w:t>
            </w:r>
            <w:r w:rsidRPr="00871BFC">
              <w:rPr>
                <w:rFonts w:ascii="Times New Roman" w:eastAsia="Times New Roman" w:hAnsi="Times New Roman" w:cs="Times New Roman"/>
                <w:color w:val="FF0000"/>
                <w:sz w:val="24"/>
                <w:szCs w:val="24"/>
                <w:lang w:eastAsia="ar-SA"/>
              </w:rPr>
              <w:t xml:space="preserve">  </w:t>
            </w:r>
          </w:p>
        </w:tc>
      </w:tr>
      <w:tr w:rsidR="00871BFC" w:rsidRPr="00871BFC" w14:paraId="52F7BAB5" w14:textId="77777777" w:rsidTr="00871BFC">
        <w:trPr>
          <w:trHeight w:val="305"/>
        </w:trPr>
        <w:tc>
          <w:tcPr>
            <w:tcW w:w="1911" w:type="dxa"/>
            <w:vMerge/>
            <w:tcBorders>
              <w:left w:val="single" w:sz="4" w:space="0" w:color="000000"/>
            </w:tcBorders>
            <w:shd w:val="clear" w:color="auto" w:fill="auto"/>
          </w:tcPr>
          <w:p w14:paraId="661015B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21D5D4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B9134A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C9ECBA7"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B1AF766" w14:textId="77777777" w:rsidTr="00871BFC">
        <w:trPr>
          <w:trHeight w:val="305"/>
        </w:trPr>
        <w:tc>
          <w:tcPr>
            <w:tcW w:w="1911" w:type="dxa"/>
            <w:vMerge/>
            <w:tcBorders>
              <w:left w:val="single" w:sz="4" w:space="0" w:color="000000"/>
            </w:tcBorders>
            <w:shd w:val="clear" w:color="auto" w:fill="auto"/>
          </w:tcPr>
          <w:p w14:paraId="04C280F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4D9EA4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FCA2B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4FC38C7"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Производственные процессы  и систему машин в сельском хозяйстве</w:t>
            </w:r>
          </w:p>
        </w:tc>
      </w:tr>
      <w:tr w:rsidR="00871BFC" w:rsidRPr="00871BFC" w14:paraId="17E1BC48" w14:textId="77777777" w:rsidTr="00871BFC">
        <w:trPr>
          <w:trHeight w:val="305"/>
        </w:trPr>
        <w:tc>
          <w:tcPr>
            <w:tcW w:w="1911" w:type="dxa"/>
            <w:vMerge/>
            <w:tcBorders>
              <w:left w:val="single" w:sz="4" w:space="0" w:color="000000"/>
            </w:tcBorders>
            <w:shd w:val="clear" w:color="auto" w:fill="auto"/>
          </w:tcPr>
          <w:p w14:paraId="7491B40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4B3942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8479DD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З.1.7.02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803798"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Энергетические средства, применяемые в растениеводстве</w:t>
            </w:r>
          </w:p>
        </w:tc>
      </w:tr>
      <w:tr w:rsidR="00871BFC" w:rsidRPr="00871BFC" w14:paraId="2B6BAC08" w14:textId="77777777" w:rsidTr="00871BFC">
        <w:trPr>
          <w:trHeight w:val="305"/>
        </w:trPr>
        <w:tc>
          <w:tcPr>
            <w:tcW w:w="1911" w:type="dxa"/>
            <w:vMerge/>
            <w:tcBorders>
              <w:left w:val="single" w:sz="4" w:space="0" w:color="000000"/>
            </w:tcBorders>
            <w:shd w:val="clear" w:color="auto" w:fill="auto"/>
          </w:tcPr>
          <w:p w14:paraId="4A00C5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A8E48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C5320F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З.1.7.03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C24D0D0"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Требования, предъявляемые к МТА</w:t>
            </w:r>
          </w:p>
        </w:tc>
      </w:tr>
      <w:tr w:rsidR="00871BFC" w:rsidRPr="00871BFC" w14:paraId="33F58E59" w14:textId="77777777" w:rsidTr="00871BFC">
        <w:trPr>
          <w:trHeight w:val="305"/>
        </w:trPr>
        <w:tc>
          <w:tcPr>
            <w:tcW w:w="1911" w:type="dxa"/>
            <w:vMerge/>
            <w:tcBorders>
              <w:left w:val="single" w:sz="4" w:space="0" w:color="000000"/>
            </w:tcBorders>
            <w:shd w:val="clear" w:color="auto" w:fill="auto"/>
          </w:tcPr>
          <w:p w14:paraId="5CB37B1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C86B09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631A5B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З.1.7.04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9B01A81"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Баланс мощности трактора</w:t>
            </w:r>
          </w:p>
        </w:tc>
      </w:tr>
      <w:tr w:rsidR="00871BFC" w:rsidRPr="00871BFC" w14:paraId="7E3FE3B7" w14:textId="77777777" w:rsidTr="00871BFC">
        <w:trPr>
          <w:trHeight w:val="305"/>
        </w:trPr>
        <w:tc>
          <w:tcPr>
            <w:tcW w:w="1911" w:type="dxa"/>
            <w:vMerge/>
            <w:tcBorders>
              <w:left w:val="single" w:sz="4" w:space="0" w:color="000000"/>
            </w:tcBorders>
            <w:shd w:val="clear" w:color="auto" w:fill="auto"/>
          </w:tcPr>
          <w:p w14:paraId="6E62AAB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A3D46F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BD93D6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З.1.7.05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816D03F"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Виды сопротивлений схм и пути их снижения</w:t>
            </w:r>
          </w:p>
        </w:tc>
      </w:tr>
      <w:tr w:rsidR="00871BFC" w:rsidRPr="00871BFC" w14:paraId="7EB095F5" w14:textId="77777777" w:rsidTr="00871BFC">
        <w:trPr>
          <w:trHeight w:val="305"/>
        </w:trPr>
        <w:tc>
          <w:tcPr>
            <w:tcW w:w="1911" w:type="dxa"/>
            <w:vMerge/>
            <w:tcBorders>
              <w:left w:val="single" w:sz="4" w:space="0" w:color="000000"/>
            </w:tcBorders>
            <w:shd w:val="clear" w:color="auto" w:fill="auto"/>
          </w:tcPr>
          <w:p w14:paraId="740FD3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1E3A3DF2" w14:textId="77777777" w:rsidR="00871BFC" w:rsidRPr="00871BFC" w:rsidRDefault="00871BFC" w:rsidP="00871BFC">
            <w:pPr>
              <w:widowControl w:val="0"/>
              <w:suppressAutoHyphens/>
              <w:autoSpaceDE w:val="0"/>
              <w:spacing w:after="0" w:line="240" w:lineRule="auto"/>
              <w:rPr>
                <w:rFonts w:ascii="Times New Roman" w:eastAsia="Calibri" w:hAnsi="Times New Roman" w:cs="Times New Roman"/>
                <w:sz w:val="24"/>
                <w:szCs w:val="24"/>
                <w:shd w:val="clear" w:color="auto" w:fill="FFFFFF"/>
                <w:lang w:eastAsia="en-US"/>
              </w:rPr>
            </w:pPr>
            <w:r w:rsidRPr="00871BFC">
              <w:rPr>
                <w:rFonts w:ascii="Times New Roman" w:eastAsia="Calibri" w:hAnsi="Times New Roman" w:cs="Times New Roman"/>
                <w:sz w:val="24"/>
                <w:szCs w:val="24"/>
                <w:shd w:val="clear" w:color="auto" w:fill="FFFFFF"/>
                <w:lang w:eastAsia="en-US"/>
              </w:rPr>
              <w:t xml:space="preserve">ПК 1.8 </w:t>
            </w:r>
          </w:p>
          <w:p w14:paraId="3B672962"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lastRenderedPageBreak/>
              <w:t>Осуществлять выдачу заданий по агрегатированию трактора и сельскохозяйственных машин, настройке агрегатов и самоходных машин.</w:t>
            </w:r>
          </w:p>
        </w:tc>
        <w:tc>
          <w:tcPr>
            <w:tcW w:w="1334" w:type="dxa"/>
            <w:tcBorders>
              <w:top w:val="single" w:sz="4" w:space="0" w:color="000000"/>
              <w:left w:val="single" w:sz="4" w:space="0" w:color="000000"/>
              <w:bottom w:val="single" w:sz="4" w:space="0" w:color="000000"/>
            </w:tcBorders>
            <w:shd w:val="clear" w:color="auto" w:fill="auto"/>
          </w:tcPr>
          <w:p w14:paraId="7FAB5E7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C547244"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69DDA588" w14:textId="77777777" w:rsidTr="00871BFC">
        <w:trPr>
          <w:trHeight w:val="305"/>
        </w:trPr>
        <w:tc>
          <w:tcPr>
            <w:tcW w:w="1911" w:type="dxa"/>
            <w:vMerge/>
            <w:tcBorders>
              <w:left w:val="single" w:sz="4" w:space="0" w:color="000000"/>
            </w:tcBorders>
            <w:shd w:val="clear" w:color="auto" w:fill="auto"/>
          </w:tcPr>
          <w:p w14:paraId="5775D09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DCF0831" w14:textId="77777777" w:rsidR="00871BFC" w:rsidRPr="00871BFC" w:rsidRDefault="00871BFC" w:rsidP="00871BFC">
            <w:pPr>
              <w:widowControl w:val="0"/>
              <w:suppressAutoHyphens/>
              <w:autoSpaceDE w:val="0"/>
              <w:spacing w:after="0" w:line="240" w:lineRule="auto"/>
              <w:rPr>
                <w:rFonts w:ascii="Times New Roman" w:eastAsia="Calibri" w:hAnsi="Times New Roman" w:cs="Times New Roman"/>
                <w:sz w:val="24"/>
                <w:szCs w:val="24"/>
                <w:shd w:val="clear" w:color="auto" w:fill="FFFFFF"/>
                <w:lang w:eastAsia="en-US"/>
              </w:rPr>
            </w:pPr>
          </w:p>
        </w:tc>
        <w:tc>
          <w:tcPr>
            <w:tcW w:w="1334" w:type="dxa"/>
            <w:tcBorders>
              <w:top w:val="single" w:sz="4" w:space="0" w:color="000000"/>
              <w:left w:val="single" w:sz="4" w:space="0" w:color="000000"/>
              <w:bottom w:val="single" w:sz="4" w:space="0" w:color="000000"/>
            </w:tcBorders>
            <w:shd w:val="clear" w:color="auto" w:fill="auto"/>
          </w:tcPr>
          <w:p w14:paraId="6A7A1E82"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9F151D7"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Подготовки различных машинно-тракторных агрегатов к работе</w:t>
            </w:r>
          </w:p>
        </w:tc>
      </w:tr>
      <w:tr w:rsidR="00871BFC" w:rsidRPr="00871BFC" w14:paraId="68D8CBDC" w14:textId="77777777" w:rsidTr="00871BFC">
        <w:trPr>
          <w:trHeight w:val="305"/>
        </w:trPr>
        <w:tc>
          <w:tcPr>
            <w:tcW w:w="1911" w:type="dxa"/>
            <w:vMerge/>
            <w:tcBorders>
              <w:left w:val="single" w:sz="4" w:space="0" w:color="000000"/>
            </w:tcBorders>
            <w:shd w:val="clear" w:color="auto" w:fill="auto"/>
          </w:tcPr>
          <w:p w14:paraId="772438F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3AAE893"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EA91EC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Н.1.8.02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0D934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Выполнения работ в соответствии с руководством по эксплуатации</w:t>
            </w:r>
          </w:p>
        </w:tc>
      </w:tr>
      <w:tr w:rsidR="00871BFC" w:rsidRPr="00871BFC" w14:paraId="41F82042" w14:textId="77777777" w:rsidTr="00871BFC">
        <w:trPr>
          <w:trHeight w:val="305"/>
        </w:trPr>
        <w:tc>
          <w:tcPr>
            <w:tcW w:w="1911" w:type="dxa"/>
            <w:vMerge/>
            <w:tcBorders>
              <w:left w:val="single" w:sz="4" w:space="0" w:color="000000"/>
            </w:tcBorders>
            <w:shd w:val="clear" w:color="auto" w:fill="auto"/>
          </w:tcPr>
          <w:p w14:paraId="60119D6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ED124A8" w14:textId="77777777" w:rsidR="00871BFC" w:rsidRPr="00871BFC" w:rsidRDefault="00871BFC" w:rsidP="00871BF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878148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Н.1.8.03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1B759A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Выполнения задания в определенной последовательности</w:t>
            </w:r>
          </w:p>
        </w:tc>
      </w:tr>
      <w:tr w:rsidR="00871BFC" w:rsidRPr="00871BFC" w14:paraId="6660C83C" w14:textId="77777777" w:rsidTr="00871BFC">
        <w:trPr>
          <w:trHeight w:val="305"/>
        </w:trPr>
        <w:tc>
          <w:tcPr>
            <w:tcW w:w="1911" w:type="dxa"/>
            <w:vMerge/>
            <w:tcBorders>
              <w:left w:val="single" w:sz="4" w:space="0" w:color="000000"/>
            </w:tcBorders>
            <w:shd w:val="clear" w:color="auto" w:fill="auto"/>
          </w:tcPr>
          <w:p w14:paraId="66FA58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D2A756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E6626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15A0AE5"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056AEB67" w14:textId="77777777" w:rsidTr="00871BFC">
        <w:trPr>
          <w:trHeight w:val="305"/>
        </w:trPr>
        <w:tc>
          <w:tcPr>
            <w:tcW w:w="1911" w:type="dxa"/>
            <w:vMerge/>
            <w:tcBorders>
              <w:left w:val="single" w:sz="4" w:space="0" w:color="000000"/>
            </w:tcBorders>
            <w:shd w:val="clear" w:color="auto" w:fill="auto"/>
          </w:tcPr>
          <w:p w14:paraId="29EE85D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E91F72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C36FC9"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4A4129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Пользоваться справочной, технической и другой специальной литературой.</w:t>
            </w:r>
          </w:p>
        </w:tc>
      </w:tr>
      <w:tr w:rsidR="00871BFC" w:rsidRPr="00871BFC" w14:paraId="4946DC12" w14:textId="77777777" w:rsidTr="00871BFC">
        <w:trPr>
          <w:trHeight w:val="305"/>
        </w:trPr>
        <w:tc>
          <w:tcPr>
            <w:tcW w:w="1911" w:type="dxa"/>
            <w:vMerge/>
            <w:tcBorders>
              <w:left w:val="single" w:sz="4" w:space="0" w:color="000000"/>
            </w:tcBorders>
            <w:shd w:val="clear" w:color="auto" w:fill="auto"/>
          </w:tcPr>
          <w:p w14:paraId="71D58F9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8F3083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E8E4CB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У.1.8.02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22E20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Рассчитывать эксплуатационные затраты МТА</w:t>
            </w:r>
          </w:p>
        </w:tc>
      </w:tr>
      <w:tr w:rsidR="00871BFC" w:rsidRPr="00871BFC" w14:paraId="7344916A" w14:textId="77777777" w:rsidTr="00871BFC">
        <w:trPr>
          <w:trHeight w:val="305"/>
        </w:trPr>
        <w:tc>
          <w:tcPr>
            <w:tcW w:w="1911" w:type="dxa"/>
            <w:vMerge/>
            <w:tcBorders>
              <w:left w:val="single" w:sz="4" w:space="0" w:color="000000"/>
            </w:tcBorders>
            <w:shd w:val="clear" w:color="auto" w:fill="auto"/>
          </w:tcPr>
          <w:p w14:paraId="3E75861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DA5FB3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3A4600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У.1.8.03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404B29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Рассчитывать  производительность  МТА.</w:t>
            </w:r>
          </w:p>
        </w:tc>
      </w:tr>
      <w:tr w:rsidR="00871BFC" w:rsidRPr="00871BFC" w14:paraId="2D8BDE0E" w14:textId="77777777" w:rsidTr="00871BFC">
        <w:trPr>
          <w:trHeight w:val="305"/>
        </w:trPr>
        <w:tc>
          <w:tcPr>
            <w:tcW w:w="1911" w:type="dxa"/>
            <w:vMerge/>
            <w:tcBorders>
              <w:left w:val="single" w:sz="4" w:space="0" w:color="000000"/>
            </w:tcBorders>
            <w:shd w:val="clear" w:color="auto" w:fill="auto"/>
          </w:tcPr>
          <w:p w14:paraId="288B76D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95AB5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7FD4CF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B7DA0BA"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329F8B6A" w14:textId="77777777" w:rsidTr="00871BFC">
        <w:trPr>
          <w:trHeight w:val="305"/>
        </w:trPr>
        <w:tc>
          <w:tcPr>
            <w:tcW w:w="1911" w:type="dxa"/>
            <w:vMerge/>
            <w:tcBorders>
              <w:left w:val="single" w:sz="4" w:space="0" w:color="000000"/>
            </w:tcBorders>
            <w:shd w:val="clear" w:color="auto" w:fill="auto"/>
          </w:tcPr>
          <w:p w14:paraId="69D29AC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F896A8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5C8EF38"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88E354C"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Понятие производительности МТА</w:t>
            </w:r>
          </w:p>
        </w:tc>
      </w:tr>
      <w:tr w:rsidR="00871BFC" w:rsidRPr="00871BFC" w14:paraId="6E289027" w14:textId="77777777" w:rsidTr="00871BFC">
        <w:trPr>
          <w:trHeight w:val="305"/>
        </w:trPr>
        <w:tc>
          <w:tcPr>
            <w:tcW w:w="1911" w:type="dxa"/>
            <w:vMerge/>
            <w:tcBorders>
              <w:left w:val="single" w:sz="4" w:space="0" w:color="000000"/>
            </w:tcBorders>
            <w:shd w:val="clear" w:color="auto" w:fill="auto"/>
          </w:tcPr>
          <w:p w14:paraId="2DB41D1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1CC4B4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56FBEE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З.1.8.02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AFC5A7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Баланс времени смены</w:t>
            </w:r>
          </w:p>
        </w:tc>
      </w:tr>
      <w:tr w:rsidR="00871BFC" w:rsidRPr="00871BFC" w14:paraId="4A71876D" w14:textId="77777777" w:rsidTr="00871BFC">
        <w:trPr>
          <w:trHeight w:val="305"/>
        </w:trPr>
        <w:tc>
          <w:tcPr>
            <w:tcW w:w="1911" w:type="dxa"/>
            <w:vMerge/>
            <w:tcBorders>
              <w:left w:val="single" w:sz="4" w:space="0" w:color="000000"/>
            </w:tcBorders>
            <w:shd w:val="clear" w:color="auto" w:fill="auto"/>
          </w:tcPr>
          <w:p w14:paraId="252F161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6F35D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770550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З.1.8.03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B7A35D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Виды затрат труда</w:t>
            </w:r>
          </w:p>
        </w:tc>
      </w:tr>
      <w:tr w:rsidR="00871BFC" w:rsidRPr="00871BFC" w14:paraId="6D785C07" w14:textId="77777777" w:rsidTr="00871BFC">
        <w:trPr>
          <w:trHeight w:val="305"/>
        </w:trPr>
        <w:tc>
          <w:tcPr>
            <w:tcW w:w="1911" w:type="dxa"/>
            <w:vMerge/>
            <w:tcBorders>
              <w:left w:val="single" w:sz="4" w:space="0" w:color="000000"/>
            </w:tcBorders>
            <w:shd w:val="clear" w:color="auto" w:fill="auto"/>
          </w:tcPr>
          <w:p w14:paraId="00652B2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43546B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AE7BD1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З.1.8.04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74F04CF"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Значение транспорта в сельском хозяйстве</w:t>
            </w:r>
          </w:p>
        </w:tc>
      </w:tr>
      <w:tr w:rsidR="00871BFC" w:rsidRPr="00871BFC" w14:paraId="0415EA43" w14:textId="77777777" w:rsidTr="00871BFC">
        <w:trPr>
          <w:trHeight w:val="305"/>
        </w:trPr>
        <w:tc>
          <w:tcPr>
            <w:tcW w:w="1911" w:type="dxa"/>
            <w:vMerge/>
            <w:tcBorders>
              <w:left w:val="single" w:sz="4" w:space="0" w:color="000000"/>
            </w:tcBorders>
            <w:shd w:val="clear" w:color="auto" w:fill="auto"/>
          </w:tcPr>
          <w:p w14:paraId="3D6F68C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613C4C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F7002D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З.1.8. 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72AE813"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Виды маршрутов движения</w:t>
            </w:r>
          </w:p>
        </w:tc>
      </w:tr>
      <w:tr w:rsidR="00871BFC" w:rsidRPr="00871BFC" w14:paraId="5493C2D2" w14:textId="77777777" w:rsidTr="00871BFC">
        <w:trPr>
          <w:trHeight w:val="305"/>
        </w:trPr>
        <w:tc>
          <w:tcPr>
            <w:tcW w:w="1911" w:type="dxa"/>
            <w:vMerge/>
            <w:tcBorders>
              <w:left w:val="single" w:sz="4" w:space="0" w:color="000000"/>
            </w:tcBorders>
            <w:shd w:val="clear" w:color="auto" w:fill="auto"/>
          </w:tcPr>
          <w:p w14:paraId="57C8B92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4A73B21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1.9</w:t>
            </w:r>
          </w:p>
          <w:p w14:paraId="5384A4B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c>
          <w:tcPr>
            <w:tcW w:w="1334" w:type="dxa"/>
            <w:tcBorders>
              <w:top w:val="single" w:sz="4" w:space="0" w:color="000000"/>
              <w:left w:val="single" w:sz="4" w:space="0" w:color="000000"/>
              <w:bottom w:val="single" w:sz="4" w:space="0" w:color="000000"/>
            </w:tcBorders>
            <w:shd w:val="clear" w:color="auto" w:fill="auto"/>
          </w:tcPr>
          <w:p w14:paraId="22AF60A3"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D1B1F7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164B6904" w14:textId="77777777" w:rsidTr="00871BFC">
        <w:trPr>
          <w:trHeight w:val="305"/>
        </w:trPr>
        <w:tc>
          <w:tcPr>
            <w:tcW w:w="1911" w:type="dxa"/>
            <w:vMerge/>
            <w:tcBorders>
              <w:left w:val="single" w:sz="4" w:space="0" w:color="000000"/>
            </w:tcBorders>
            <w:shd w:val="clear" w:color="auto" w:fill="auto"/>
          </w:tcPr>
          <w:p w14:paraId="43A5C5E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9A64A6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B80DAD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958FF6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Выполнения работы на агрегатах с энергетическими средствами и на самоходных машинах  различных категорий</w:t>
            </w:r>
          </w:p>
        </w:tc>
      </w:tr>
      <w:tr w:rsidR="00871BFC" w:rsidRPr="00871BFC" w14:paraId="3E312D33" w14:textId="77777777" w:rsidTr="00871BFC">
        <w:trPr>
          <w:trHeight w:val="305"/>
        </w:trPr>
        <w:tc>
          <w:tcPr>
            <w:tcW w:w="1911" w:type="dxa"/>
            <w:vMerge/>
            <w:tcBorders>
              <w:left w:val="single" w:sz="4" w:space="0" w:color="000000"/>
            </w:tcBorders>
            <w:shd w:val="clear" w:color="auto" w:fill="auto"/>
          </w:tcPr>
          <w:p w14:paraId="66087A5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E497AA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3F30A8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bookmarkStart w:id="17" w:name="_1715712006"/>
            <w:bookmarkStart w:id="18" w:name="_1715516085"/>
            <w:bookmarkEnd w:id="17"/>
            <w:bookmarkEnd w:id="18"/>
            <w:r w:rsidRPr="00871BFC">
              <w:rPr>
                <w:rFonts w:ascii="Times New Roman" w:eastAsia="Times New Roman" w:hAnsi="Times New Roman" w:cs="Times New Roman"/>
                <w:sz w:val="24"/>
                <w:szCs w:val="24"/>
                <w:lang w:eastAsia="ar-SA"/>
              </w:rPr>
              <w:t xml:space="preserve">Н.1.9.02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E67C0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Подготовки поля к работе для выполнения различных технологических операций</w:t>
            </w:r>
          </w:p>
        </w:tc>
      </w:tr>
      <w:tr w:rsidR="00871BFC" w:rsidRPr="00871BFC" w14:paraId="61684F11" w14:textId="77777777" w:rsidTr="00871BFC">
        <w:trPr>
          <w:trHeight w:val="305"/>
        </w:trPr>
        <w:tc>
          <w:tcPr>
            <w:tcW w:w="1911" w:type="dxa"/>
            <w:vMerge/>
            <w:tcBorders>
              <w:left w:val="single" w:sz="4" w:space="0" w:color="000000"/>
            </w:tcBorders>
            <w:shd w:val="clear" w:color="auto" w:fill="auto"/>
          </w:tcPr>
          <w:p w14:paraId="7F9FE5C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43DE9F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64676D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Н.1.9.03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849C71C" w14:textId="77777777" w:rsidR="00871BFC" w:rsidRPr="00871BFC" w:rsidRDefault="00871BFC" w:rsidP="00871BFC">
            <w:pPr>
              <w:suppressAutoHyphens/>
              <w:spacing w:after="0" w:line="240" w:lineRule="auto"/>
              <w:rPr>
                <w:rFonts w:ascii="Calibri" w:eastAsia="Times New Roman" w:hAnsi="Calibri" w:cs="Times New Roman"/>
                <w:lang w:eastAsia="ar-SA"/>
              </w:rPr>
            </w:pPr>
            <w:bookmarkStart w:id="19" w:name="_1715516709"/>
            <w:bookmarkEnd w:id="19"/>
            <w:r w:rsidRPr="00871BFC">
              <w:rPr>
                <w:rFonts w:ascii="Times New Roman" w:eastAsia="Times New Roman" w:hAnsi="Times New Roman" w:cs="Times New Roman"/>
                <w:sz w:val="24"/>
                <w:szCs w:val="24"/>
                <w:lang w:eastAsia="ar-SA"/>
              </w:rPr>
              <w:t xml:space="preserve"> Осуществлять контроль ЕТО при подготовке  агрегата к работе</w:t>
            </w:r>
          </w:p>
        </w:tc>
      </w:tr>
      <w:tr w:rsidR="00871BFC" w:rsidRPr="00871BFC" w14:paraId="05D36C98" w14:textId="77777777" w:rsidTr="00871BFC">
        <w:trPr>
          <w:trHeight w:val="305"/>
        </w:trPr>
        <w:tc>
          <w:tcPr>
            <w:tcW w:w="1911" w:type="dxa"/>
            <w:vMerge/>
            <w:tcBorders>
              <w:left w:val="single" w:sz="4" w:space="0" w:color="000000"/>
            </w:tcBorders>
            <w:shd w:val="clear" w:color="auto" w:fill="auto"/>
          </w:tcPr>
          <w:p w14:paraId="79AE2D7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A133CD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F11113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CF3FE8"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39A16615" w14:textId="77777777" w:rsidTr="00871BFC">
        <w:trPr>
          <w:trHeight w:val="305"/>
        </w:trPr>
        <w:tc>
          <w:tcPr>
            <w:tcW w:w="1911" w:type="dxa"/>
            <w:vMerge/>
            <w:tcBorders>
              <w:left w:val="single" w:sz="4" w:space="0" w:color="000000"/>
            </w:tcBorders>
            <w:shd w:val="clear" w:color="auto" w:fill="auto"/>
          </w:tcPr>
          <w:p w14:paraId="1AF9B75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FC7B2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90E21A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У.1.9.01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2DAF0C"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Оценивать качество работ при выполнении технологических операций</w:t>
            </w:r>
          </w:p>
        </w:tc>
      </w:tr>
      <w:tr w:rsidR="00871BFC" w:rsidRPr="00871BFC" w14:paraId="425E6CB2" w14:textId="77777777" w:rsidTr="00871BFC">
        <w:trPr>
          <w:trHeight w:val="305"/>
        </w:trPr>
        <w:tc>
          <w:tcPr>
            <w:tcW w:w="1911" w:type="dxa"/>
            <w:vMerge/>
            <w:tcBorders>
              <w:left w:val="single" w:sz="4" w:space="0" w:color="000000"/>
            </w:tcBorders>
            <w:shd w:val="clear" w:color="auto" w:fill="auto"/>
          </w:tcPr>
          <w:p w14:paraId="7FD5FDE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F79A12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828AEF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У.1.9.02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BCDD483"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Разрабатывать операционную технологию на различные технологические операции</w:t>
            </w:r>
          </w:p>
        </w:tc>
      </w:tr>
      <w:tr w:rsidR="00871BFC" w:rsidRPr="00871BFC" w14:paraId="0B535F4F" w14:textId="77777777" w:rsidTr="00871BFC">
        <w:trPr>
          <w:trHeight w:val="305"/>
        </w:trPr>
        <w:tc>
          <w:tcPr>
            <w:tcW w:w="1911" w:type="dxa"/>
            <w:vMerge/>
            <w:tcBorders>
              <w:left w:val="single" w:sz="4" w:space="0" w:color="000000"/>
            </w:tcBorders>
            <w:shd w:val="clear" w:color="auto" w:fill="auto"/>
          </w:tcPr>
          <w:p w14:paraId="3B7CD0F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E69679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CB7560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У.1.9.03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06D4741"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Составлять технологические схемы выполнения различных видов работ в растениеводстве</w:t>
            </w:r>
          </w:p>
        </w:tc>
      </w:tr>
      <w:tr w:rsidR="00871BFC" w:rsidRPr="00871BFC" w14:paraId="13F21012" w14:textId="77777777" w:rsidTr="00871BFC">
        <w:trPr>
          <w:trHeight w:val="290"/>
        </w:trPr>
        <w:tc>
          <w:tcPr>
            <w:tcW w:w="1911" w:type="dxa"/>
            <w:vMerge/>
            <w:tcBorders>
              <w:left w:val="single" w:sz="4" w:space="0" w:color="000000"/>
            </w:tcBorders>
            <w:shd w:val="clear" w:color="auto" w:fill="auto"/>
          </w:tcPr>
          <w:p w14:paraId="187C133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AFB1E8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ECF9F5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21060E"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0E7AE78" w14:textId="77777777" w:rsidTr="00871BFC">
        <w:trPr>
          <w:trHeight w:val="620"/>
        </w:trPr>
        <w:tc>
          <w:tcPr>
            <w:tcW w:w="1911" w:type="dxa"/>
            <w:vMerge/>
            <w:tcBorders>
              <w:left w:val="single" w:sz="4" w:space="0" w:color="000000"/>
            </w:tcBorders>
            <w:shd w:val="clear" w:color="auto" w:fill="auto"/>
          </w:tcPr>
          <w:p w14:paraId="485F32D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72F4E8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CE58A9B"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D034129"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Операционную технологию механизированных работ</w:t>
            </w:r>
          </w:p>
        </w:tc>
      </w:tr>
      <w:tr w:rsidR="00871BFC" w:rsidRPr="00871BFC" w14:paraId="63CA88A9" w14:textId="77777777" w:rsidTr="00871BFC">
        <w:trPr>
          <w:trHeight w:val="305"/>
        </w:trPr>
        <w:tc>
          <w:tcPr>
            <w:tcW w:w="1911" w:type="dxa"/>
            <w:vMerge/>
            <w:tcBorders>
              <w:left w:val="single" w:sz="4" w:space="0" w:color="000000"/>
            </w:tcBorders>
            <w:shd w:val="clear" w:color="auto" w:fill="auto"/>
          </w:tcPr>
          <w:p w14:paraId="231CECA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7AF082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D878F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BA5696F"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Технологию обработки почвы</w:t>
            </w:r>
          </w:p>
        </w:tc>
      </w:tr>
      <w:tr w:rsidR="00871BFC" w:rsidRPr="00871BFC" w14:paraId="5FE18960" w14:textId="77777777" w:rsidTr="00871BFC">
        <w:trPr>
          <w:trHeight w:val="305"/>
        </w:trPr>
        <w:tc>
          <w:tcPr>
            <w:tcW w:w="1911" w:type="dxa"/>
            <w:vMerge/>
            <w:tcBorders>
              <w:left w:val="single" w:sz="4" w:space="0" w:color="000000"/>
            </w:tcBorders>
            <w:shd w:val="clear" w:color="auto" w:fill="auto"/>
          </w:tcPr>
          <w:p w14:paraId="6BE9AF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F0712C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D68AD6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3D1BA36"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Систему нулевой обработки почвы</w:t>
            </w:r>
          </w:p>
        </w:tc>
      </w:tr>
      <w:tr w:rsidR="00871BFC" w:rsidRPr="00871BFC" w14:paraId="23C14565" w14:textId="77777777" w:rsidTr="00871BFC">
        <w:trPr>
          <w:trHeight w:val="305"/>
        </w:trPr>
        <w:tc>
          <w:tcPr>
            <w:tcW w:w="1911" w:type="dxa"/>
            <w:vMerge/>
            <w:tcBorders>
              <w:left w:val="single" w:sz="4" w:space="0" w:color="000000"/>
            </w:tcBorders>
            <w:shd w:val="clear" w:color="auto" w:fill="auto"/>
          </w:tcPr>
          <w:p w14:paraId="6A6006F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0F7D21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E43F4E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0172A5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 xml:space="preserve">Систему точного земледелия </w:t>
            </w:r>
          </w:p>
        </w:tc>
      </w:tr>
      <w:tr w:rsidR="00871BFC" w:rsidRPr="00871BFC" w14:paraId="4E58B8FF" w14:textId="77777777" w:rsidTr="00871BFC">
        <w:trPr>
          <w:trHeight w:val="305"/>
        </w:trPr>
        <w:tc>
          <w:tcPr>
            <w:tcW w:w="1911" w:type="dxa"/>
            <w:vMerge/>
            <w:tcBorders>
              <w:left w:val="single" w:sz="4" w:space="0" w:color="000000"/>
            </w:tcBorders>
            <w:shd w:val="clear" w:color="auto" w:fill="auto"/>
          </w:tcPr>
          <w:p w14:paraId="4890071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86CB73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DBD020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704CDD2"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Методы контроля качества работ в растениеводстве</w:t>
            </w:r>
          </w:p>
        </w:tc>
      </w:tr>
      <w:tr w:rsidR="00871BFC" w:rsidRPr="00871BFC" w14:paraId="1B7EFF33" w14:textId="77777777" w:rsidTr="00871BFC">
        <w:trPr>
          <w:trHeight w:val="305"/>
        </w:trPr>
        <w:tc>
          <w:tcPr>
            <w:tcW w:w="1911" w:type="dxa"/>
            <w:vMerge/>
            <w:tcBorders>
              <w:left w:val="single" w:sz="4" w:space="0" w:color="000000"/>
            </w:tcBorders>
            <w:shd w:val="clear" w:color="auto" w:fill="auto"/>
          </w:tcPr>
          <w:p w14:paraId="3CBDE1F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B924D3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6AA2A2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920D458"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Технологию работ на посеве(посадке) и уборке сельскохозяйственных культур</w:t>
            </w:r>
          </w:p>
        </w:tc>
      </w:tr>
      <w:tr w:rsidR="00871BFC" w:rsidRPr="00871BFC" w14:paraId="48799EAB" w14:textId="77777777" w:rsidTr="00871BFC">
        <w:trPr>
          <w:trHeight w:val="305"/>
        </w:trPr>
        <w:tc>
          <w:tcPr>
            <w:tcW w:w="1911" w:type="dxa"/>
            <w:vMerge/>
            <w:tcBorders>
              <w:left w:val="single" w:sz="4" w:space="0" w:color="000000"/>
            </w:tcBorders>
            <w:shd w:val="clear" w:color="auto" w:fill="auto"/>
          </w:tcPr>
          <w:p w14:paraId="7211091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2968EB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4EE214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E7E907C"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Технологию заготовки кормов</w:t>
            </w:r>
          </w:p>
        </w:tc>
      </w:tr>
      <w:tr w:rsidR="00871BFC" w:rsidRPr="00871BFC" w14:paraId="120C6948" w14:textId="77777777" w:rsidTr="00871BFC">
        <w:trPr>
          <w:trHeight w:val="305"/>
        </w:trPr>
        <w:tc>
          <w:tcPr>
            <w:tcW w:w="1911" w:type="dxa"/>
            <w:vMerge/>
            <w:tcBorders>
              <w:left w:val="single" w:sz="4" w:space="0" w:color="000000"/>
            </w:tcBorders>
            <w:shd w:val="clear" w:color="auto" w:fill="auto"/>
          </w:tcPr>
          <w:p w14:paraId="7CC8D3B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F70271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C9996E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З1.9.08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B3F9A3A"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Планирование использования машинно-тракторного парка</w:t>
            </w:r>
          </w:p>
        </w:tc>
      </w:tr>
      <w:tr w:rsidR="00871BFC" w:rsidRPr="00871BFC" w14:paraId="3715777C" w14:textId="77777777" w:rsidTr="00871BFC">
        <w:trPr>
          <w:trHeight w:val="305"/>
        </w:trPr>
        <w:tc>
          <w:tcPr>
            <w:tcW w:w="1911" w:type="dxa"/>
            <w:vMerge/>
            <w:tcBorders>
              <w:left w:val="single" w:sz="4" w:space="0" w:color="000000"/>
            </w:tcBorders>
            <w:shd w:val="clear" w:color="auto" w:fill="auto"/>
          </w:tcPr>
          <w:p w14:paraId="012FAA3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1CA1457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1334" w:type="dxa"/>
            <w:tcBorders>
              <w:top w:val="single" w:sz="4" w:space="0" w:color="000000"/>
              <w:left w:val="single" w:sz="4" w:space="0" w:color="000000"/>
              <w:bottom w:val="single" w:sz="4" w:space="0" w:color="000000"/>
            </w:tcBorders>
            <w:shd w:val="clear" w:color="auto" w:fill="auto"/>
          </w:tcPr>
          <w:p w14:paraId="71F29F06"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CBA8C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72A94CDD" w14:textId="77777777" w:rsidTr="00871BFC">
        <w:trPr>
          <w:trHeight w:val="305"/>
        </w:trPr>
        <w:tc>
          <w:tcPr>
            <w:tcW w:w="1911" w:type="dxa"/>
            <w:vMerge/>
            <w:tcBorders>
              <w:left w:val="single" w:sz="4" w:space="0" w:color="000000"/>
            </w:tcBorders>
            <w:shd w:val="clear" w:color="auto" w:fill="auto"/>
          </w:tcPr>
          <w:p w14:paraId="4D95B08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2A30FA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49B576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673C716"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Планировать выполнение работ исполнителями</w:t>
            </w:r>
          </w:p>
        </w:tc>
      </w:tr>
      <w:tr w:rsidR="00871BFC" w:rsidRPr="00871BFC" w14:paraId="7FB70382" w14:textId="77777777" w:rsidTr="00871BFC">
        <w:trPr>
          <w:trHeight w:val="305"/>
        </w:trPr>
        <w:tc>
          <w:tcPr>
            <w:tcW w:w="1911" w:type="dxa"/>
            <w:vMerge/>
            <w:tcBorders>
              <w:left w:val="single" w:sz="4" w:space="0" w:color="000000"/>
            </w:tcBorders>
            <w:shd w:val="clear" w:color="auto" w:fill="auto"/>
          </w:tcPr>
          <w:p w14:paraId="63F6AB2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90FD9B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021362D"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5282241"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2F73FA0D" w14:textId="77777777" w:rsidTr="00871BFC">
        <w:trPr>
          <w:trHeight w:val="305"/>
        </w:trPr>
        <w:tc>
          <w:tcPr>
            <w:tcW w:w="1911" w:type="dxa"/>
            <w:vMerge/>
            <w:tcBorders>
              <w:left w:val="single" w:sz="4" w:space="0" w:color="000000"/>
            </w:tcBorders>
            <w:shd w:val="clear" w:color="auto" w:fill="auto"/>
          </w:tcPr>
          <w:p w14:paraId="2B0E81A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69074A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ED8F39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1.10.01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4064437"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Планировать работу исполнителей</w:t>
            </w:r>
          </w:p>
        </w:tc>
      </w:tr>
      <w:tr w:rsidR="00871BFC" w:rsidRPr="00871BFC" w14:paraId="2E711FB2" w14:textId="77777777" w:rsidTr="00871BFC">
        <w:trPr>
          <w:trHeight w:val="305"/>
        </w:trPr>
        <w:tc>
          <w:tcPr>
            <w:tcW w:w="1911" w:type="dxa"/>
            <w:vMerge/>
            <w:tcBorders>
              <w:left w:val="single" w:sz="4" w:space="0" w:color="000000"/>
            </w:tcBorders>
            <w:shd w:val="clear" w:color="auto" w:fill="auto"/>
          </w:tcPr>
          <w:p w14:paraId="0F4C992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89CD54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3AF93D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1.10.02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1C645D1"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Инструктировать и контролировать исполнителей на всех стадиях работ;</w:t>
            </w:r>
          </w:p>
        </w:tc>
      </w:tr>
      <w:tr w:rsidR="00871BFC" w:rsidRPr="00871BFC" w14:paraId="4F92CCF4" w14:textId="77777777" w:rsidTr="00871BFC">
        <w:trPr>
          <w:trHeight w:val="305"/>
        </w:trPr>
        <w:tc>
          <w:tcPr>
            <w:tcW w:w="1911" w:type="dxa"/>
            <w:vMerge/>
            <w:tcBorders>
              <w:left w:val="single" w:sz="4" w:space="0" w:color="000000"/>
            </w:tcBorders>
            <w:shd w:val="clear" w:color="auto" w:fill="auto"/>
          </w:tcPr>
          <w:p w14:paraId="44D9AF0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E1D903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F31750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1.10.03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764580E"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Подбирать и осуществлять мероприятия по мотивации и стимулированию персонала</w:t>
            </w:r>
          </w:p>
        </w:tc>
      </w:tr>
      <w:tr w:rsidR="00871BFC" w:rsidRPr="00871BFC" w14:paraId="2732F3D7" w14:textId="77777777" w:rsidTr="00871BFC">
        <w:trPr>
          <w:trHeight w:val="305"/>
        </w:trPr>
        <w:tc>
          <w:tcPr>
            <w:tcW w:w="1911" w:type="dxa"/>
            <w:vMerge/>
            <w:tcBorders>
              <w:left w:val="single" w:sz="4" w:space="0" w:color="000000"/>
            </w:tcBorders>
            <w:shd w:val="clear" w:color="auto" w:fill="auto"/>
          </w:tcPr>
          <w:p w14:paraId="4DCD8B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16D85B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1AEA91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1.10.04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49AF196"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Оценивать качество выполняемых работ</w:t>
            </w:r>
          </w:p>
        </w:tc>
      </w:tr>
      <w:tr w:rsidR="00871BFC" w:rsidRPr="00871BFC" w14:paraId="1C618A97" w14:textId="77777777" w:rsidTr="00871BFC">
        <w:trPr>
          <w:trHeight w:val="305"/>
        </w:trPr>
        <w:tc>
          <w:tcPr>
            <w:tcW w:w="1911" w:type="dxa"/>
            <w:vMerge/>
            <w:tcBorders>
              <w:left w:val="single" w:sz="4" w:space="0" w:color="000000"/>
            </w:tcBorders>
            <w:shd w:val="clear" w:color="auto" w:fill="auto"/>
          </w:tcPr>
          <w:p w14:paraId="68C14B9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A7E649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DE66C5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BD7443C"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C6E05F6" w14:textId="77777777" w:rsidTr="00871BFC">
        <w:trPr>
          <w:trHeight w:val="305"/>
        </w:trPr>
        <w:tc>
          <w:tcPr>
            <w:tcW w:w="1911" w:type="dxa"/>
            <w:vMerge/>
            <w:tcBorders>
              <w:left w:val="single" w:sz="4" w:space="0" w:color="000000"/>
            </w:tcBorders>
            <w:shd w:val="clear" w:color="auto" w:fill="auto"/>
          </w:tcPr>
          <w:p w14:paraId="650E7FB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45BC6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58EAF2"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З.1.10.01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C3A1CC2"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8"/>
                <w:lang w:eastAsia="ar-SA"/>
              </w:rPr>
              <w:t>М</w:t>
            </w:r>
            <w:r w:rsidRPr="00871BFC">
              <w:rPr>
                <w:rFonts w:ascii="Times New Roman" w:eastAsia="Times New Roman" w:hAnsi="Times New Roman" w:cs="Times New Roman"/>
                <w:sz w:val="24"/>
                <w:szCs w:val="24"/>
                <w:lang w:eastAsia="ar-SA"/>
              </w:rPr>
              <w:t>етоды планирования, контроля и оценки работ исполнителей</w:t>
            </w:r>
            <w:r w:rsidRPr="00871BFC">
              <w:rPr>
                <w:rFonts w:ascii="Arial" w:eastAsia="Times New Roman" w:hAnsi="Arial" w:cs="Arial"/>
                <w:sz w:val="28"/>
                <w:szCs w:val="28"/>
                <w:lang w:eastAsia="ar-SA"/>
              </w:rPr>
              <w:t xml:space="preserve"> </w:t>
            </w:r>
          </w:p>
        </w:tc>
      </w:tr>
      <w:tr w:rsidR="00871BFC" w:rsidRPr="00871BFC" w14:paraId="5753EBEA" w14:textId="77777777" w:rsidTr="00871BFC">
        <w:trPr>
          <w:trHeight w:val="305"/>
        </w:trPr>
        <w:tc>
          <w:tcPr>
            <w:tcW w:w="1911" w:type="dxa"/>
            <w:vMerge/>
            <w:tcBorders>
              <w:left w:val="single" w:sz="4" w:space="0" w:color="000000"/>
            </w:tcBorders>
            <w:shd w:val="clear" w:color="auto" w:fill="auto"/>
          </w:tcPr>
          <w:p w14:paraId="43E76CC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0451A4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60D3B82"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З.1.10.02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4B0A26D"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Виды, формы и методы мотивации персонала, в т. ч. материальное и нематериальное стимулирование работников;</w:t>
            </w:r>
          </w:p>
        </w:tc>
      </w:tr>
      <w:tr w:rsidR="00871BFC" w:rsidRPr="00871BFC" w14:paraId="59D9B84B" w14:textId="77777777" w:rsidTr="00871BFC">
        <w:trPr>
          <w:trHeight w:val="305"/>
        </w:trPr>
        <w:tc>
          <w:tcPr>
            <w:tcW w:w="1911" w:type="dxa"/>
            <w:vMerge/>
            <w:tcBorders>
              <w:left w:val="single" w:sz="4" w:space="0" w:color="000000"/>
            </w:tcBorders>
            <w:shd w:val="clear" w:color="auto" w:fill="auto"/>
          </w:tcPr>
          <w:p w14:paraId="498E525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3F8ACE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0D7AE6" w14:textId="77777777" w:rsidR="00871BFC" w:rsidRPr="00871BFC" w:rsidRDefault="00871BFC" w:rsidP="00871BFC">
            <w:pPr>
              <w:suppressAutoHyphens/>
              <w:spacing w:after="0" w:line="240" w:lineRule="auto"/>
              <w:rPr>
                <w:rFonts w:ascii="Times New Roman" w:eastAsia="Times New Roman" w:hAnsi="Times New Roman" w:cs="Times New Roman"/>
                <w:sz w:val="24"/>
                <w:szCs w:val="28"/>
                <w:lang w:eastAsia="ar-SA"/>
              </w:rPr>
            </w:pPr>
            <w:r w:rsidRPr="00871BFC">
              <w:rPr>
                <w:rFonts w:ascii="Times New Roman" w:eastAsia="Times New Roman" w:hAnsi="Times New Roman" w:cs="Times New Roman"/>
                <w:sz w:val="24"/>
                <w:szCs w:val="24"/>
                <w:lang w:eastAsia="ar-SA"/>
              </w:rPr>
              <w:t>З  1.10.03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E309BE6"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8"/>
                <w:lang w:eastAsia="ar-SA"/>
              </w:rPr>
              <w:t>М</w:t>
            </w:r>
            <w:r w:rsidRPr="00871BFC">
              <w:rPr>
                <w:rFonts w:ascii="Times New Roman" w:eastAsia="Times New Roman" w:hAnsi="Times New Roman" w:cs="Times New Roman"/>
                <w:sz w:val="24"/>
                <w:szCs w:val="24"/>
                <w:lang w:eastAsia="ar-SA"/>
              </w:rPr>
              <w:t>етоды оценивания качества выполняемых работ</w:t>
            </w:r>
          </w:p>
        </w:tc>
      </w:tr>
      <w:tr w:rsidR="00871BFC" w:rsidRPr="00871BFC" w14:paraId="4BF4AC67" w14:textId="77777777" w:rsidTr="00871BFC">
        <w:trPr>
          <w:trHeight w:val="305"/>
        </w:trPr>
        <w:tc>
          <w:tcPr>
            <w:tcW w:w="1911" w:type="dxa"/>
            <w:vMerge/>
            <w:tcBorders>
              <w:left w:val="single" w:sz="4" w:space="0" w:color="000000"/>
              <w:bottom w:val="single" w:sz="4" w:space="0" w:color="000000"/>
            </w:tcBorders>
            <w:shd w:val="clear" w:color="auto" w:fill="auto"/>
          </w:tcPr>
          <w:p w14:paraId="10800B4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B3CC00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4A00A0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  1.10.04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AADE346"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bCs/>
                <w:sz w:val="24"/>
                <w:szCs w:val="24"/>
                <w:lang w:eastAsia="ar-SA"/>
              </w:rPr>
              <w:t>Современные подходы к формированию и организации деятельности машинно-тракторного парка.</w:t>
            </w:r>
          </w:p>
        </w:tc>
      </w:tr>
      <w:tr w:rsidR="00871BFC" w:rsidRPr="00871BFC" w14:paraId="538BD70A" w14:textId="77777777" w:rsidTr="00871BFC">
        <w:trPr>
          <w:trHeight w:val="305"/>
        </w:trPr>
        <w:tc>
          <w:tcPr>
            <w:tcW w:w="1911" w:type="dxa"/>
            <w:vMerge w:val="restart"/>
            <w:tcBorders>
              <w:top w:val="single" w:sz="4" w:space="0" w:color="000000"/>
              <w:left w:val="single" w:sz="4" w:space="0" w:color="000000"/>
              <w:bottom w:val="single" w:sz="4" w:space="0" w:color="000000"/>
            </w:tcBorders>
            <w:shd w:val="clear" w:color="auto" w:fill="auto"/>
          </w:tcPr>
          <w:p w14:paraId="0486B933"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8"/>
                <w:lang w:eastAsia="ar-SA"/>
              </w:rPr>
              <w:t>Ремонт сельскохозяйственной техники и оборудования</w:t>
            </w:r>
          </w:p>
        </w:tc>
        <w:tc>
          <w:tcPr>
            <w:tcW w:w="2284" w:type="dxa"/>
            <w:vMerge w:val="restart"/>
            <w:tcBorders>
              <w:top w:val="single" w:sz="4" w:space="0" w:color="000000"/>
              <w:left w:val="single" w:sz="4" w:space="0" w:color="000000"/>
              <w:bottom w:val="single" w:sz="4" w:space="0" w:color="000000"/>
            </w:tcBorders>
            <w:shd w:val="clear" w:color="auto" w:fill="auto"/>
          </w:tcPr>
          <w:p w14:paraId="3F7B7B78" w14:textId="77777777" w:rsidR="00871BFC" w:rsidRPr="00871BFC" w:rsidRDefault="00871BFC" w:rsidP="00871BFC">
            <w:pPr>
              <w:suppressAutoHyphens/>
              <w:spacing w:after="0" w:line="240" w:lineRule="auto"/>
              <w:rPr>
                <w:rFonts w:ascii="Times New Roman" w:eastAsia="Times New Roman" w:hAnsi="Times New Roman" w:cs="Times New Roman"/>
                <w:spacing w:val="2"/>
                <w:sz w:val="24"/>
                <w:szCs w:val="24"/>
                <w:shd w:val="clear" w:color="auto" w:fill="FFFFFF"/>
                <w:lang w:eastAsia="ar-SA"/>
              </w:rPr>
            </w:pPr>
            <w:r w:rsidRPr="00871BFC">
              <w:rPr>
                <w:rFonts w:ascii="Times New Roman" w:eastAsia="Times New Roman" w:hAnsi="Times New Roman" w:cs="Times New Roman"/>
                <w:sz w:val="24"/>
                <w:szCs w:val="24"/>
                <w:lang w:eastAsia="ar-SA"/>
              </w:rPr>
              <w:t>ПК 2.1</w:t>
            </w:r>
            <w:r w:rsidRPr="00871BFC">
              <w:rPr>
                <w:rFonts w:ascii="Times New Roman" w:eastAsia="Times New Roman" w:hAnsi="Times New Roman" w:cs="Times New Roman"/>
                <w:spacing w:val="2"/>
                <w:sz w:val="24"/>
                <w:szCs w:val="24"/>
                <w:shd w:val="clear" w:color="auto" w:fill="FFFFFF"/>
                <w:lang w:eastAsia="ar-SA"/>
              </w:rPr>
              <w:t xml:space="preserve"> </w:t>
            </w:r>
          </w:p>
          <w:p w14:paraId="7F3C8F4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c>
          <w:tcPr>
            <w:tcW w:w="1334" w:type="dxa"/>
            <w:tcBorders>
              <w:top w:val="single" w:sz="4" w:space="0" w:color="000000"/>
              <w:left w:val="single" w:sz="4" w:space="0" w:color="000000"/>
              <w:bottom w:val="single" w:sz="4" w:space="0" w:color="000000"/>
            </w:tcBorders>
            <w:shd w:val="clear" w:color="auto" w:fill="auto"/>
          </w:tcPr>
          <w:p w14:paraId="5152353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Н.2.2.01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9D1753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Исходя из степени повреждения, определять способ ремонта сельскохозяйственной техники</w:t>
            </w:r>
            <w:r w:rsidRPr="00871BFC">
              <w:rPr>
                <w:rFonts w:ascii="Times New Roman" w:eastAsia="Times New Roman" w:hAnsi="Times New Roman" w:cs="Times New Roman"/>
                <w:bCs/>
                <w:sz w:val="24"/>
                <w:szCs w:val="24"/>
                <w:lang w:eastAsia="ar-SA"/>
              </w:rPr>
              <w:t xml:space="preserve"> </w:t>
            </w:r>
          </w:p>
        </w:tc>
      </w:tr>
      <w:tr w:rsidR="00871BFC" w:rsidRPr="00871BFC" w14:paraId="46219F13"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36C57CB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14E496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362D4D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18C804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Определения технического состояния отдельных узлов и деталей машин</w:t>
            </w:r>
          </w:p>
        </w:tc>
      </w:tr>
      <w:tr w:rsidR="00871BFC" w:rsidRPr="00871BFC" w14:paraId="5F14E80D"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12E064B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585490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5505FE0"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Н.2.2.03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77ADA4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Проверка наличия комплекта технической документации</w:t>
            </w:r>
          </w:p>
        </w:tc>
      </w:tr>
      <w:tr w:rsidR="00871BFC" w:rsidRPr="00871BFC" w14:paraId="0B645289"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40172A2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3B884B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8C92272"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73B5CD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4DE38BAB"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22BF036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4F136C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4CFD713"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У.2.2.01 </w:t>
            </w:r>
          </w:p>
          <w:p w14:paraId="347AB8C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30EE7E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Выявлять причины неисправностей сельскохозяйственной техники</w:t>
            </w:r>
          </w:p>
        </w:tc>
      </w:tr>
      <w:tr w:rsidR="00871BFC" w:rsidRPr="00871BFC" w14:paraId="415B8D86"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2D71F78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83229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76EC81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FFF548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6EE87B69"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7051218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37FF55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EF3AE3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56E98CB"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087D1CCB"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67D358E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206E6E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DD4A985"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278345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и правила эксплуатации сельскохозяйственной техники</w:t>
            </w:r>
          </w:p>
        </w:tc>
      </w:tr>
      <w:tr w:rsidR="00871BFC" w:rsidRPr="00871BFC" w14:paraId="0911AEB9" w14:textId="77777777" w:rsidTr="00871BFC">
        <w:trPr>
          <w:trHeight w:val="1435"/>
        </w:trPr>
        <w:tc>
          <w:tcPr>
            <w:tcW w:w="1911" w:type="dxa"/>
            <w:vMerge/>
            <w:tcBorders>
              <w:top w:val="single" w:sz="4" w:space="0" w:color="000000"/>
              <w:left w:val="single" w:sz="4" w:space="0" w:color="000000"/>
              <w:bottom w:val="single" w:sz="4" w:space="0" w:color="000000"/>
            </w:tcBorders>
            <w:shd w:val="clear" w:color="auto" w:fill="auto"/>
          </w:tcPr>
          <w:p w14:paraId="42C63EE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A69309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079DB8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З.2.2.02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DE8DA7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Нормативную и техническую документацию по эксплуатации сельскохозяйственной техники единую систему конструкторской документации</w:t>
            </w:r>
          </w:p>
        </w:tc>
      </w:tr>
      <w:tr w:rsidR="00871BFC" w:rsidRPr="00871BFC" w14:paraId="45523B35"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0668981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75A0977A" w14:textId="77777777" w:rsidR="00871BFC" w:rsidRPr="00871BFC" w:rsidRDefault="00871BFC" w:rsidP="00871BFC">
            <w:pPr>
              <w:suppressAutoHyphens/>
              <w:spacing w:after="0" w:line="240" w:lineRule="auto"/>
              <w:rPr>
                <w:rFonts w:ascii="Times New Roman" w:eastAsia="Times New Roman" w:hAnsi="Times New Roman" w:cs="Times New Roman"/>
                <w:b/>
                <w:i/>
                <w:sz w:val="24"/>
                <w:szCs w:val="24"/>
                <w:lang w:eastAsia="ar-SA"/>
              </w:rPr>
            </w:pPr>
            <w:r w:rsidRPr="00871BFC">
              <w:rPr>
                <w:rFonts w:ascii="Times New Roman" w:eastAsia="Times New Roman" w:hAnsi="Times New Roman" w:cs="Times New Roman"/>
                <w:sz w:val="24"/>
                <w:szCs w:val="24"/>
                <w:lang w:eastAsia="ar-SA"/>
              </w:rPr>
              <w:t>ПК 2.2</w:t>
            </w:r>
            <w:r w:rsidRPr="00871BFC">
              <w:rPr>
                <w:rFonts w:ascii="Times New Roman" w:eastAsia="Times New Roman" w:hAnsi="Times New Roman" w:cs="Times New Roman"/>
                <w:b/>
                <w:i/>
                <w:sz w:val="24"/>
                <w:szCs w:val="24"/>
                <w:lang w:eastAsia="ar-SA"/>
              </w:rPr>
              <w:t xml:space="preserve"> </w:t>
            </w:r>
          </w:p>
          <w:p w14:paraId="2CE028B2"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Calibri" w:hAnsi="Times New Roman" w:cs="Times New Roman"/>
                <w:sz w:val="24"/>
                <w:szCs w:val="24"/>
                <w:shd w:val="clear" w:color="auto" w:fill="FFFFFF"/>
                <w:lang w:eastAsia="en-US"/>
              </w:rPr>
              <w:t>Проводить диагностирование неисправностей сельскохозяйственн</w:t>
            </w:r>
            <w:r w:rsidRPr="00871BFC">
              <w:rPr>
                <w:rFonts w:ascii="Times New Roman" w:eastAsia="Calibri" w:hAnsi="Times New Roman" w:cs="Times New Roman"/>
                <w:sz w:val="24"/>
                <w:szCs w:val="24"/>
                <w:shd w:val="clear" w:color="auto" w:fill="FFFFFF"/>
                <w:lang w:eastAsia="en-US"/>
              </w:rPr>
              <w:lastRenderedPageBreak/>
              <w:t>ой техники и оборудования</w:t>
            </w:r>
          </w:p>
        </w:tc>
        <w:tc>
          <w:tcPr>
            <w:tcW w:w="1334" w:type="dxa"/>
            <w:tcBorders>
              <w:top w:val="single" w:sz="4" w:space="0" w:color="000000"/>
              <w:left w:val="single" w:sz="4" w:space="0" w:color="000000"/>
              <w:bottom w:val="single" w:sz="4" w:space="0" w:color="000000"/>
            </w:tcBorders>
            <w:shd w:val="clear" w:color="auto" w:fill="auto"/>
          </w:tcPr>
          <w:p w14:paraId="2E85F46E"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3FEE98A" w14:textId="77777777" w:rsidR="00871BFC" w:rsidRPr="00871BFC" w:rsidRDefault="00871BFC" w:rsidP="00871BFC">
            <w:pPr>
              <w:suppressAutoHyphens/>
              <w:spacing w:after="0" w:line="276"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Навыки:</w:t>
            </w:r>
            <w:r w:rsidRPr="00871BFC">
              <w:rPr>
                <w:rFonts w:ascii="Times New Roman" w:eastAsia="Times New Roman" w:hAnsi="Times New Roman" w:cs="Times New Roman"/>
                <w:sz w:val="24"/>
                <w:szCs w:val="24"/>
                <w:lang w:eastAsia="ar-SA"/>
              </w:rPr>
              <w:t xml:space="preserve"> </w:t>
            </w:r>
          </w:p>
        </w:tc>
      </w:tr>
      <w:tr w:rsidR="00871BFC" w:rsidRPr="00871BFC" w14:paraId="57E085A3"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7EB6458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97489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3C92B11"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785ECF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Параметрами использования диагностического оборудования сельскохозяйственных машин и механизмов и другого инженерно-технологического оборудования</w:t>
            </w:r>
          </w:p>
        </w:tc>
      </w:tr>
      <w:tr w:rsidR="00871BFC" w:rsidRPr="00871BFC" w14:paraId="621193CC"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5B73AA1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F51E3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394F585"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9BA4E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Определения технического состояния отдельных узлов и деталей машин сельскохозяйственной техники</w:t>
            </w:r>
          </w:p>
        </w:tc>
      </w:tr>
      <w:tr w:rsidR="00871BFC" w:rsidRPr="00871BFC" w14:paraId="6106E265"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575FD23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20FC73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25B71C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281052"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59153952"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60282DE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075AC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D6FD25B"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5E5B9CA"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Визуально определять техническое состояние сельскохозяйственной техники и оборудования, устанавливать наличие внешних повреждений, диагностировать неисправности и износ деталей и узлов</w:t>
            </w:r>
          </w:p>
        </w:tc>
      </w:tr>
      <w:tr w:rsidR="00871BFC" w:rsidRPr="00871BFC" w14:paraId="46DA1A5D"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1E44EEC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58A43E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45AEFEC"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У.2.2.02 </w:t>
            </w:r>
          </w:p>
          <w:p w14:paraId="1FB2FAC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04AF65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Проводить диагностирование неисправностей сельскохозяйственных машин и механизмов и другого инженерно-технологического оборудования</w:t>
            </w:r>
          </w:p>
        </w:tc>
      </w:tr>
      <w:tr w:rsidR="00871BFC" w:rsidRPr="00871BFC" w14:paraId="2A7AC190"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38322DB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0F92D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8818DD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У.2.2.03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2B201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Применять диагностическое оборудование  в соответствии с заданными условиями                                                                                                                                   </w:t>
            </w:r>
            <w:r w:rsidRPr="00871BFC">
              <w:rPr>
                <w:rFonts w:ascii="Times New Roman" w:eastAsia="Times New Roman" w:hAnsi="Times New Roman" w:cs="Times New Roman"/>
                <w:bCs/>
                <w:sz w:val="24"/>
                <w:szCs w:val="24"/>
                <w:lang w:eastAsia="ar-SA"/>
              </w:rPr>
              <w:t xml:space="preserve"> </w:t>
            </w:r>
          </w:p>
        </w:tc>
      </w:tr>
      <w:tr w:rsidR="00871BFC" w:rsidRPr="00871BFC" w14:paraId="54905044"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4260759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98B4E1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03F78FC"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E1130F7"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9887444"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3F64270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03B229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7AA16C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37AA2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0A75A6F6" w14:textId="77777777" w:rsidTr="00871BFC">
        <w:trPr>
          <w:trHeight w:val="305"/>
        </w:trPr>
        <w:tc>
          <w:tcPr>
            <w:tcW w:w="1911" w:type="dxa"/>
            <w:vMerge/>
            <w:tcBorders>
              <w:top w:val="single" w:sz="4" w:space="0" w:color="000000"/>
              <w:left w:val="single" w:sz="4" w:space="0" w:color="000000"/>
              <w:bottom w:val="single" w:sz="4" w:space="0" w:color="000000"/>
            </w:tcBorders>
            <w:shd w:val="clear" w:color="auto" w:fill="auto"/>
          </w:tcPr>
          <w:p w14:paraId="22E1081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E00BE8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D99851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З.2.2.02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594044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31DF1992"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5E92EC8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589DE7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528AE7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Calibri" w:hAnsi="Times New Roman" w:cs="Times New Roman"/>
                <w:sz w:val="24"/>
                <w:szCs w:val="24"/>
                <w:lang w:eastAsia="ar-SA"/>
              </w:rPr>
              <w:t>З.2.1.02.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4B9AAE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7F8C8F24" w14:textId="77777777" w:rsidTr="00871BFC">
        <w:trPr>
          <w:trHeight w:val="627"/>
        </w:trPr>
        <w:tc>
          <w:tcPr>
            <w:tcW w:w="1911" w:type="dxa"/>
            <w:vMerge/>
            <w:tcBorders>
              <w:top w:val="single" w:sz="4" w:space="0" w:color="000000"/>
              <w:left w:val="single" w:sz="4" w:space="0" w:color="000000"/>
              <w:bottom w:val="single" w:sz="4" w:space="0" w:color="000000"/>
            </w:tcBorders>
            <w:shd w:val="clear" w:color="auto" w:fill="auto"/>
          </w:tcPr>
          <w:p w14:paraId="56E4B6D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F47A79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AF5BA0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Calibri" w:hAnsi="Times New Roman" w:cs="Times New Roman"/>
                <w:sz w:val="24"/>
                <w:szCs w:val="24"/>
                <w:lang w:eastAsia="ar-SA"/>
              </w:rPr>
              <w:t>З.2.1.03.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FEF6F4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Перечень материалов, узлов и агрегатов необходимых для проведения ремонта</w:t>
            </w:r>
          </w:p>
        </w:tc>
      </w:tr>
      <w:tr w:rsidR="00871BFC" w:rsidRPr="00871BFC" w14:paraId="51690112" w14:textId="77777777" w:rsidTr="00871BFC">
        <w:trPr>
          <w:trHeight w:val="281"/>
        </w:trPr>
        <w:tc>
          <w:tcPr>
            <w:tcW w:w="1911" w:type="dxa"/>
            <w:vMerge/>
            <w:tcBorders>
              <w:top w:val="single" w:sz="4" w:space="0" w:color="000000"/>
              <w:left w:val="single" w:sz="4" w:space="0" w:color="000000"/>
              <w:bottom w:val="single" w:sz="4" w:space="0" w:color="000000"/>
            </w:tcBorders>
            <w:shd w:val="clear" w:color="auto" w:fill="auto"/>
          </w:tcPr>
          <w:p w14:paraId="4E5C598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47E471A1" w14:textId="77777777" w:rsidR="00871BFC" w:rsidRPr="00871BFC" w:rsidRDefault="00871BFC" w:rsidP="00871BFC">
            <w:pPr>
              <w:suppressAutoHyphens/>
              <w:spacing w:after="0" w:line="240" w:lineRule="auto"/>
              <w:rPr>
                <w:rFonts w:ascii="Times New Roman" w:eastAsia="Times New Roman" w:hAnsi="Times New Roman" w:cs="Times New Roman"/>
                <w:i/>
                <w:sz w:val="24"/>
                <w:szCs w:val="24"/>
                <w:lang w:eastAsia="ar-SA"/>
              </w:rPr>
            </w:pPr>
            <w:r w:rsidRPr="00871BFC">
              <w:rPr>
                <w:rFonts w:ascii="Times New Roman" w:eastAsia="Times New Roman" w:hAnsi="Times New Roman" w:cs="Times New Roman"/>
                <w:sz w:val="24"/>
                <w:szCs w:val="24"/>
                <w:lang w:eastAsia="ar-SA"/>
              </w:rPr>
              <w:t>ПК 2.3</w:t>
            </w:r>
          </w:p>
          <w:p w14:paraId="21E80D8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c>
          <w:tcPr>
            <w:tcW w:w="1334" w:type="dxa"/>
            <w:tcBorders>
              <w:top w:val="single" w:sz="4" w:space="0" w:color="000000"/>
              <w:left w:val="single" w:sz="4" w:space="0" w:color="000000"/>
              <w:bottom w:val="single" w:sz="4" w:space="0" w:color="000000"/>
            </w:tcBorders>
            <w:shd w:val="clear" w:color="auto" w:fill="auto"/>
          </w:tcPr>
          <w:p w14:paraId="5E5C8874"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EEBA6C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2578C179"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445AE9E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ECC1F0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7CE4C4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050C3E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Настраивать</w:t>
            </w:r>
            <w:r w:rsidRPr="00871BFC">
              <w:rPr>
                <w:rFonts w:ascii="Times New Roman" w:eastAsia="Times New Roman" w:hAnsi="Times New Roman" w:cs="Times New Roman"/>
                <w:sz w:val="24"/>
                <w:szCs w:val="24"/>
                <w:lang w:eastAsia="ar-SA"/>
              </w:rPr>
              <w:t xml:space="preserve"> и эксплуатировать ремонтно-технологическое оборудование</w:t>
            </w:r>
          </w:p>
        </w:tc>
      </w:tr>
      <w:tr w:rsidR="00871BFC" w:rsidRPr="00871BFC" w14:paraId="2D01785E"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24A3142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F48E3C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A57FBD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Н.2.3.02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C64AB0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Параметры восстановления работоспособности или замены детали/узла сельскохозяйственной техники</w:t>
            </w:r>
          </w:p>
        </w:tc>
      </w:tr>
      <w:tr w:rsidR="00871BFC" w:rsidRPr="00871BFC" w14:paraId="4F030ACF"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2C7385A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6DBAA9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42C48E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Н.2.3.03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1F5D54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Исходя из степени повреждения, определять способ ремонта сельскохозяйственной техники</w:t>
            </w:r>
          </w:p>
        </w:tc>
      </w:tr>
      <w:tr w:rsidR="00871BFC" w:rsidRPr="00871BFC" w14:paraId="42CB5EB9"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42C28C2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C86B22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66DEFD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Н.2.1.04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296EB3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Оформление документов о способе ремонта сельскохозяйственной техники</w:t>
            </w:r>
          </w:p>
        </w:tc>
      </w:tr>
      <w:tr w:rsidR="00871BFC" w:rsidRPr="00871BFC" w14:paraId="431D1101" w14:textId="77777777" w:rsidTr="00871BFC">
        <w:trPr>
          <w:trHeight w:val="320"/>
        </w:trPr>
        <w:tc>
          <w:tcPr>
            <w:tcW w:w="1911" w:type="dxa"/>
            <w:vMerge/>
            <w:tcBorders>
              <w:top w:val="single" w:sz="4" w:space="0" w:color="000000"/>
              <w:left w:val="single" w:sz="4" w:space="0" w:color="000000"/>
              <w:bottom w:val="single" w:sz="4" w:space="0" w:color="000000"/>
            </w:tcBorders>
            <w:shd w:val="clear" w:color="auto" w:fill="auto"/>
          </w:tcPr>
          <w:p w14:paraId="0EFDB7B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67D155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7A9414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339953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19BCF4CB"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4D22208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472B6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259872F"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У.2.4.01.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FA3CB5A"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648086DE" w14:textId="77777777" w:rsidTr="00871BFC">
        <w:trPr>
          <w:trHeight w:val="481"/>
        </w:trPr>
        <w:tc>
          <w:tcPr>
            <w:tcW w:w="1911" w:type="dxa"/>
            <w:vMerge/>
            <w:tcBorders>
              <w:top w:val="single" w:sz="4" w:space="0" w:color="000000"/>
              <w:left w:val="single" w:sz="4" w:space="0" w:color="000000"/>
              <w:bottom w:val="single" w:sz="4" w:space="0" w:color="000000"/>
            </w:tcBorders>
            <w:shd w:val="clear" w:color="auto" w:fill="auto"/>
          </w:tcPr>
          <w:p w14:paraId="0107D2F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434D83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A57C6AC" w14:textId="77777777" w:rsidR="00871BFC" w:rsidRPr="00871BFC" w:rsidRDefault="00871BFC" w:rsidP="00871BFC">
            <w:pPr>
              <w:suppressAutoHyphens/>
              <w:spacing w:after="0" w:line="240" w:lineRule="auto"/>
              <w:rPr>
                <w:rFonts w:ascii="Times New Roman" w:eastAsia="Times New Roman" w:hAnsi="Times New Roman" w:cs="Times New Roman"/>
                <w:bCs/>
                <w:color w:val="000000"/>
                <w:sz w:val="24"/>
                <w:szCs w:val="24"/>
                <w:lang w:eastAsia="ar-SA"/>
              </w:rPr>
            </w:pPr>
            <w:r w:rsidRPr="00871BFC">
              <w:rPr>
                <w:rFonts w:ascii="Times New Roman" w:eastAsia="Times New Roman" w:hAnsi="Times New Roman" w:cs="Times New Roman"/>
                <w:bCs/>
                <w:sz w:val="24"/>
                <w:szCs w:val="24"/>
                <w:lang w:eastAsia="ar-SA"/>
              </w:rPr>
              <w:t>У.2.4.02.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46D69C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color w:val="000000"/>
                <w:sz w:val="24"/>
                <w:szCs w:val="24"/>
                <w:lang w:eastAsia="ar-SA"/>
              </w:rPr>
              <w:t>Собирать, разбирать, регулировать, выявлять неисправности и устанавливать узлы и детали.</w:t>
            </w:r>
          </w:p>
        </w:tc>
      </w:tr>
      <w:tr w:rsidR="00871BFC" w:rsidRPr="00871BFC" w14:paraId="3F9E4AF4" w14:textId="77777777" w:rsidTr="00871BFC">
        <w:trPr>
          <w:trHeight w:val="416"/>
        </w:trPr>
        <w:tc>
          <w:tcPr>
            <w:tcW w:w="1911" w:type="dxa"/>
            <w:vMerge/>
            <w:tcBorders>
              <w:top w:val="single" w:sz="4" w:space="0" w:color="000000"/>
              <w:left w:val="single" w:sz="4" w:space="0" w:color="000000"/>
              <w:bottom w:val="single" w:sz="4" w:space="0" w:color="000000"/>
            </w:tcBorders>
            <w:shd w:val="clear" w:color="auto" w:fill="auto"/>
          </w:tcPr>
          <w:p w14:paraId="31C2ED5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E18205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E9D5524"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У.2.4.03.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4D80E03"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3F94B148" w14:textId="77777777" w:rsidTr="00871BFC">
        <w:trPr>
          <w:trHeight w:val="299"/>
        </w:trPr>
        <w:tc>
          <w:tcPr>
            <w:tcW w:w="1911" w:type="dxa"/>
            <w:vMerge/>
            <w:tcBorders>
              <w:top w:val="single" w:sz="4" w:space="0" w:color="000000"/>
              <w:left w:val="single" w:sz="4" w:space="0" w:color="000000"/>
              <w:bottom w:val="single" w:sz="4" w:space="0" w:color="000000"/>
            </w:tcBorders>
            <w:shd w:val="clear" w:color="auto" w:fill="auto"/>
          </w:tcPr>
          <w:p w14:paraId="36AE3F8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5C792B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454D95D"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6239EED"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2BA2867D"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661E01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3DD958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6BE8CCC"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З.2.4.01.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72C5AC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Назначение, общее устройство рабочего и вспомогательного оборудования тракторов и автомобилей</w:t>
            </w:r>
          </w:p>
        </w:tc>
      </w:tr>
      <w:tr w:rsidR="00871BFC" w:rsidRPr="00871BFC" w14:paraId="6C32E5D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50E443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F5C1E3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C00FAB3"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sz w:val="24"/>
                <w:szCs w:val="24"/>
                <w:lang w:eastAsia="ar-SA"/>
              </w:rPr>
              <w:t xml:space="preserve">З.2.4.02.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C9E9E7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14894159" w14:textId="77777777" w:rsidTr="00871BFC">
        <w:trPr>
          <w:trHeight w:val="834"/>
        </w:trPr>
        <w:tc>
          <w:tcPr>
            <w:tcW w:w="1911" w:type="dxa"/>
            <w:vMerge/>
            <w:tcBorders>
              <w:top w:val="single" w:sz="4" w:space="0" w:color="000000"/>
              <w:left w:val="single" w:sz="4" w:space="0" w:color="000000"/>
              <w:bottom w:val="single" w:sz="4" w:space="0" w:color="000000"/>
            </w:tcBorders>
            <w:shd w:val="clear" w:color="auto" w:fill="auto"/>
          </w:tcPr>
          <w:p w14:paraId="77A77CF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F72A55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C3DD3B3"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З.2.4.03.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AEF2C7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77971C39" w14:textId="77777777" w:rsidTr="00871BFC">
        <w:trPr>
          <w:trHeight w:val="326"/>
        </w:trPr>
        <w:tc>
          <w:tcPr>
            <w:tcW w:w="1911" w:type="dxa"/>
            <w:vMerge/>
            <w:tcBorders>
              <w:top w:val="single" w:sz="4" w:space="0" w:color="000000"/>
              <w:left w:val="single" w:sz="4" w:space="0" w:color="000000"/>
              <w:bottom w:val="single" w:sz="4" w:space="0" w:color="000000"/>
            </w:tcBorders>
            <w:shd w:val="clear" w:color="auto" w:fill="auto"/>
          </w:tcPr>
          <w:p w14:paraId="709CB9B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478C844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2.4</w:t>
            </w:r>
          </w:p>
          <w:p w14:paraId="74BB94F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Выполнять восстановление работоспособности или замену детали (узла) сельскохозяйственной техники </w:t>
            </w:r>
          </w:p>
          <w:p w14:paraId="5B4FE87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3969B9D"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3DCA336"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 xml:space="preserve">Навыки: </w:t>
            </w:r>
          </w:p>
          <w:p w14:paraId="226E2BE8"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r>
      <w:tr w:rsidR="00871BFC" w:rsidRPr="00871BFC" w14:paraId="598D2CBE" w14:textId="77777777" w:rsidTr="00871BFC">
        <w:trPr>
          <w:trHeight w:val="320"/>
        </w:trPr>
        <w:tc>
          <w:tcPr>
            <w:tcW w:w="1911" w:type="dxa"/>
            <w:vMerge/>
            <w:tcBorders>
              <w:top w:val="single" w:sz="4" w:space="0" w:color="000000"/>
              <w:left w:val="single" w:sz="4" w:space="0" w:color="000000"/>
              <w:bottom w:val="single" w:sz="4" w:space="0" w:color="000000"/>
            </w:tcBorders>
            <w:shd w:val="clear" w:color="auto" w:fill="auto"/>
          </w:tcPr>
          <w:p w14:paraId="7B22B8B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E14D74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93FC24"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83CA4D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Параметры восстановления работоспособности или замены детали/узла сельскохозяйственной техники</w:t>
            </w:r>
          </w:p>
        </w:tc>
      </w:tr>
      <w:tr w:rsidR="00871BFC" w:rsidRPr="00871BFC" w14:paraId="07AC323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7FA496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7DE6F6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B646F60"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Н.2.4.02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7118F1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Характеристики восстановленной или замененной детали/узла сельскохозяйственной техники </w:t>
            </w:r>
          </w:p>
        </w:tc>
      </w:tr>
      <w:tr w:rsidR="00871BFC" w:rsidRPr="00871BFC" w14:paraId="06BBC00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40E2F6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F3E808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BD68925"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Н.2.4.03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0584E2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Выполнения разборочно-сборочных работ, настройку и регулировку устройств и принцип работы оборудования и агрегатов</w:t>
            </w:r>
          </w:p>
        </w:tc>
      </w:tr>
      <w:tr w:rsidR="00871BFC" w:rsidRPr="00871BFC" w14:paraId="5DFF643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BC2C8D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AA013C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A23CFAC"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Н.2.4.04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E2E88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Выполнения регулировочных работ при настройке сельскохозяйственных машин на режимы работы</w:t>
            </w:r>
          </w:p>
        </w:tc>
      </w:tr>
      <w:tr w:rsidR="00871BFC" w:rsidRPr="00871BFC" w14:paraId="25BC8710" w14:textId="77777777" w:rsidTr="00871BFC">
        <w:trPr>
          <w:trHeight w:val="289"/>
        </w:trPr>
        <w:tc>
          <w:tcPr>
            <w:tcW w:w="1911" w:type="dxa"/>
            <w:vMerge/>
            <w:tcBorders>
              <w:top w:val="single" w:sz="4" w:space="0" w:color="000000"/>
              <w:left w:val="single" w:sz="4" w:space="0" w:color="000000"/>
              <w:bottom w:val="single" w:sz="4" w:space="0" w:color="000000"/>
            </w:tcBorders>
            <w:shd w:val="clear" w:color="auto" w:fill="auto"/>
          </w:tcPr>
          <w:p w14:paraId="29B4CF1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879DD9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6374FE3"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300835E"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0562FC2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C96497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C8CBC6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E24D6BE"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У.2.4.01.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64F259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7384289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16F871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E9F001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4D30755"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У.2.4.02.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ECD42B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color w:val="000000"/>
                <w:sz w:val="24"/>
                <w:szCs w:val="24"/>
                <w:lang w:eastAsia="ar-SA"/>
              </w:rPr>
              <w:t>Собирать, разбирать, регулировать, выявлять неисправности и устанавливать узлы и детали.</w:t>
            </w:r>
          </w:p>
        </w:tc>
      </w:tr>
      <w:tr w:rsidR="00871BFC" w:rsidRPr="00871BFC" w14:paraId="7CCF677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016DE3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587D7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D2E824"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У.2.4.03.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720B51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Документально оформлять результаты проделанной работы.</w:t>
            </w:r>
          </w:p>
        </w:tc>
      </w:tr>
      <w:tr w:rsidR="00871BFC" w:rsidRPr="00871BFC" w14:paraId="50A367A7" w14:textId="77777777" w:rsidTr="00871BFC">
        <w:trPr>
          <w:trHeight w:val="265"/>
        </w:trPr>
        <w:tc>
          <w:tcPr>
            <w:tcW w:w="1911" w:type="dxa"/>
            <w:vMerge/>
            <w:tcBorders>
              <w:top w:val="single" w:sz="4" w:space="0" w:color="000000"/>
              <w:left w:val="single" w:sz="4" w:space="0" w:color="000000"/>
              <w:bottom w:val="single" w:sz="4" w:space="0" w:color="000000"/>
            </w:tcBorders>
            <w:shd w:val="clear" w:color="auto" w:fill="auto"/>
          </w:tcPr>
          <w:p w14:paraId="3BC0A6E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8CFDD2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9634CCD"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1861A15" w14:textId="77777777" w:rsidR="00871BFC" w:rsidRPr="00871BFC" w:rsidRDefault="00871BFC" w:rsidP="00871BFC">
            <w:pPr>
              <w:widowControl w:val="0"/>
              <w:tabs>
                <w:tab w:val="left" w:pos="280"/>
              </w:tabs>
              <w:suppressAutoHyphens/>
              <w:spacing w:after="0" w:line="240" w:lineRule="auto"/>
              <w:ind w:left="40"/>
              <w:jc w:val="both"/>
              <w:rPr>
                <w:rFonts w:ascii="Times New Roman" w:eastAsia="Batang" w:hAnsi="Times New Roman" w:cs="Times New Roman"/>
                <w:b/>
                <w:sz w:val="24"/>
                <w:szCs w:val="24"/>
                <w:lang w:eastAsia="ar-SA"/>
              </w:rPr>
            </w:pPr>
            <w:r w:rsidRPr="00871BFC">
              <w:rPr>
                <w:rFonts w:ascii="Times New Roman" w:eastAsia="Batang" w:hAnsi="Times New Roman" w:cs="Times New Roman"/>
                <w:b/>
                <w:sz w:val="24"/>
                <w:szCs w:val="24"/>
                <w:lang w:eastAsia="ar-SA"/>
              </w:rPr>
              <w:t>Знания:</w:t>
            </w:r>
          </w:p>
        </w:tc>
      </w:tr>
      <w:tr w:rsidR="00871BFC" w:rsidRPr="00871BFC" w14:paraId="173BE45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7CC4B3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36E0C6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FDF2862" w14:textId="77777777" w:rsidR="00871BFC" w:rsidRPr="00871BFC" w:rsidRDefault="00871BFC" w:rsidP="00871BFC">
            <w:pPr>
              <w:suppressAutoHyphens/>
              <w:spacing w:after="0" w:line="276" w:lineRule="auto"/>
              <w:rPr>
                <w:rFonts w:ascii="Times New Roman" w:eastAsia="Times New Roman" w:hAnsi="Times New Roman" w:cs="Times New Roman"/>
                <w:b/>
                <w:sz w:val="24"/>
                <w:lang w:eastAsia="ar-SA"/>
              </w:rPr>
            </w:pPr>
            <w:r w:rsidRPr="00871BFC">
              <w:rPr>
                <w:rFonts w:ascii="Times New Roman" w:eastAsia="Times New Roman" w:hAnsi="Times New Roman" w:cs="Times New Roman"/>
                <w:bCs/>
                <w:sz w:val="24"/>
                <w:szCs w:val="24"/>
                <w:lang w:eastAsia="ar-SA"/>
              </w:rPr>
              <w:t>З.2.4.01.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F1D0453" w14:textId="77777777" w:rsidR="00871BFC" w:rsidRPr="00871BFC" w:rsidRDefault="00871BFC" w:rsidP="00871BFC">
            <w:pPr>
              <w:widowControl w:val="0"/>
              <w:tabs>
                <w:tab w:val="left" w:pos="280"/>
              </w:tabs>
              <w:suppressAutoHyphens/>
              <w:spacing w:after="0" w:line="240" w:lineRule="auto"/>
              <w:rPr>
                <w:rFonts w:ascii="Arial" w:eastAsia="Batang" w:hAnsi="Arial" w:cs="Arial"/>
                <w:sz w:val="20"/>
                <w:szCs w:val="24"/>
                <w:lang w:eastAsia="ar-SA"/>
              </w:rPr>
            </w:pPr>
            <w:r w:rsidRPr="00871BFC">
              <w:rPr>
                <w:rFonts w:ascii="Times New Roman" w:eastAsia="Times New Roman" w:hAnsi="Times New Roman" w:cs="Times New Roman"/>
                <w:bCs/>
                <w:sz w:val="24"/>
                <w:szCs w:val="24"/>
                <w:lang w:eastAsia="ar-SA"/>
              </w:rPr>
              <w:t>Назначение, общее устройство рабочего и вспомогательного оборудования тракторов и автомобилей</w:t>
            </w:r>
          </w:p>
        </w:tc>
      </w:tr>
      <w:tr w:rsidR="00871BFC" w:rsidRPr="00871BFC" w14:paraId="0F8BBC5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FB448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259E73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E07336A"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З.2.4.02.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54C6A02" w14:textId="77777777" w:rsidR="00871BFC" w:rsidRPr="00871BFC" w:rsidRDefault="00871BFC" w:rsidP="00871BFC">
            <w:pPr>
              <w:widowControl w:val="0"/>
              <w:tabs>
                <w:tab w:val="left" w:pos="280"/>
              </w:tabs>
              <w:suppressAutoHyphens/>
              <w:spacing w:after="0" w:line="240" w:lineRule="auto"/>
              <w:rPr>
                <w:rFonts w:ascii="Arial" w:eastAsia="Batang" w:hAnsi="Arial" w:cs="Arial"/>
                <w:sz w:val="20"/>
                <w:szCs w:val="24"/>
                <w:lang w:eastAsia="ar-SA"/>
              </w:rPr>
            </w:pPr>
            <w:r w:rsidRPr="00871BFC">
              <w:rPr>
                <w:rFonts w:ascii="Times New Roman" w:eastAsia="Times New Roman" w:hAnsi="Times New Roman" w:cs="Times New Roman"/>
                <w:sz w:val="24"/>
                <w:szCs w:val="24"/>
                <w:lang w:eastAsia="ar-SA"/>
              </w:rPr>
              <w:t>Назначение, устройство и принцип работы оборудования и агрегатов, методы устранения неисправностей</w:t>
            </w:r>
          </w:p>
        </w:tc>
      </w:tr>
      <w:tr w:rsidR="00871BFC" w:rsidRPr="00871BFC" w14:paraId="41A5099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EC5724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7BE06B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14EE01" w14:textId="77777777" w:rsidR="00871BFC" w:rsidRPr="00871BFC" w:rsidRDefault="00871BFC" w:rsidP="00871BFC">
            <w:pPr>
              <w:suppressAutoHyphens/>
              <w:spacing w:after="0" w:line="276" w:lineRule="auto"/>
              <w:rPr>
                <w:rFonts w:ascii="Times New Roman" w:eastAsia="Times New Roman" w:hAnsi="Times New Roman" w:cs="Times New Roman"/>
                <w:sz w:val="24"/>
                <w:lang w:eastAsia="ar-SA"/>
              </w:rPr>
            </w:pPr>
            <w:r w:rsidRPr="00871BFC">
              <w:rPr>
                <w:rFonts w:ascii="Times New Roman" w:eastAsia="Times New Roman" w:hAnsi="Times New Roman" w:cs="Times New Roman"/>
                <w:bCs/>
                <w:sz w:val="24"/>
                <w:szCs w:val="24"/>
                <w:lang w:eastAsia="ar-SA"/>
              </w:rPr>
              <w:t xml:space="preserve">З.2.4.03.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DFB6D83" w14:textId="77777777" w:rsidR="00871BFC" w:rsidRPr="00871BFC" w:rsidRDefault="00871BFC" w:rsidP="00871BFC">
            <w:pPr>
              <w:widowControl w:val="0"/>
              <w:tabs>
                <w:tab w:val="left" w:pos="280"/>
              </w:tabs>
              <w:suppressAutoHyphens/>
              <w:spacing w:after="0" w:line="240" w:lineRule="auto"/>
              <w:rPr>
                <w:rFonts w:ascii="Arial" w:eastAsia="Batang" w:hAnsi="Arial" w:cs="Arial"/>
                <w:sz w:val="20"/>
                <w:szCs w:val="24"/>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43F090A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36CC46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tcBorders>
            <w:shd w:val="clear" w:color="auto" w:fill="auto"/>
          </w:tcPr>
          <w:p w14:paraId="2EB6D319" w14:textId="77777777" w:rsidR="00871BFC" w:rsidRPr="00871BFC" w:rsidRDefault="00871BFC" w:rsidP="00871BFC">
            <w:pPr>
              <w:suppressAutoHyphens/>
              <w:snapToGrid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2.5</w:t>
            </w:r>
          </w:p>
          <w:p w14:paraId="36CD2459"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r w:rsidRPr="00871BFC">
              <w:rPr>
                <w:rFonts w:ascii="Times New Roman" w:eastAsia="Times New Roman" w:hAnsi="Times New Roman" w:cs="Times New Roman"/>
                <w:sz w:val="24"/>
                <w:szCs w:val="24"/>
                <w:lang w:eastAsia="ar-SA"/>
              </w:rPr>
              <w:t xml:space="preserve">Выполнять оперативное планирование выполнения работ по техническому обслуживанию и </w:t>
            </w:r>
            <w:r w:rsidRPr="00871BFC">
              <w:rPr>
                <w:rFonts w:ascii="Times New Roman" w:eastAsia="Times New Roman" w:hAnsi="Times New Roman" w:cs="Times New Roman"/>
                <w:sz w:val="24"/>
                <w:szCs w:val="24"/>
                <w:lang w:eastAsia="ar-SA"/>
              </w:rPr>
              <w:lastRenderedPageBreak/>
              <w:t>ремонту сельскохозяйственной техники и оборудования.</w:t>
            </w:r>
          </w:p>
        </w:tc>
        <w:tc>
          <w:tcPr>
            <w:tcW w:w="1334" w:type="dxa"/>
            <w:tcBorders>
              <w:top w:val="single" w:sz="4" w:space="0" w:color="000000"/>
              <w:left w:val="single" w:sz="4" w:space="0" w:color="000000"/>
              <w:bottom w:val="single" w:sz="4" w:space="0" w:color="000000"/>
            </w:tcBorders>
            <w:shd w:val="clear" w:color="auto" w:fill="auto"/>
          </w:tcPr>
          <w:p w14:paraId="76F841FF"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D08C168"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7CD9CC5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EEABA7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0DFFAED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4E21DBB"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Н.2.5.01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19B634E" w14:textId="77777777" w:rsidR="00871BFC" w:rsidRPr="00871BFC" w:rsidRDefault="00871BFC" w:rsidP="00871BFC">
            <w:pPr>
              <w:suppressAutoHyphens/>
              <w:spacing w:after="0"/>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П</w:t>
            </w:r>
            <w:r w:rsidRPr="00871BFC">
              <w:rPr>
                <w:rFonts w:ascii="Times New Roman" w:eastAsia="Times New Roman" w:hAnsi="Times New Roman" w:cs="Times New Roman"/>
                <w:bCs/>
                <w:sz w:val="24"/>
                <w:szCs w:val="24"/>
                <w:lang w:eastAsia="ar-SA"/>
              </w:rPr>
              <w:t>роведения технического обслуживания</w:t>
            </w:r>
          </w:p>
          <w:p w14:paraId="113D6F0C"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p>
        </w:tc>
      </w:tr>
      <w:tr w:rsidR="00871BFC" w:rsidRPr="00871BFC" w14:paraId="75D8E07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A8018A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2F3F187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29B2803"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Н.2.5.02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55AC233"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Определения технического состояния отдельных узлов и деталей машин</w:t>
            </w:r>
          </w:p>
        </w:tc>
      </w:tr>
      <w:tr w:rsidR="00871BFC" w:rsidRPr="00871BFC" w14:paraId="4761DD1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C28091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46F101A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D874A0"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8FEF09F"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
                <w:bCs/>
                <w:sz w:val="24"/>
                <w:szCs w:val="24"/>
                <w:lang w:eastAsia="ar-SA"/>
              </w:rPr>
            </w:pPr>
            <w:r w:rsidRPr="00871BFC">
              <w:rPr>
                <w:rFonts w:ascii="Times New Roman" w:eastAsia="Times New Roman" w:hAnsi="Times New Roman" w:cs="Times New Roman"/>
                <w:b/>
                <w:bCs/>
                <w:sz w:val="24"/>
                <w:szCs w:val="24"/>
                <w:lang w:eastAsia="ar-SA"/>
              </w:rPr>
              <w:t>Умения:</w:t>
            </w:r>
          </w:p>
        </w:tc>
      </w:tr>
      <w:tr w:rsidR="00871BFC" w:rsidRPr="00871BFC" w14:paraId="0F96402E"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06B0F8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763F578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70EAE30"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У.2.5.01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3D4BEC"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Принимать на техническое обслуживание и ремонт машин и оформлять приемо-сдаточную документацию               </w:t>
            </w:r>
            <w:r w:rsidRPr="00871BFC">
              <w:rPr>
                <w:rFonts w:ascii="Times New Roman" w:eastAsia="Times New Roman" w:hAnsi="Times New Roman" w:cs="Times New Roman"/>
                <w:bCs/>
                <w:sz w:val="24"/>
                <w:szCs w:val="24"/>
                <w:lang w:eastAsia="ar-SA"/>
              </w:rPr>
              <w:t xml:space="preserve">                                                                                                                                           </w:t>
            </w:r>
          </w:p>
        </w:tc>
      </w:tr>
      <w:tr w:rsidR="00871BFC" w:rsidRPr="00871BFC" w14:paraId="63A3F11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228D4F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437EE0A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7DF143"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У.2.5.02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B9D7BD1"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Проводить операции профилактического обслуживания машин и оборудования </w:t>
            </w:r>
          </w:p>
        </w:tc>
      </w:tr>
      <w:tr w:rsidR="00871BFC" w:rsidRPr="00871BFC" w14:paraId="339B05D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364FC6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7434280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FF167BF"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У.2.5.03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B25C8F4"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Выполнять техническое обслуживание машин и сборочных единиц;   </w:t>
            </w:r>
          </w:p>
        </w:tc>
      </w:tr>
      <w:tr w:rsidR="00871BFC" w:rsidRPr="00871BFC" w14:paraId="049639B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D3B003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3B83F6E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A4BDBC"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B0FB4C1"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Batang" w:hAnsi="Times New Roman" w:cs="Times New Roman"/>
                <w:b/>
                <w:sz w:val="24"/>
                <w:szCs w:val="24"/>
                <w:lang w:eastAsia="ar-SA"/>
              </w:rPr>
              <w:t>Знания:</w:t>
            </w:r>
          </w:p>
        </w:tc>
      </w:tr>
      <w:tr w:rsidR="00871BFC" w:rsidRPr="00871BFC" w14:paraId="3EEADE5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22FEC2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53837E7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69877F2"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З.2.5.01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23E6664"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Batang" w:hAnsi="Times New Roman" w:cs="Times New Roman"/>
                <w:bCs/>
                <w:sz w:val="24"/>
                <w:szCs w:val="24"/>
                <w:lang w:eastAsia="ar-SA"/>
              </w:rPr>
              <w:t>Основные положения технического обслуживания и ремонта машин</w:t>
            </w:r>
          </w:p>
        </w:tc>
      </w:tr>
      <w:tr w:rsidR="00871BFC" w:rsidRPr="00871BFC" w14:paraId="782AB46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35FE16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20562E2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535D8A0"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З.2.5.02 </w:t>
            </w:r>
          </w:p>
          <w:p w14:paraId="1DC44406"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D72621D"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Batang" w:hAnsi="Times New Roman" w:cs="Times New Roman"/>
                <w:bCs/>
                <w:sz w:val="24"/>
                <w:szCs w:val="24"/>
                <w:lang w:eastAsia="ar-SA"/>
              </w:rPr>
              <w:t>Операции профилактического обслуживания машин</w:t>
            </w:r>
          </w:p>
        </w:tc>
      </w:tr>
      <w:tr w:rsidR="00871BFC" w:rsidRPr="00871BFC" w14:paraId="5B16A84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95779E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bottom w:val="single" w:sz="4" w:space="0" w:color="000000"/>
            </w:tcBorders>
            <w:shd w:val="clear" w:color="auto" w:fill="auto"/>
          </w:tcPr>
          <w:p w14:paraId="4BED876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26FB854"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З.2.5.03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2FF66C7" w14:textId="77777777" w:rsidR="00871BFC" w:rsidRPr="00871BFC" w:rsidRDefault="00871BFC" w:rsidP="00871BFC">
            <w:pPr>
              <w:widowControl w:val="0"/>
              <w:tabs>
                <w:tab w:val="left" w:pos="280"/>
              </w:tabs>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Batang" w:hAnsi="Times New Roman" w:cs="Times New Roman"/>
                <w:sz w:val="24"/>
                <w:szCs w:val="24"/>
                <w:lang w:eastAsia="ar-SA"/>
              </w:rPr>
              <w:t>Нормативную и техническую документацию по эксплуатации сельскохозяйственной техники</w:t>
            </w:r>
          </w:p>
        </w:tc>
      </w:tr>
      <w:tr w:rsidR="00871BFC" w:rsidRPr="00871BFC" w14:paraId="38210AC0" w14:textId="77777777" w:rsidTr="00871BFC">
        <w:trPr>
          <w:trHeight w:val="199"/>
        </w:trPr>
        <w:tc>
          <w:tcPr>
            <w:tcW w:w="1911" w:type="dxa"/>
            <w:vMerge/>
            <w:tcBorders>
              <w:top w:val="single" w:sz="4" w:space="0" w:color="000000"/>
              <w:left w:val="single" w:sz="4" w:space="0" w:color="000000"/>
              <w:bottom w:val="single" w:sz="4" w:space="0" w:color="000000"/>
            </w:tcBorders>
            <w:shd w:val="clear" w:color="auto" w:fill="auto"/>
          </w:tcPr>
          <w:p w14:paraId="0F435A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25FF599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c>
          <w:tcPr>
            <w:tcW w:w="1334" w:type="dxa"/>
            <w:tcBorders>
              <w:top w:val="single" w:sz="4" w:space="0" w:color="000000"/>
              <w:left w:val="single" w:sz="4" w:space="0" w:color="000000"/>
              <w:bottom w:val="single" w:sz="4" w:space="0" w:color="000000"/>
            </w:tcBorders>
            <w:shd w:val="clear" w:color="auto" w:fill="auto"/>
          </w:tcPr>
          <w:p w14:paraId="501CDE01"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7DB8A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2C172952"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6A630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0AB2C8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1D6DFED"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Н.2.6.01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B594E20"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Оформлять документы о проведении технического обслуживания, ремонта, постановки и снятии с хранения сельскохозяйственной техники</w:t>
            </w:r>
          </w:p>
        </w:tc>
      </w:tr>
      <w:tr w:rsidR="00871BFC" w:rsidRPr="00871BFC" w14:paraId="137D5232"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F9906D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CA7DD4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EE042E8"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Н.2.6.02 </w:t>
            </w:r>
          </w:p>
          <w:p w14:paraId="0C73A9F5"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C4BD027"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Параметры проведенных операций по консервации и постановке на хранение</w:t>
            </w:r>
          </w:p>
        </w:tc>
      </w:tr>
      <w:tr w:rsidR="00871BFC" w:rsidRPr="00871BFC" w14:paraId="5A6FFCA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9C6FC7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1D032D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B3AC16F"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Н.2.6.03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81BB80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Выполнять консервацию и постановку на хранение сельскохозяйственной техники в соответствии с регламентами</w:t>
            </w:r>
          </w:p>
        </w:tc>
      </w:tr>
      <w:tr w:rsidR="00871BFC" w:rsidRPr="00871BFC" w14:paraId="00700BB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53C3BF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2D4DCB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B23AFCB"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31BE6C0"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0DDA355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57E85F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1E6DCD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B3875D"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У.2.6.01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25CD168"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 xml:space="preserve">Определять техническое состояние деталей и сборочных единиц тракторов, автомобилей, комбайнов        </w:t>
            </w:r>
          </w:p>
        </w:tc>
      </w:tr>
      <w:tr w:rsidR="00871BFC" w:rsidRPr="00871BFC" w14:paraId="5588F2D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73DD53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A28EA0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EA61875"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У.2.6. 02 </w:t>
            </w:r>
          </w:p>
          <w:p w14:paraId="05051028"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E49853B"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Оформлять заявки на материально-техническое обеспечение технического обслуживания и ремонта сельскохозяйственной техники</w:t>
            </w:r>
          </w:p>
        </w:tc>
      </w:tr>
      <w:tr w:rsidR="00871BFC" w:rsidRPr="00871BFC" w14:paraId="3D9DF94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1D8E3B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8A5CE5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BEA6D34"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У.2.6. 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B6C1CE9"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Выполнять консервацию и постановку на хранение сельскохозяйственной техники в соответствии с регламентами</w:t>
            </w:r>
          </w:p>
        </w:tc>
      </w:tr>
      <w:tr w:rsidR="00871BFC" w:rsidRPr="00871BFC" w14:paraId="48C00FC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06FE7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0144F7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63875E4"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F0FB5D8"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357E65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B2A76A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71695F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88438DD"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З.2.6.01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386542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5BFD19E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E2B6C1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2DEB72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52606C0"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З.2.6.02 </w:t>
            </w:r>
          </w:p>
          <w:p w14:paraId="5EDDBF93"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C0B63B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Параметры проведенных операций по консервации и постановке на хранение                                                                                                                           </w:t>
            </w:r>
          </w:p>
        </w:tc>
      </w:tr>
      <w:tr w:rsidR="00871BFC" w:rsidRPr="00871BFC" w14:paraId="47E201E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7D6A1C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00955B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12A2214"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З.2.6.03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86A0F8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Выполнения работ в соответствии с руководством по эксплуатации</w:t>
            </w:r>
          </w:p>
        </w:tc>
      </w:tr>
      <w:tr w:rsidR="00871BFC" w:rsidRPr="00871BFC" w14:paraId="4AD5D92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470220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1CD582D1"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2.7 </w:t>
            </w:r>
          </w:p>
          <w:p w14:paraId="46084878"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Выполнять контроль качества </w:t>
            </w:r>
            <w:r w:rsidRPr="00871BFC">
              <w:rPr>
                <w:rFonts w:ascii="Times New Roman" w:eastAsia="Times New Roman" w:hAnsi="Times New Roman" w:cs="Times New Roman"/>
                <w:sz w:val="24"/>
                <w:szCs w:val="24"/>
                <w:lang w:eastAsia="ar-SA"/>
              </w:rPr>
              <w:lastRenderedPageBreak/>
              <w:t>выполнения операций в рамках технического обслуживания и ремонта сельскохозяйственной техники и оборудования.</w:t>
            </w:r>
          </w:p>
        </w:tc>
        <w:tc>
          <w:tcPr>
            <w:tcW w:w="1334" w:type="dxa"/>
            <w:tcBorders>
              <w:top w:val="single" w:sz="4" w:space="0" w:color="000000"/>
              <w:left w:val="single" w:sz="4" w:space="0" w:color="000000"/>
              <w:bottom w:val="single" w:sz="4" w:space="0" w:color="000000"/>
            </w:tcBorders>
            <w:shd w:val="clear" w:color="auto" w:fill="auto"/>
          </w:tcPr>
          <w:p w14:paraId="46D0F471"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93E6C84"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767129B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8F84E7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8E5EB0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776BBFE"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116E58D"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 xml:space="preserve">Оценивать качество работ при выполнении и проведении технического обслуживания и </w:t>
            </w:r>
            <w:r w:rsidRPr="00871BFC">
              <w:rPr>
                <w:rFonts w:ascii="Times New Roman" w:eastAsia="Times New Roman" w:hAnsi="Times New Roman" w:cs="Times New Roman"/>
                <w:sz w:val="24"/>
                <w:szCs w:val="24"/>
                <w:lang w:eastAsia="ar-SA"/>
              </w:rPr>
              <w:lastRenderedPageBreak/>
              <w:t xml:space="preserve">ремонта </w:t>
            </w:r>
            <w:r w:rsidRPr="00871BFC">
              <w:rPr>
                <w:rFonts w:ascii="Times New Roman" w:eastAsia="Times New Roman" w:hAnsi="Times New Roman" w:cs="Times New Roman"/>
                <w:bCs/>
                <w:sz w:val="24"/>
                <w:szCs w:val="24"/>
                <w:lang w:eastAsia="ar-SA"/>
              </w:rPr>
              <w:t>сельскохозяйственной техники и ее составных частей</w:t>
            </w:r>
          </w:p>
        </w:tc>
      </w:tr>
      <w:tr w:rsidR="00871BFC" w:rsidRPr="00871BFC" w14:paraId="7767389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E5B177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7A122E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BC4C193"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Н.2.7.02 </w:t>
            </w:r>
          </w:p>
          <w:p w14:paraId="0642ED16"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08E1FCF"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Контроль качества</w:t>
            </w:r>
            <w:r w:rsidRPr="00871BFC">
              <w:rPr>
                <w:rFonts w:ascii="Times New Roman" w:eastAsia="Times New Roman" w:hAnsi="Times New Roman" w:cs="Times New Roman"/>
                <w:bCs/>
                <w:sz w:val="24"/>
                <w:szCs w:val="24"/>
                <w:lang w:eastAsia="ar-SA"/>
              </w:rPr>
              <w:t xml:space="preserve">   выполнения разборочно-сборочных, дефектовочно -комплектовочных работ, обкатки агрегатов и машин</w:t>
            </w:r>
          </w:p>
        </w:tc>
      </w:tr>
      <w:tr w:rsidR="00871BFC" w:rsidRPr="00871BFC" w14:paraId="625314DD"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DF2E46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A3029E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4C3E2B3"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Н.2.7.03 </w:t>
            </w:r>
          </w:p>
          <w:p w14:paraId="09DCC2F9"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5308B0B"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Правильность и последовательность в использовании расходных, горюче-смазочных материалов и технических жидкостей, инструмента, оборудования</w:t>
            </w:r>
          </w:p>
        </w:tc>
      </w:tr>
      <w:tr w:rsidR="00871BFC" w:rsidRPr="00871BFC" w14:paraId="0EDCB6FD"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854437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3AD1C9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32FEB48"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Н.2.7.04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0621C19"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Охрана окружающей среды при использовании расходных, горюче-смазочных материалов и технических жидкостей</w:t>
            </w:r>
          </w:p>
        </w:tc>
      </w:tr>
      <w:tr w:rsidR="00871BFC" w:rsidRPr="00871BFC" w14:paraId="6A76F6E4" w14:textId="77777777" w:rsidTr="00871BFC">
        <w:trPr>
          <w:trHeight w:val="287"/>
        </w:trPr>
        <w:tc>
          <w:tcPr>
            <w:tcW w:w="1911" w:type="dxa"/>
            <w:vMerge/>
            <w:tcBorders>
              <w:top w:val="single" w:sz="4" w:space="0" w:color="000000"/>
              <w:left w:val="single" w:sz="4" w:space="0" w:color="000000"/>
              <w:bottom w:val="single" w:sz="4" w:space="0" w:color="000000"/>
            </w:tcBorders>
            <w:shd w:val="clear" w:color="auto" w:fill="auto"/>
          </w:tcPr>
          <w:p w14:paraId="4464BB7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7787681" w14:textId="77777777" w:rsidR="00871BFC" w:rsidRPr="00871BFC" w:rsidRDefault="00871BFC" w:rsidP="00871BFC">
            <w:pPr>
              <w:widowControl w:val="0"/>
              <w:suppressAutoHyphens/>
              <w:autoSpaceDE w:val="0"/>
              <w:snapToGrid w:val="0"/>
              <w:spacing w:after="200" w:line="276"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3672E7F"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86F8CBC"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057D1C2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0EA669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B6D8511" w14:textId="77777777" w:rsidR="00871BFC" w:rsidRPr="00871BFC" w:rsidRDefault="00871BFC" w:rsidP="00871BFC">
            <w:pPr>
              <w:widowControl w:val="0"/>
              <w:suppressAutoHyphens/>
              <w:autoSpaceDE w:val="0"/>
              <w:snapToGrid w:val="0"/>
              <w:spacing w:after="200" w:line="276"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396C699"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У.2.7.01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4DCB4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Читать чертежи узлов и деталей сельскохозяйственной техники </w:t>
            </w:r>
          </w:p>
        </w:tc>
      </w:tr>
      <w:tr w:rsidR="00871BFC" w:rsidRPr="00871BFC" w14:paraId="6D2DAC46" w14:textId="77777777" w:rsidTr="00871BFC">
        <w:trPr>
          <w:trHeight w:val="491"/>
        </w:trPr>
        <w:tc>
          <w:tcPr>
            <w:tcW w:w="1911" w:type="dxa"/>
            <w:vMerge/>
            <w:tcBorders>
              <w:top w:val="single" w:sz="4" w:space="0" w:color="000000"/>
              <w:left w:val="single" w:sz="4" w:space="0" w:color="000000"/>
              <w:bottom w:val="single" w:sz="4" w:space="0" w:color="000000"/>
            </w:tcBorders>
            <w:shd w:val="clear" w:color="auto" w:fill="auto"/>
          </w:tcPr>
          <w:p w14:paraId="2BAD82B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A7DA1EB" w14:textId="77777777" w:rsidR="00871BFC" w:rsidRPr="00871BFC" w:rsidRDefault="00871BFC" w:rsidP="00871BFC">
            <w:pPr>
              <w:widowControl w:val="0"/>
              <w:suppressAutoHyphens/>
              <w:autoSpaceDE w:val="0"/>
              <w:snapToGrid w:val="0"/>
              <w:spacing w:after="200" w:line="276"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B9879F"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У.2.7.02 </w:t>
            </w:r>
          </w:p>
          <w:p w14:paraId="68948AAB"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598ACE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Пользоваться справочной, технической и другой специальной литературой                                                                                               </w:t>
            </w:r>
          </w:p>
        </w:tc>
      </w:tr>
      <w:tr w:rsidR="00871BFC" w:rsidRPr="00871BFC" w14:paraId="52AFC2D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C36E68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368E81" w14:textId="77777777" w:rsidR="00871BFC" w:rsidRPr="00871BFC" w:rsidRDefault="00871BFC" w:rsidP="00871BFC">
            <w:pPr>
              <w:widowControl w:val="0"/>
              <w:suppressAutoHyphens/>
              <w:autoSpaceDE w:val="0"/>
              <w:snapToGrid w:val="0"/>
              <w:spacing w:after="200" w:line="276"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505ACF4"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У.2.7.03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5C8C81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 xml:space="preserve">Принимать на техническое обслуживание и ремонт машин и оформлять приемо-сдаточную документацию               </w:t>
            </w:r>
            <w:r w:rsidRPr="00871BFC">
              <w:rPr>
                <w:rFonts w:ascii="Times New Roman" w:eastAsia="Times New Roman" w:hAnsi="Times New Roman" w:cs="Times New Roman"/>
                <w:bCs/>
                <w:sz w:val="24"/>
                <w:szCs w:val="24"/>
                <w:lang w:eastAsia="ar-SA"/>
              </w:rPr>
              <w:t xml:space="preserve">                                                                                                                                           </w:t>
            </w:r>
          </w:p>
        </w:tc>
      </w:tr>
      <w:tr w:rsidR="00871BFC" w:rsidRPr="00871BFC" w14:paraId="16B3BB8D" w14:textId="77777777" w:rsidTr="00871BFC">
        <w:trPr>
          <w:trHeight w:val="335"/>
        </w:trPr>
        <w:tc>
          <w:tcPr>
            <w:tcW w:w="1911" w:type="dxa"/>
            <w:vMerge/>
            <w:tcBorders>
              <w:top w:val="single" w:sz="4" w:space="0" w:color="000000"/>
              <w:left w:val="single" w:sz="4" w:space="0" w:color="000000"/>
              <w:bottom w:val="single" w:sz="4" w:space="0" w:color="000000"/>
            </w:tcBorders>
            <w:shd w:val="clear" w:color="auto" w:fill="auto"/>
          </w:tcPr>
          <w:p w14:paraId="3BD362D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783A1A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FDE664E"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2078CDD"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7C591D5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82ECB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64A0DD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2029DB7"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З.2.7.01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9696BC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Нормативную и техническую документацию по эксплуатации сельскохозяйственной техники единую систему конструкторской документации</w:t>
            </w:r>
          </w:p>
        </w:tc>
      </w:tr>
      <w:tr w:rsidR="00871BFC" w:rsidRPr="00871BFC" w14:paraId="6A647FB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1C68CB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910E5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83A9EBC" w14:textId="77777777" w:rsidR="00871BFC" w:rsidRPr="00871BFC" w:rsidRDefault="00871BFC" w:rsidP="00871BFC">
            <w:pPr>
              <w:widowControl w:val="0"/>
              <w:tabs>
                <w:tab w:val="left" w:pos="280"/>
              </w:tabs>
              <w:suppressAutoHyphens/>
              <w:spacing w:after="0" w:line="240" w:lineRule="auto"/>
              <w:ind w:left="40"/>
              <w:jc w:val="both"/>
              <w:rPr>
                <w:rFonts w:ascii="Times New Roman" w:eastAsia="Batang" w:hAnsi="Times New Roman" w:cs="Times New Roman"/>
                <w:bCs/>
                <w:sz w:val="24"/>
                <w:szCs w:val="24"/>
                <w:lang w:eastAsia="ar-SA"/>
              </w:rPr>
            </w:pPr>
            <w:r w:rsidRPr="00871BFC">
              <w:rPr>
                <w:rFonts w:ascii="Times New Roman" w:eastAsia="Batang" w:hAnsi="Times New Roman" w:cs="Times New Roman"/>
                <w:sz w:val="24"/>
                <w:szCs w:val="24"/>
                <w:lang w:eastAsia="ar-SA"/>
              </w:rPr>
              <w:t>З.2.7.02</w:t>
            </w:r>
            <w:r w:rsidRPr="00871BFC">
              <w:rPr>
                <w:rFonts w:ascii="Times New Roman" w:eastAsia="Batang" w:hAnsi="Times New Roman" w:cs="Times New Roman"/>
                <w:bCs/>
                <w:sz w:val="24"/>
                <w:szCs w:val="24"/>
                <w:lang w:eastAsia="ar-SA"/>
              </w:rPr>
              <w:t xml:space="preserve"> </w:t>
            </w:r>
          </w:p>
          <w:p w14:paraId="5BE86D42"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B46A7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Ремонтно-технологическое оборудование, приспособления, приборы и инструмент</w:t>
            </w:r>
          </w:p>
        </w:tc>
      </w:tr>
      <w:tr w:rsidR="00871BFC" w:rsidRPr="00871BFC" w14:paraId="2FCDDAFF"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C8463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DE34A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3B9B101"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З.2.7.03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5C84A0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Основные положения технического обслуживания и ремонта машин</w:t>
            </w:r>
          </w:p>
        </w:tc>
      </w:tr>
      <w:tr w:rsidR="00871BFC" w:rsidRPr="00871BFC" w14:paraId="75FD7E9E" w14:textId="77777777" w:rsidTr="00871BFC">
        <w:trPr>
          <w:trHeight w:val="147"/>
        </w:trPr>
        <w:tc>
          <w:tcPr>
            <w:tcW w:w="1911" w:type="dxa"/>
            <w:vMerge/>
            <w:tcBorders>
              <w:top w:val="single" w:sz="4" w:space="0" w:color="000000"/>
              <w:left w:val="single" w:sz="4" w:space="0" w:color="000000"/>
              <w:bottom w:val="single" w:sz="4" w:space="0" w:color="000000"/>
            </w:tcBorders>
            <w:shd w:val="clear" w:color="auto" w:fill="auto"/>
          </w:tcPr>
          <w:p w14:paraId="07572F4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36BE351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2.8</w:t>
            </w:r>
          </w:p>
          <w:p w14:paraId="3A07ECA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Calibri" w:hAnsi="Times New Roman" w:cs="Times New Roman"/>
                <w:sz w:val="24"/>
                <w:szCs w:val="24"/>
                <w:shd w:val="clear" w:color="auto" w:fill="FFFFFF"/>
                <w:lang w:eastAsia="en-US"/>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c>
          <w:tcPr>
            <w:tcW w:w="1334" w:type="dxa"/>
            <w:tcBorders>
              <w:top w:val="single" w:sz="4" w:space="0" w:color="000000"/>
              <w:left w:val="single" w:sz="4" w:space="0" w:color="000000"/>
              <w:bottom w:val="single" w:sz="4" w:space="0" w:color="000000"/>
            </w:tcBorders>
            <w:shd w:val="clear" w:color="auto" w:fill="auto"/>
          </w:tcPr>
          <w:p w14:paraId="5D0EA413"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5B94BD7" w14:textId="77777777" w:rsidR="00871BFC" w:rsidRPr="00871BFC" w:rsidRDefault="00871BFC" w:rsidP="00871BFC">
            <w:pPr>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b/>
                <w:sz w:val="24"/>
                <w:szCs w:val="24"/>
                <w:lang w:eastAsia="ar-SA"/>
              </w:rPr>
              <w:t xml:space="preserve">Навыки: </w:t>
            </w:r>
          </w:p>
          <w:p w14:paraId="009F2FE8"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p>
        </w:tc>
      </w:tr>
      <w:tr w:rsidR="00871BFC" w:rsidRPr="00871BFC" w14:paraId="0809CAFE"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8EF5B1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86C272"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9DE6CA1"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FA0E78" w14:textId="77777777" w:rsidR="00871BFC" w:rsidRPr="00871BFC" w:rsidRDefault="00871BFC" w:rsidP="00871BFC">
            <w:pPr>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Оформлять заявки на материально техническое обеспечение технического обслуживания и ремонта сельскохозяйственной техники в соответствии с нормативами</w:t>
            </w:r>
          </w:p>
        </w:tc>
      </w:tr>
      <w:tr w:rsidR="00871BFC" w:rsidRPr="00871BFC" w14:paraId="56EB444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ABD2AF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6273F5E" w14:textId="77777777" w:rsidR="00871BFC" w:rsidRPr="00871BFC" w:rsidRDefault="00871BFC" w:rsidP="00871BFC">
            <w:pPr>
              <w:suppressAutoHyphens/>
              <w:snapToGrid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AB6E4F8"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57AE68C" w14:textId="77777777" w:rsidR="00871BFC" w:rsidRPr="00871BFC" w:rsidRDefault="00871BFC" w:rsidP="00871BFC">
            <w:pPr>
              <w:suppressAutoHyphens/>
              <w:autoSpaceDE w:val="0"/>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Умения:</w:t>
            </w:r>
            <w:r w:rsidRPr="00871BFC">
              <w:rPr>
                <w:rFonts w:ascii="Times New Roman" w:eastAsia="Times New Roman" w:hAnsi="Times New Roman" w:cs="Times New Roman"/>
                <w:bCs/>
                <w:sz w:val="24"/>
                <w:szCs w:val="24"/>
                <w:lang w:eastAsia="ar-SA"/>
              </w:rPr>
              <w:t xml:space="preserve"> </w:t>
            </w:r>
            <w:r w:rsidRPr="00871BFC">
              <w:rPr>
                <w:rFonts w:ascii="Times New Roman" w:eastAsia="Times New Roman" w:hAnsi="Times New Roman" w:cs="Times New Roman"/>
                <w:sz w:val="24"/>
                <w:szCs w:val="24"/>
                <w:lang w:eastAsia="ar-SA"/>
              </w:rPr>
              <w:t>Подбирать и использовать расходные, горюче- смазочные материалы и технические жидкости, инструменты, оборудование, средства индивидуальной защиты, необходимые для выполнения работ</w:t>
            </w:r>
          </w:p>
        </w:tc>
      </w:tr>
      <w:tr w:rsidR="00871BFC" w:rsidRPr="00871BFC" w14:paraId="683DACC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AA7333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B6442CF" w14:textId="77777777" w:rsidR="00871BFC" w:rsidRPr="00871BFC" w:rsidRDefault="00871BFC" w:rsidP="00871BFC">
            <w:pPr>
              <w:suppressAutoHyphens/>
              <w:snapToGrid w:val="0"/>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063CEC5"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У.2.8.02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0005806" w14:textId="77777777" w:rsidR="00871BFC" w:rsidRPr="00871BFC" w:rsidRDefault="00871BFC" w:rsidP="00871BFC">
            <w:pPr>
              <w:suppressAutoHyphens/>
              <w:autoSpaceDE w:val="0"/>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Определять потребность в материально- техническом обеспечении технического обслуживания сельскохозяйственной техники и оформлять соответствующие заявки</w:t>
            </w:r>
          </w:p>
        </w:tc>
      </w:tr>
      <w:tr w:rsidR="00871BFC" w:rsidRPr="00871BFC" w14:paraId="1E1DC9A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11A3CE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69EAE34"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08DBD49"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8A35C6F"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6E0F30BF"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7CE799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71A7E5A"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E6E120B"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У.2.8.01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FB7178C"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 xml:space="preserve">Подбирать и использовать расходные, горюче- смазочные материалы и технические </w:t>
            </w:r>
            <w:r w:rsidRPr="00871BFC">
              <w:rPr>
                <w:rFonts w:ascii="Times New Roman" w:eastAsia="Times New Roman" w:hAnsi="Times New Roman" w:cs="Times New Roman"/>
                <w:sz w:val="24"/>
                <w:szCs w:val="24"/>
                <w:lang w:eastAsia="ar-SA"/>
              </w:rPr>
              <w:lastRenderedPageBreak/>
              <w:t>жидкости, инструменты, оборудование, средства индивидуальной защиты, необходимые для выполнения работ</w:t>
            </w:r>
          </w:p>
        </w:tc>
      </w:tr>
      <w:tr w:rsidR="00871BFC" w:rsidRPr="00871BFC" w14:paraId="3CB43A6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7CDF5E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35EF1E4"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C7264EF"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У.2.8.02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B970C01"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Определять потребность в материально- техническом обеспечении технического обслуживания сельскохозяйственной техники и оформлять соответствующие заявки</w:t>
            </w:r>
          </w:p>
        </w:tc>
      </w:tr>
      <w:tr w:rsidR="00871BFC" w:rsidRPr="00871BFC" w14:paraId="573BA257" w14:textId="77777777" w:rsidTr="00871BFC">
        <w:trPr>
          <w:trHeight w:val="243"/>
        </w:trPr>
        <w:tc>
          <w:tcPr>
            <w:tcW w:w="1911" w:type="dxa"/>
            <w:vMerge/>
            <w:tcBorders>
              <w:top w:val="single" w:sz="4" w:space="0" w:color="000000"/>
              <w:left w:val="single" w:sz="4" w:space="0" w:color="000000"/>
              <w:bottom w:val="single" w:sz="4" w:space="0" w:color="000000"/>
            </w:tcBorders>
            <w:shd w:val="clear" w:color="auto" w:fill="auto"/>
          </w:tcPr>
          <w:p w14:paraId="6931A2E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042C904"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D265D2C" w14:textId="77777777" w:rsidR="00871BFC" w:rsidRPr="00871BFC" w:rsidRDefault="00871BFC" w:rsidP="00871BFC">
            <w:pPr>
              <w:suppressAutoHyphens/>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3D115BD" w14:textId="77777777" w:rsidR="00871BFC" w:rsidRPr="00871BFC" w:rsidRDefault="00871BFC" w:rsidP="00871BFC">
            <w:pPr>
              <w:widowControl w:val="0"/>
              <w:suppressAutoHyphens/>
              <w:autoSpaceDE w:val="0"/>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518CAA6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5CFC3A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E92255A"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7AFCA4F"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ar-SA"/>
              </w:rPr>
              <w:t>З.2.10.01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F0FFA7" w14:textId="77777777" w:rsidR="00871BFC" w:rsidRPr="00871BFC" w:rsidRDefault="00871BFC" w:rsidP="00871BFC">
            <w:pPr>
              <w:widowControl w:val="0"/>
              <w:suppressAutoHyphens/>
              <w:autoSpaceDE w:val="0"/>
              <w:spacing w:after="0" w:line="240" w:lineRule="auto"/>
              <w:rPr>
                <w:rFonts w:ascii="Arial" w:eastAsia="Times New Roman" w:hAnsi="Arial" w:cs="Arial"/>
                <w:sz w:val="20"/>
                <w:szCs w:val="20"/>
                <w:lang w:eastAsia="ar-SA"/>
              </w:rPr>
            </w:pPr>
            <w:r w:rsidRPr="00871BFC">
              <w:rPr>
                <w:rFonts w:ascii="Times New Roman" w:eastAsia="Times New Roman" w:hAnsi="Times New Roman" w:cs="Times New Roman"/>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4FCD95E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C71C0E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30334F0"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D12CA28" w14:textId="77777777" w:rsidR="00871BFC" w:rsidRPr="00871BFC" w:rsidRDefault="00871BFC" w:rsidP="00871BFC">
            <w:pPr>
              <w:suppressAutoHyphens/>
              <w:autoSpaceDE w:val="0"/>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З.2.10.02 </w:t>
            </w:r>
          </w:p>
          <w:p w14:paraId="14E23ABF"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5F47F89" w14:textId="77777777" w:rsidR="00871BFC" w:rsidRPr="00871BFC" w:rsidRDefault="00871BFC" w:rsidP="00871BFC">
            <w:pPr>
              <w:suppressAutoHyphens/>
              <w:autoSpaceDE w:val="0"/>
              <w:spacing w:after="0" w:line="240" w:lineRule="auto"/>
              <w:rPr>
                <w:rFonts w:ascii="Calibri" w:eastAsia="Times New Roman" w:hAnsi="Calibri" w:cs="Times New Roman"/>
                <w:lang w:eastAsia="ar-SA"/>
              </w:rPr>
            </w:pPr>
            <w:r w:rsidRPr="00871BFC">
              <w:rPr>
                <w:rFonts w:ascii="Times New Roman" w:eastAsia="Times New Roman" w:hAnsi="Times New Roman" w:cs="Times New Roman"/>
                <w:sz w:val="24"/>
                <w:szCs w:val="24"/>
                <w:lang w:eastAsia="ar-SA"/>
              </w:rPr>
              <w:t>Нормативную и техническую документацию по техническому обслуживанию и ремонту сельскохозяйственной техники</w:t>
            </w:r>
          </w:p>
        </w:tc>
      </w:tr>
      <w:tr w:rsidR="00871BFC" w:rsidRPr="00871BFC" w14:paraId="37691F3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CFD287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tcBorders>
            <w:shd w:val="clear" w:color="auto" w:fill="auto"/>
          </w:tcPr>
          <w:p w14:paraId="3706641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2.9</w:t>
            </w:r>
          </w:p>
          <w:p w14:paraId="0B3B117D"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r w:rsidRPr="00871BFC">
              <w:rPr>
                <w:rFonts w:ascii="Times New Roman" w:eastAsia="Times New Roman" w:hAnsi="Times New Roman" w:cs="Times New Roman"/>
                <w:sz w:val="24"/>
                <w:szCs w:val="24"/>
                <w:lang w:eastAsia="ar-SA"/>
              </w:rPr>
              <w:t>Выполнять работы по обеспечению государственной регистрации и технического осмотра сельскохозяйственной техники</w:t>
            </w:r>
          </w:p>
        </w:tc>
        <w:tc>
          <w:tcPr>
            <w:tcW w:w="1334" w:type="dxa"/>
            <w:tcBorders>
              <w:top w:val="single" w:sz="4" w:space="0" w:color="000000"/>
              <w:left w:val="single" w:sz="4" w:space="0" w:color="000000"/>
              <w:bottom w:val="single" w:sz="4" w:space="0" w:color="000000"/>
            </w:tcBorders>
            <w:shd w:val="clear" w:color="auto" w:fill="auto"/>
          </w:tcPr>
          <w:p w14:paraId="741AAC4B"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50A8D1"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618EF4E8"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6E01B4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6E848FB8"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E8A86DE"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64EAC2"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Оформлять документы по обеспечению государственной регистрации и осмотра сельскохозяйственной техники</w:t>
            </w:r>
          </w:p>
        </w:tc>
      </w:tr>
      <w:tr w:rsidR="00871BFC" w:rsidRPr="00871BFC" w14:paraId="14E711C3" w14:textId="77777777" w:rsidTr="00871BFC">
        <w:trPr>
          <w:trHeight w:val="270"/>
        </w:trPr>
        <w:tc>
          <w:tcPr>
            <w:tcW w:w="1911" w:type="dxa"/>
            <w:vMerge/>
            <w:tcBorders>
              <w:top w:val="single" w:sz="4" w:space="0" w:color="000000"/>
              <w:left w:val="single" w:sz="4" w:space="0" w:color="000000"/>
              <w:bottom w:val="single" w:sz="4" w:space="0" w:color="000000"/>
            </w:tcBorders>
            <w:shd w:val="clear" w:color="auto" w:fill="auto"/>
          </w:tcPr>
          <w:p w14:paraId="44565F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40A2DDDA"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325BD07"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9D17E4D"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Умения:</w:t>
            </w:r>
            <w:r w:rsidRPr="00871BFC">
              <w:rPr>
                <w:rFonts w:ascii="Times New Roman" w:eastAsia="Times New Roman" w:hAnsi="Times New Roman" w:cs="Times New Roman"/>
                <w:bCs/>
                <w:sz w:val="24"/>
                <w:szCs w:val="24"/>
                <w:lang w:eastAsia="ar-SA"/>
              </w:rPr>
              <w:t xml:space="preserve"> </w:t>
            </w:r>
          </w:p>
        </w:tc>
      </w:tr>
      <w:tr w:rsidR="00871BFC" w:rsidRPr="00871BFC" w14:paraId="6D3885BF" w14:textId="77777777" w:rsidTr="00871BFC">
        <w:trPr>
          <w:trHeight w:val="411"/>
        </w:trPr>
        <w:tc>
          <w:tcPr>
            <w:tcW w:w="1911" w:type="dxa"/>
            <w:vMerge/>
            <w:tcBorders>
              <w:top w:val="single" w:sz="4" w:space="0" w:color="000000"/>
              <w:left w:val="single" w:sz="4" w:space="0" w:color="000000"/>
              <w:bottom w:val="single" w:sz="4" w:space="0" w:color="000000"/>
            </w:tcBorders>
            <w:shd w:val="clear" w:color="auto" w:fill="auto"/>
          </w:tcPr>
          <w:p w14:paraId="7FA12BB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65182A48"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B1AFB93"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5321411"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Определять техническое состояние деталей и сборочных единиц тракторов, комбайнов, сельскохозяйственной техники      </w:t>
            </w:r>
          </w:p>
        </w:tc>
      </w:tr>
      <w:tr w:rsidR="00871BFC" w:rsidRPr="00871BFC" w14:paraId="4FA66C6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C6FEBB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5CB2CB15"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225CB48"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У.2.9.02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EF45D27"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Оформлять заявки на материально-техническое обеспечение технического обслуживания и ремонта сельскохозяйственной техники                                                                                                                                        </w:t>
            </w:r>
          </w:p>
        </w:tc>
      </w:tr>
      <w:tr w:rsidR="00871BFC" w:rsidRPr="00871BFC" w14:paraId="54485719" w14:textId="77777777" w:rsidTr="00871BFC">
        <w:trPr>
          <w:trHeight w:val="260"/>
        </w:trPr>
        <w:tc>
          <w:tcPr>
            <w:tcW w:w="1911" w:type="dxa"/>
            <w:vMerge/>
            <w:tcBorders>
              <w:top w:val="single" w:sz="4" w:space="0" w:color="000000"/>
              <w:left w:val="single" w:sz="4" w:space="0" w:color="000000"/>
              <w:bottom w:val="single" w:sz="4" w:space="0" w:color="000000"/>
            </w:tcBorders>
            <w:shd w:val="clear" w:color="auto" w:fill="auto"/>
          </w:tcPr>
          <w:p w14:paraId="3E99469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1936F2C4"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C0C1B19"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7787C61"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1808425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6424D5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689D2A90"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076C62E"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З.2.9.01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79DB3D2"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Нормативную и техническую документацию  </w:t>
            </w:r>
            <w:r w:rsidRPr="00871BFC">
              <w:rPr>
                <w:rFonts w:ascii="Times New Roman" w:eastAsia="Times New Roman" w:hAnsi="Times New Roman" w:cs="Times New Roman"/>
                <w:bCs/>
                <w:color w:val="333333"/>
                <w:sz w:val="24"/>
                <w:szCs w:val="24"/>
                <w:shd w:val="clear" w:color="auto" w:fill="FFFFFF"/>
                <w:lang w:eastAsia="ar-SA"/>
              </w:rPr>
              <w:t>о техническом осмотре самоходных машин и других видов техники</w:t>
            </w:r>
          </w:p>
        </w:tc>
      </w:tr>
      <w:tr w:rsidR="00871BFC" w:rsidRPr="00871BFC" w14:paraId="3A89411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FE63FF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0F312607"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B8C839A"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З.2.9.02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8A19978"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color w:val="333333"/>
                <w:sz w:val="24"/>
                <w:szCs w:val="24"/>
                <w:shd w:val="clear" w:color="auto" w:fill="FFFFFF"/>
                <w:lang w:eastAsia="ar-SA"/>
              </w:rPr>
              <w:t>Правила проведения технического осмотра самоходных машин и других видов техники</w:t>
            </w:r>
          </w:p>
        </w:tc>
      </w:tr>
      <w:tr w:rsidR="00871BFC" w:rsidRPr="00871BFC" w14:paraId="62AEBD6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E923D6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bottom w:val="single" w:sz="4" w:space="0" w:color="000000"/>
            </w:tcBorders>
            <w:shd w:val="clear" w:color="auto" w:fill="auto"/>
          </w:tcPr>
          <w:p w14:paraId="0B49BD62"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6F317D8"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З.2.9.03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6E678A2" w14:textId="77777777" w:rsidR="00871BFC" w:rsidRPr="00871BFC" w:rsidRDefault="00871BFC" w:rsidP="00871BFC">
            <w:pPr>
              <w:suppressAutoHyphens/>
              <w:autoSpaceDE w:val="0"/>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Cs/>
                <w:color w:val="333333"/>
                <w:sz w:val="24"/>
                <w:szCs w:val="24"/>
                <w:lang w:eastAsia="ar-SA"/>
              </w:rPr>
              <w:t>Требования (включая параметры), предъявляемые при проведении технического осмотра к машинам отдельных видов</w:t>
            </w:r>
          </w:p>
        </w:tc>
      </w:tr>
      <w:tr w:rsidR="00871BFC" w:rsidRPr="00871BFC" w14:paraId="0F032B44" w14:textId="77777777" w:rsidTr="00871BFC">
        <w:trPr>
          <w:trHeight w:val="258"/>
        </w:trPr>
        <w:tc>
          <w:tcPr>
            <w:tcW w:w="1911" w:type="dxa"/>
            <w:vMerge/>
            <w:tcBorders>
              <w:top w:val="single" w:sz="4" w:space="0" w:color="000000"/>
              <w:left w:val="single" w:sz="4" w:space="0" w:color="000000"/>
              <w:bottom w:val="single" w:sz="4" w:space="0" w:color="000000"/>
            </w:tcBorders>
            <w:shd w:val="clear" w:color="auto" w:fill="auto"/>
          </w:tcPr>
          <w:p w14:paraId="64A547D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left w:val="single" w:sz="4" w:space="0" w:color="000000"/>
            </w:tcBorders>
            <w:shd w:val="clear" w:color="auto" w:fill="auto"/>
          </w:tcPr>
          <w:p w14:paraId="33C14BF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ПК 2.10</w:t>
            </w:r>
          </w:p>
          <w:p w14:paraId="198BDBD6"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r w:rsidRPr="00871BFC">
              <w:rPr>
                <w:rFonts w:ascii="Times New Roman" w:eastAsia="Times New Roman" w:hAnsi="Times New Roman" w:cs="Times New Roman"/>
                <w:sz w:val="24"/>
                <w:szCs w:val="24"/>
                <w:lang w:eastAsia="ar-SA"/>
              </w:rPr>
              <w:t xml:space="preserve"> Оформлять документы о проведении ремонта сельскохозяйственной техники и оборудования. составлять техническую документацию на </w:t>
            </w:r>
            <w:r w:rsidRPr="00871BFC">
              <w:rPr>
                <w:rFonts w:ascii="Times New Roman" w:eastAsia="Times New Roman" w:hAnsi="Times New Roman" w:cs="Times New Roman"/>
                <w:sz w:val="24"/>
                <w:szCs w:val="24"/>
                <w:lang w:eastAsia="ar-SA"/>
              </w:rPr>
              <w:lastRenderedPageBreak/>
              <w:t>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1334" w:type="dxa"/>
            <w:tcBorders>
              <w:top w:val="single" w:sz="4" w:space="0" w:color="000000"/>
              <w:left w:val="single" w:sz="4" w:space="0" w:color="000000"/>
              <w:bottom w:val="single" w:sz="4" w:space="0" w:color="000000"/>
            </w:tcBorders>
            <w:shd w:val="clear" w:color="auto" w:fill="auto"/>
          </w:tcPr>
          <w:p w14:paraId="257D4E73"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33763F9"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b/>
                <w:sz w:val="24"/>
                <w:szCs w:val="24"/>
                <w:lang w:eastAsia="ar-SA"/>
              </w:rPr>
              <w:t>Навыки:</w:t>
            </w:r>
          </w:p>
        </w:tc>
      </w:tr>
      <w:tr w:rsidR="00871BFC" w:rsidRPr="00871BFC" w14:paraId="7C72DD3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79F811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0D27D102"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B89ED0D"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557F5D3" w14:textId="77777777" w:rsidR="00871BFC" w:rsidRPr="00871BFC" w:rsidRDefault="00871BFC" w:rsidP="00871BFC">
            <w:pPr>
              <w:suppressAutoHyphens/>
              <w:autoSpaceDE w:val="0"/>
              <w:spacing w:after="0"/>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Оформлять документы о ремонте сельскохозяйственной</w:t>
            </w:r>
          </w:p>
          <w:p w14:paraId="1A7E5AEC"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техники и оборудования.</w:t>
            </w:r>
          </w:p>
        </w:tc>
      </w:tr>
      <w:tr w:rsidR="00871BFC" w:rsidRPr="00871BFC" w14:paraId="659356BC"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D9D336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72CA3868"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2E2D1E2"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Н.2.10.02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29ABEB7"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Оформлять документы о списании сельскохозяйственной техники и оборудования</w:t>
            </w:r>
          </w:p>
        </w:tc>
      </w:tr>
      <w:tr w:rsidR="00871BFC" w:rsidRPr="00871BFC" w14:paraId="1408291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073457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413D820F"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FB35562"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DDF8BEF"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1FDD482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81C317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0CA2763B"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F9E5A4C"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8FAFD8A"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 xml:space="preserve">Выявлять причины неисправностей сельскохозяйственной техники </w:t>
            </w:r>
          </w:p>
        </w:tc>
      </w:tr>
      <w:tr w:rsidR="00871BFC" w:rsidRPr="00871BFC" w14:paraId="5CDDF78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725389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39F9A6F8"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98739F5"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У.2.10.02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3C738E2"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 xml:space="preserve">Определять техническое состояние деталей и сборочных единиц тракторов, автомобилей, комбайнов.                                                                                                                                          </w:t>
            </w:r>
          </w:p>
        </w:tc>
      </w:tr>
      <w:tr w:rsidR="00871BFC" w:rsidRPr="00871BFC" w14:paraId="3F3A7F9E"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A6D4C6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5E1825BD"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F6CB134"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7D70728"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0F911F8E"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23EB46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7A9CA63E"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6A280E6"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З.2.10.01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37D272"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Технические характеристики, конструктивные особенности, назначение, режимы работы      сельскохозяйственной техники</w:t>
            </w:r>
          </w:p>
        </w:tc>
      </w:tr>
      <w:tr w:rsidR="00871BFC" w:rsidRPr="00871BFC" w14:paraId="47D2B932" w14:textId="77777777" w:rsidTr="00871BFC">
        <w:trPr>
          <w:trHeight w:val="958"/>
        </w:trPr>
        <w:tc>
          <w:tcPr>
            <w:tcW w:w="1911" w:type="dxa"/>
            <w:vMerge/>
            <w:tcBorders>
              <w:top w:val="single" w:sz="4" w:space="0" w:color="000000"/>
              <w:left w:val="single" w:sz="4" w:space="0" w:color="000000"/>
              <w:bottom w:val="single" w:sz="4" w:space="0" w:color="000000"/>
            </w:tcBorders>
            <w:shd w:val="clear" w:color="auto" w:fill="auto"/>
          </w:tcPr>
          <w:p w14:paraId="4D7450A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left w:val="single" w:sz="4" w:space="0" w:color="000000"/>
            </w:tcBorders>
            <w:shd w:val="clear" w:color="auto" w:fill="auto"/>
          </w:tcPr>
          <w:p w14:paraId="0246B46B" w14:textId="77777777" w:rsidR="00871BFC" w:rsidRPr="00871BFC" w:rsidRDefault="00871BFC" w:rsidP="00871BFC">
            <w:pPr>
              <w:suppressAutoHyphens/>
              <w:snapToGrid w:val="0"/>
              <w:spacing w:after="0" w:line="240" w:lineRule="auto"/>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tcBorders>
            <w:shd w:val="clear" w:color="auto" w:fill="auto"/>
          </w:tcPr>
          <w:p w14:paraId="6D84249E" w14:textId="77777777" w:rsidR="00871BFC" w:rsidRPr="00871BFC" w:rsidRDefault="00871BFC" w:rsidP="00871BFC">
            <w:pPr>
              <w:suppressAutoHyphens/>
              <w:autoSpaceDE w:val="0"/>
              <w:spacing w:after="0"/>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З.2.10.02 </w:t>
            </w:r>
          </w:p>
          <w:p w14:paraId="017DA0A4" w14:textId="77777777" w:rsidR="00871BFC" w:rsidRPr="00871BFC" w:rsidRDefault="00871BFC" w:rsidP="00871BFC">
            <w:pPr>
              <w:suppressAutoHyphens/>
              <w:autoSpaceDE w:val="0"/>
              <w:spacing w:after="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right w:val="single" w:sz="4" w:space="0" w:color="000000"/>
            </w:tcBorders>
            <w:shd w:val="clear" w:color="auto" w:fill="auto"/>
          </w:tcPr>
          <w:p w14:paraId="4B885286" w14:textId="77777777" w:rsidR="00871BFC" w:rsidRPr="00871BFC" w:rsidRDefault="00871BFC" w:rsidP="00871BFC">
            <w:pPr>
              <w:suppressAutoHyphens/>
              <w:autoSpaceDE w:val="0"/>
              <w:spacing w:after="0" w:line="240" w:lineRule="auto"/>
              <w:rPr>
                <w:rFonts w:ascii="Times New Roman" w:eastAsia="Times New Roman" w:hAnsi="Times New Roman" w:cs="Times New Roman"/>
                <w:bCs/>
                <w:color w:val="333333"/>
                <w:sz w:val="24"/>
                <w:szCs w:val="24"/>
                <w:lang w:eastAsia="ar-SA"/>
              </w:rPr>
            </w:pPr>
            <w:r w:rsidRPr="00871BFC">
              <w:rPr>
                <w:rFonts w:ascii="Times New Roman" w:eastAsia="Times New Roman" w:hAnsi="Times New Roman" w:cs="Times New Roman"/>
                <w:sz w:val="24"/>
                <w:szCs w:val="24"/>
                <w:lang w:eastAsia="ar-SA"/>
              </w:rPr>
              <w:t>Нормативную и техническую документацию по техническому обслуживанию и ремонту сельскохозяйственной техники</w:t>
            </w:r>
          </w:p>
        </w:tc>
      </w:tr>
      <w:tr w:rsidR="00871BFC" w:rsidRPr="00871BFC" w14:paraId="48D79567" w14:textId="77777777" w:rsidTr="00871BFC">
        <w:trPr>
          <w:trHeight w:val="219"/>
        </w:trPr>
        <w:tc>
          <w:tcPr>
            <w:tcW w:w="1911" w:type="dxa"/>
            <w:vMerge w:val="restart"/>
            <w:tcBorders>
              <w:top w:val="single" w:sz="4" w:space="0" w:color="000000"/>
              <w:left w:val="single" w:sz="4" w:space="0" w:color="000000"/>
            </w:tcBorders>
            <w:shd w:val="clear" w:color="auto" w:fill="auto"/>
          </w:tcPr>
          <w:p w14:paraId="7A178249"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r w:rsidRPr="00871BFC">
              <w:rPr>
                <w:rFonts w:ascii="Times New Roman" w:eastAsia="Calibri" w:hAnsi="Times New Roman" w:cs="Times New Roman"/>
                <w:sz w:val="24"/>
                <w:szCs w:val="24"/>
                <w:lang w:eastAsia="en-US"/>
              </w:rPr>
              <w:t>Освоение профессии 19205 «Тракторист-машинист сельскохозяйственного производства»</w:t>
            </w:r>
          </w:p>
        </w:tc>
        <w:tc>
          <w:tcPr>
            <w:tcW w:w="2284" w:type="dxa"/>
            <w:vMerge w:val="restart"/>
            <w:tcBorders>
              <w:top w:val="single" w:sz="4" w:space="0" w:color="000000"/>
              <w:left w:val="single" w:sz="4" w:space="0" w:color="000000"/>
            </w:tcBorders>
            <w:shd w:val="clear" w:color="auto" w:fill="auto"/>
          </w:tcPr>
          <w:p w14:paraId="72EE2387" w14:textId="77777777" w:rsidR="00871BFC" w:rsidRPr="00871BFC" w:rsidRDefault="00871BFC" w:rsidP="00871BFC">
            <w:pPr>
              <w:suppressAutoHyphens/>
              <w:spacing w:after="0" w:line="240" w:lineRule="auto"/>
              <w:rPr>
                <w:rFonts w:ascii="Times New Roman" w:eastAsia="Times New Roman" w:hAnsi="Times New Roman" w:cs="Times New Roman"/>
                <w:b/>
                <w:i/>
                <w:sz w:val="24"/>
                <w:szCs w:val="24"/>
                <w:lang w:eastAsia="ar-SA"/>
              </w:rPr>
            </w:pPr>
            <w:r w:rsidRPr="00871BFC">
              <w:rPr>
                <w:rFonts w:ascii="Times New Roman" w:eastAsia="Times New Roman" w:hAnsi="Times New Roman" w:cs="Times New Roman"/>
                <w:sz w:val="24"/>
                <w:szCs w:val="24"/>
                <w:lang w:eastAsia="ar-SA"/>
              </w:rPr>
              <w:t>ПК.3.1</w:t>
            </w:r>
            <w:r w:rsidRPr="00871BFC">
              <w:rPr>
                <w:rFonts w:ascii="Times New Roman" w:eastAsia="Times New Roman" w:hAnsi="Times New Roman" w:cs="Times New Roman"/>
                <w:b/>
                <w:i/>
                <w:sz w:val="24"/>
                <w:szCs w:val="24"/>
                <w:lang w:eastAsia="ar-SA"/>
              </w:rPr>
              <w:t xml:space="preserve"> </w:t>
            </w:r>
          </w:p>
          <w:p w14:paraId="34D5D95F"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r w:rsidRPr="00871BFC">
              <w:rPr>
                <w:rFonts w:ascii="Times New Roman" w:eastAsia="Times New Roman" w:hAnsi="Times New Roman" w:cs="Times New Roman"/>
                <w:iCs/>
                <w:sz w:val="24"/>
                <w:szCs w:val="24"/>
                <w:lang w:eastAsia="ar-SA"/>
              </w:rPr>
              <w:t>Применять правила дорожного движения при эксплуатации тракторного средства.</w:t>
            </w:r>
          </w:p>
        </w:tc>
        <w:tc>
          <w:tcPr>
            <w:tcW w:w="1334" w:type="dxa"/>
            <w:tcBorders>
              <w:top w:val="single" w:sz="4" w:space="0" w:color="000000"/>
              <w:left w:val="single" w:sz="4" w:space="0" w:color="000000"/>
              <w:bottom w:val="single" w:sz="4" w:space="0" w:color="000000"/>
            </w:tcBorders>
            <w:shd w:val="clear" w:color="auto" w:fill="auto"/>
          </w:tcPr>
          <w:p w14:paraId="0B00D79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A5ACF83"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b/>
                <w:sz w:val="24"/>
                <w:szCs w:val="24"/>
                <w:lang w:eastAsia="ar-SA"/>
              </w:rPr>
              <w:t>Навыки:</w:t>
            </w:r>
          </w:p>
        </w:tc>
      </w:tr>
      <w:tr w:rsidR="00871BFC" w:rsidRPr="00871BFC" w14:paraId="3879EE17" w14:textId="77777777" w:rsidTr="00871BFC">
        <w:trPr>
          <w:trHeight w:val="217"/>
        </w:trPr>
        <w:tc>
          <w:tcPr>
            <w:tcW w:w="1911" w:type="dxa"/>
            <w:vMerge/>
            <w:tcBorders>
              <w:left w:val="single" w:sz="4" w:space="0" w:color="000000"/>
            </w:tcBorders>
            <w:shd w:val="clear" w:color="auto" w:fill="auto"/>
          </w:tcPr>
          <w:p w14:paraId="118B6ED5"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2D278FC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1C2F006"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Н.1.1 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E7EFB43"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Владеть законами основами законодательства в сфере дорожного движения</w:t>
            </w:r>
          </w:p>
        </w:tc>
      </w:tr>
      <w:tr w:rsidR="00871BFC" w:rsidRPr="00871BFC" w14:paraId="05FE1FE8" w14:textId="77777777" w:rsidTr="00871BFC">
        <w:trPr>
          <w:trHeight w:val="217"/>
        </w:trPr>
        <w:tc>
          <w:tcPr>
            <w:tcW w:w="1911" w:type="dxa"/>
            <w:vMerge/>
            <w:tcBorders>
              <w:left w:val="single" w:sz="4" w:space="0" w:color="000000"/>
            </w:tcBorders>
            <w:shd w:val="clear" w:color="auto" w:fill="auto"/>
          </w:tcPr>
          <w:p w14:paraId="38AFBD66"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4901D21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5E67721"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5750999"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Calibri" w:hAnsi="Times New Roman" w:cs="Times New Roman"/>
                <w:b/>
                <w:sz w:val="24"/>
                <w:szCs w:val="24"/>
                <w:lang w:eastAsia="en-US"/>
              </w:rPr>
              <w:t>Умение:</w:t>
            </w:r>
          </w:p>
        </w:tc>
      </w:tr>
      <w:tr w:rsidR="00871BFC" w:rsidRPr="00871BFC" w14:paraId="61AB64BF" w14:textId="77777777" w:rsidTr="00871BFC">
        <w:trPr>
          <w:trHeight w:val="217"/>
        </w:trPr>
        <w:tc>
          <w:tcPr>
            <w:tcW w:w="1911" w:type="dxa"/>
            <w:vMerge/>
            <w:tcBorders>
              <w:left w:val="single" w:sz="4" w:space="0" w:color="000000"/>
            </w:tcBorders>
            <w:shd w:val="clear" w:color="auto" w:fill="auto"/>
          </w:tcPr>
          <w:p w14:paraId="011ABB49"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798F953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45D4E6F"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A96AE59"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Пользоваться дорожными знаками и разметкой;</w:t>
            </w:r>
          </w:p>
        </w:tc>
      </w:tr>
      <w:tr w:rsidR="00871BFC" w:rsidRPr="00871BFC" w14:paraId="6665C463" w14:textId="77777777" w:rsidTr="00871BFC">
        <w:trPr>
          <w:trHeight w:val="217"/>
        </w:trPr>
        <w:tc>
          <w:tcPr>
            <w:tcW w:w="1911" w:type="dxa"/>
            <w:vMerge/>
            <w:tcBorders>
              <w:left w:val="single" w:sz="4" w:space="0" w:color="000000"/>
            </w:tcBorders>
            <w:shd w:val="clear" w:color="auto" w:fill="auto"/>
          </w:tcPr>
          <w:p w14:paraId="0744DA1E"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7770657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DF2A69C"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У.1.1.02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0EE70AF"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Ориентироваться по сигналам регулировщика;</w:t>
            </w:r>
          </w:p>
        </w:tc>
      </w:tr>
      <w:tr w:rsidR="00871BFC" w:rsidRPr="00871BFC" w14:paraId="4E511BEC" w14:textId="77777777" w:rsidTr="00871BFC">
        <w:trPr>
          <w:trHeight w:val="217"/>
        </w:trPr>
        <w:tc>
          <w:tcPr>
            <w:tcW w:w="1911" w:type="dxa"/>
            <w:vMerge/>
            <w:tcBorders>
              <w:left w:val="single" w:sz="4" w:space="0" w:color="000000"/>
            </w:tcBorders>
            <w:shd w:val="clear" w:color="auto" w:fill="auto"/>
          </w:tcPr>
          <w:p w14:paraId="692BE97F"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54A99DA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A12EF4F"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У.1.1.03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3736E09"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Определять очередность проезда различных транспортных средств;</w:t>
            </w:r>
          </w:p>
        </w:tc>
      </w:tr>
      <w:tr w:rsidR="00871BFC" w:rsidRPr="00871BFC" w14:paraId="506EB0F2" w14:textId="77777777" w:rsidTr="00871BFC">
        <w:trPr>
          <w:trHeight w:val="217"/>
        </w:trPr>
        <w:tc>
          <w:tcPr>
            <w:tcW w:w="1911" w:type="dxa"/>
            <w:vMerge/>
            <w:tcBorders>
              <w:left w:val="single" w:sz="4" w:space="0" w:color="000000"/>
            </w:tcBorders>
            <w:shd w:val="clear" w:color="auto" w:fill="auto"/>
          </w:tcPr>
          <w:p w14:paraId="18A8FF9C"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2662B31A"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37DC576" w14:textId="77777777" w:rsidR="00871BFC" w:rsidRPr="00871BFC" w:rsidRDefault="00871BFC" w:rsidP="00871BFC">
            <w:pPr>
              <w:suppressAutoHyphens/>
              <w:spacing w:after="0"/>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У.1.1.04 </w:t>
            </w:r>
          </w:p>
          <w:p w14:paraId="7B0D119C"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F699465"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Предвидеть возникновение опасностей при движении транспортных</w:t>
            </w:r>
          </w:p>
        </w:tc>
      </w:tr>
      <w:tr w:rsidR="00871BFC" w:rsidRPr="00871BFC" w14:paraId="3AA1B65F" w14:textId="77777777" w:rsidTr="00871BFC">
        <w:trPr>
          <w:trHeight w:val="217"/>
        </w:trPr>
        <w:tc>
          <w:tcPr>
            <w:tcW w:w="1911" w:type="dxa"/>
            <w:vMerge/>
            <w:tcBorders>
              <w:left w:val="single" w:sz="4" w:space="0" w:color="000000"/>
            </w:tcBorders>
            <w:shd w:val="clear" w:color="auto" w:fill="auto"/>
          </w:tcPr>
          <w:p w14:paraId="41870DFA"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7530166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0D81415"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8738FB"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Управлять своим эмоциональным состоянием при движении транспортного средства</w:t>
            </w:r>
          </w:p>
        </w:tc>
      </w:tr>
      <w:tr w:rsidR="00871BFC" w:rsidRPr="00871BFC" w14:paraId="29D90958" w14:textId="77777777" w:rsidTr="00871BFC">
        <w:trPr>
          <w:trHeight w:val="217"/>
        </w:trPr>
        <w:tc>
          <w:tcPr>
            <w:tcW w:w="1911" w:type="dxa"/>
            <w:vMerge/>
            <w:tcBorders>
              <w:left w:val="single" w:sz="4" w:space="0" w:color="000000"/>
            </w:tcBorders>
            <w:shd w:val="clear" w:color="auto" w:fill="auto"/>
          </w:tcPr>
          <w:p w14:paraId="68DE3566"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2FB3708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1F1E40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У.1.1.06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7C4F433"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Уверенно действовать в нештатных ситуациях</w:t>
            </w:r>
          </w:p>
        </w:tc>
      </w:tr>
      <w:tr w:rsidR="00871BFC" w:rsidRPr="00871BFC" w14:paraId="55168347" w14:textId="77777777" w:rsidTr="00871BFC">
        <w:trPr>
          <w:trHeight w:val="217"/>
        </w:trPr>
        <w:tc>
          <w:tcPr>
            <w:tcW w:w="1911" w:type="dxa"/>
            <w:vMerge/>
            <w:tcBorders>
              <w:left w:val="single" w:sz="4" w:space="0" w:color="000000"/>
            </w:tcBorders>
            <w:shd w:val="clear" w:color="auto" w:fill="auto"/>
          </w:tcPr>
          <w:p w14:paraId="06482D05"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9F3C73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82DB3B7"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C543232"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Обеспечивать безопасное размещение и перевозку грузов</w:t>
            </w:r>
          </w:p>
        </w:tc>
      </w:tr>
      <w:tr w:rsidR="00871BFC" w:rsidRPr="00871BFC" w14:paraId="17237D58" w14:textId="77777777" w:rsidTr="00871BFC">
        <w:trPr>
          <w:trHeight w:val="217"/>
        </w:trPr>
        <w:tc>
          <w:tcPr>
            <w:tcW w:w="1911" w:type="dxa"/>
            <w:tcBorders>
              <w:left w:val="single" w:sz="4" w:space="0" w:color="000000"/>
            </w:tcBorders>
            <w:shd w:val="clear" w:color="auto" w:fill="auto"/>
          </w:tcPr>
          <w:p w14:paraId="5BB70FD6"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8E764C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12E112"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У.1.1.08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F5125C9"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Оказывать первую медицинскую помощь пострадавшим в дорожно-       транспортных      происшествиях</w:t>
            </w:r>
          </w:p>
        </w:tc>
      </w:tr>
      <w:tr w:rsidR="00871BFC" w:rsidRPr="00871BFC" w14:paraId="5F434DBF" w14:textId="77777777" w:rsidTr="00871BFC">
        <w:trPr>
          <w:trHeight w:val="361"/>
        </w:trPr>
        <w:tc>
          <w:tcPr>
            <w:tcW w:w="1911" w:type="dxa"/>
            <w:tcBorders>
              <w:left w:val="single" w:sz="4" w:space="0" w:color="000000"/>
            </w:tcBorders>
            <w:shd w:val="clear" w:color="auto" w:fill="auto"/>
          </w:tcPr>
          <w:p w14:paraId="478C5AAE"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6E7FAA8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2BD539C"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43D506E"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Calibri" w:hAnsi="Times New Roman" w:cs="Times New Roman"/>
                <w:b/>
                <w:sz w:val="24"/>
                <w:szCs w:val="24"/>
                <w:lang w:eastAsia="en-US"/>
              </w:rPr>
              <w:t>Знания:</w:t>
            </w:r>
          </w:p>
        </w:tc>
      </w:tr>
      <w:tr w:rsidR="00871BFC" w:rsidRPr="00871BFC" w14:paraId="039FDAD4" w14:textId="77777777" w:rsidTr="00871BFC">
        <w:trPr>
          <w:trHeight w:val="217"/>
        </w:trPr>
        <w:tc>
          <w:tcPr>
            <w:tcW w:w="1911" w:type="dxa"/>
            <w:tcBorders>
              <w:left w:val="single" w:sz="4" w:space="0" w:color="000000"/>
            </w:tcBorders>
            <w:shd w:val="clear" w:color="auto" w:fill="auto"/>
          </w:tcPr>
          <w:p w14:paraId="340A84A9"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2900CE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B4CCF84"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C1D89E"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Причины дорожно-транспортных происшествий;</w:t>
            </w:r>
          </w:p>
        </w:tc>
      </w:tr>
      <w:tr w:rsidR="00871BFC" w:rsidRPr="00871BFC" w14:paraId="6991A7C8" w14:textId="77777777" w:rsidTr="00871BFC">
        <w:trPr>
          <w:trHeight w:val="217"/>
        </w:trPr>
        <w:tc>
          <w:tcPr>
            <w:tcW w:w="1911" w:type="dxa"/>
            <w:tcBorders>
              <w:left w:val="single" w:sz="4" w:space="0" w:color="000000"/>
            </w:tcBorders>
            <w:shd w:val="clear" w:color="auto" w:fill="auto"/>
          </w:tcPr>
          <w:p w14:paraId="269A97B0"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3B9F5E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01B9D3F" w14:textId="77777777" w:rsidR="00871BFC" w:rsidRPr="00871BFC" w:rsidRDefault="00871BFC" w:rsidP="00871BFC">
            <w:pPr>
              <w:suppressAutoHyphens/>
              <w:spacing w:after="0"/>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З.1.2.02 </w:t>
            </w:r>
          </w:p>
          <w:p w14:paraId="1E6C5D2B"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3F07F3" w14:textId="77777777" w:rsidR="00871BFC" w:rsidRPr="00871BFC" w:rsidRDefault="00871BFC" w:rsidP="00871BFC">
            <w:pPr>
              <w:suppressAutoHyphens/>
              <w:spacing w:after="0"/>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Зависимость дистанции от различных факторов;</w:t>
            </w:r>
          </w:p>
          <w:p w14:paraId="1320BA24"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дополнительные требования к движению различных транспортных средств и движению в колонне;</w:t>
            </w:r>
          </w:p>
        </w:tc>
      </w:tr>
      <w:tr w:rsidR="00871BFC" w:rsidRPr="00871BFC" w14:paraId="16337714" w14:textId="77777777" w:rsidTr="00871BFC">
        <w:trPr>
          <w:trHeight w:val="384"/>
        </w:trPr>
        <w:tc>
          <w:tcPr>
            <w:tcW w:w="1911" w:type="dxa"/>
            <w:tcBorders>
              <w:left w:val="single" w:sz="4" w:space="0" w:color="000000"/>
            </w:tcBorders>
            <w:shd w:val="clear" w:color="auto" w:fill="auto"/>
          </w:tcPr>
          <w:p w14:paraId="13DE800C"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59E2FE6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446E8DE"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 xml:space="preserve">З.1.2.03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F608DF9"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Особенности перевозки людей и грузов</w:t>
            </w:r>
          </w:p>
        </w:tc>
      </w:tr>
      <w:tr w:rsidR="00871BFC" w:rsidRPr="00871BFC" w14:paraId="1AF7B1AB" w14:textId="77777777" w:rsidTr="00871BFC">
        <w:trPr>
          <w:trHeight w:val="217"/>
        </w:trPr>
        <w:tc>
          <w:tcPr>
            <w:tcW w:w="1911" w:type="dxa"/>
            <w:tcBorders>
              <w:left w:val="single" w:sz="4" w:space="0" w:color="000000"/>
            </w:tcBorders>
            <w:shd w:val="clear" w:color="auto" w:fill="auto"/>
          </w:tcPr>
          <w:p w14:paraId="4F6C0A23"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7ECDD2A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918419E"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З.1.2.04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29A0D28"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Влияние алкоголя и наркотиков на трудоспособность водителя и безопасность движения;</w:t>
            </w:r>
          </w:p>
        </w:tc>
      </w:tr>
      <w:tr w:rsidR="00871BFC" w:rsidRPr="00871BFC" w14:paraId="024DA15F" w14:textId="77777777" w:rsidTr="00871BFC">
        <w:trPr>
          <w:trHeight w:val="217"/>
        </w:trPr>
        <w:tc>
          <w:tcPr>
            <w:tcW w:w="1911" w:type="dxa"/>
            <w:tcBorders>
              <w:left w:val="single" w:sz="4" w:space="0" w:color="000000"/>
            </w:tcBorders>
            <w:shd w:val="clear" w:color="auto" w:fill="auto"/>
          </w:tcPr>
          <w:p w14:paraId="2B67A398"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tcBorders>
              <w:top w:val="single" w:sz="4" w:space="0" w:color="000000"/>
              <w:left w:val="single" w:sz="4" w:space="0" w:color="000000"/>
            </w:tcBorders>
            <w:shd w:val="clear" w:color="auto" w:fill="auto"/>
          </w:tcPr>
          <w:p w14:paraId="41FBDA1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EA25A0"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З.1.2.05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2B26EB3"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Times New Roman" w:hAnsi="Times New Roman" w:cs="Times New Roman"/>
                <w:sz w:val="24"/>
                <w:szCs w:val="24"/>
                <w:lang w:eastAsia="ar-SA"/>
              </w:rPr>
              <w:t>Основы законодательства в сфере дорожного движения</w:t>
            </w:r>
          </w:p>
        </w:tc>
      </w:tr>
      <w:tr w:rsidR="00871BFC" w:rsidRPr="00871BFC" w14:paraId="55FD3AD3" w14:textId="77777777" w:rsidTr="00871BFC">
        <w:trPr>
          <w:trHeight w:val="217"/>
        </w:trPr>
        <w:tc>
          <w:tcPr>
            <w:tcW w:w="1911" w:type="dxa"/>
            <w:tcBorders>
              <w:left w:val="single" w:sz="4" w:space="0" w:color="000000"/>
            </w:tcBorders>
            <w:shd w:val="clear" w:color="auto" w:fill="auto"/>
          </w:tcPr>
          <w:p w14:paraId="773472E7"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val="restart"/>
            <w:tcBorders>
              <w:top w:val="single" w:sz="4" w:space="0" w:color="000000"/>
              <w:left w:val="single" w:sz="4" w:space="0" w:color="000000"/>
            </w:tcBorders>
            <w:shd w:val="clear" w:color="auto" w:fill="auto"/>
          </w:tcPr>
          <w:p w14:paraId="32290D5E" w14:textId="77777777" w:rsidR="00871BFC" w:rsidRPr="00871BFC" w:rsidRDefault="00871BFC" w:rsidP="00871BFC">
            <w:pPr>
              <w:suppressAutoHyphens/>
              <w:spacing w:after="0" w:line="240" w:lineRule="auto"/>
              <w:rPr>
                <w:rFonts w:ascii="Times New Roman" w:eastAsia="Times New Roman" w:hAnsi="Times New Roman" w:cs="Times New Roman"/>
                <w:b/>
                <w:i/>
                <w:sz w:val="24"/>
                <w:szCs w:val="24"/>
                <w:lang w:eastAsia="ar-SA"/>
              </w:rPr>
            </w:pPr>
            <w:r w:rsidRPr="00871BFC">
              <w:rPr>
                <w:rFonts w:ascii="Times New Roman" w:eastAsia="Times New Roman" w:hAnsi="Times New Roman" w:cs="Times New Roman"/>
                <w:sz w:val="24"/>
                <w:szCs w:val="24"/>
                <w:lang w:eastAsia="ar-SA"/>
              </w:rPr>
              <w:t>ПК.3.2</w:t>
            </w:r>
            <w:r w:rsidRPr="00871BFC">
              <w:rPr>
                <w:rFonts w:ascii="Times New Roman" w:eastAsia="Times New Roman" w:hAnsi="Times New Roman" w:cs="Times New Roman"/>
                <w:b/>
                <w:i/>
                <w:sz w:val="24"/>
                <w:szCs w:val="24"/>
                <w:lang w:eastAsia="ar-SA"/>
              </w:rPr>
              <w:t xml:space="preserve">    </w:t>
            </w:r>
          </w:p>
          <w:p w14:paraId="6BF2ACE2"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Управлять тракторами и самоходными машинами категории «В», «С», «D», «Е», «F»  и автомобилями категории «В» и «С» в соответствии с правилами дорожного движения</w:t>
            </w:r>
          </w:p>
        </w:tc>
        <w:tc>
          <w:tcPr>
            <w:tcW w:w="1334" w:type="dxa"/>
            <w:tcBorders>
              <w:top w:val="single" w:sz="4" w:space="0" w:color="000000"/>
              <w:left w:val="single" w:sz="4" w:space="0" w:color="000000"/>
              <w:bottom w:val="single" w:sz="4" w:space="0" w:color="000000"/>
            </w:tcBorders>
            <w:shd w:val="clear" w:color="auto" w:fill="auto"/>
          </w:tcPr>
          <w:p w14:paraId="57DF3CDB"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2E86F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5C39B155" w14:textId="77777777" w:rsidTr="00871BFC">
        <w:trPr>
          <w:trHeight w:val="217"/>
        </w:trPr>
        <w:tc>
          <w:tcPr>
            <w:tcW w:w="1911" w:type="dxa"/>
            <w:tcBorders>
              <w:left w:val="single" w:sz="4" w:space="0" w:color="000000"/>
            </w:tcBorders>
            <w:shd w:val="clear" w:color="auto" w:fill="auto"/>
          </w:tcPr>
          <w:p w14:paraId="6EC6A337"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55706AC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4BCCFB9"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A79C2F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Выполнения работы на тренажерах и  агрегатах с энергетическими средствами и на самоходных машинах  различных категорий</w:t>
            </w:r>
          </w:p>
        </w:tc>
      </w:tr>
      <w:tr w:rsidR="00871BFC" w:rsidRPr="00871BFC" w14:paraId="408A5916" w14:textId="77777777" w:rsidTr="00871BFC">
        <w:trPr>
          <w:trHeight w:val="217"/>
        </w:trPr>
        <w:tc>
          <w:tcPr>
            <w:tcW w:w="1911" w:type="dxa"/>
            <w:tcBorders>
              <w:left w:val="single" w:sz="4" w:space="0" w:color="000000"/>
            </w:tcBorders>
            <w:shd w:val="clear" w:color="auto" w:fill="auto"/>
          </w:tcPr>
          <w:p w14:paraId="2C54F2C8"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51F2A185"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42B545D"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Н.1.2.02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5066F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Выполнения транспортных работ</w:t>
            </w:r>
          </w:p>
        </w:tc>
      </w:tr>
      <w:tr w:rsidR="00871BFC" w:rsidRPr="00871BFC" w14:paraId="6D425113" w14:textId="77777777" w:rsidTr="00871BFC">
        <w:trPr>
          <w:trHeight w:val="217"/>
        </w:trPr>
        <w:tc>
          <w:tcPr>
            <w:tcW w:w="1911" w:type="dxa"/>
            <w:tcBorders>
              <w:left w:val="single" w:sz="4" w:space="0" w:color="000000"/>
            </w:tcBorders>
            <w:shd w:val="clear" w:color="auto" w:fill="auto"/>
          </w:tcPr>
          <w:p w14:paraId="16886E8C"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0B05A44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27B690A"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79A88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196728DD" w14:textId="77777777" w:rsidTr="00871BFC">
        <w:trPr>
          <w:trHeight w:val="217"/>
        </w:trPr>
        <w:tc>
          <w:tcPr>
            <w:tcW w:w="1911" w:type="dxa"/>
            <w:tcBorders>
              <w:left w:val="single" w:sz="4" w:space="0" w:color="000000"/>
            </w:tcBorders>
            <w:shd w:val="clear" w:color="auto" w:fill="auto"/>
          </w:tcPr>
          <w:p w14:paraId="242D3B8B"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7651FDDD"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284F43B"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19A597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Управлять   трактором и автомобилем,  маневрировать в ограниченных проездах</w:t>
            </w:r>
          </w:p>
        </w:tc>
      </w:tr>
      <w:tr w:rsidR="00871BFC" w:rsidRPr="00871BFC" w14:paraId="7559CBCA" w14:textId="77777777" w:rsidTr="00871BFC">
        <w:trPr>
          <w:trHeight w:val="217"/>
        </w:trPr>
        <w:tc>
          <w:tcPr>
            <w:tcW w:w="1911" w:type="dxa"/>
            <w:tcBorders>
              <w:left w:val="single" w:sz="4" w:space="0" w:color="000000"/>
            </w:tcBorders>
            <w:shd w:val="clear" w:color="auto" w:fill="auto"/>
          </w:tcPr>
          <w:p w14:paraId="259758B7"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3A332CD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84B6FA8"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У.1.2.02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1076FD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Осуществлять движение с переключением передач</w:t>
            </w:r>
          </w:p>
        </w:tc>
      </w:tr>
      <w:tr w:rsidR="00871BFC" w:rsidRPr="00871BFC" w14:paraId="68C38CC2" w14:textId="77777777" w:rsidTr="00871BFC">
        <w:trPr>
          <w:trHeight w:val="335"/>
        </w:trPr>
        <w:tc>
          <w:tcPr>
            <w:tcW w:w="1911" w:type="dxa"/>
            <w:tcBorders>
              <w:left w:val="single" w:sz="4" w:space="0" w:color="000000"/>
            </w:tcBorders>
            <w:shd w:val="clear" w:color="auto" w:fill="auto"/>
          </w:tcPr>
          <w:p w14:paraId="10EBF1EE"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46AD008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5F9A59C"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55353D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355DCE0B" w14:textId="77777777" w:rsidTr="00871BFC">
        <w:trPr>
          <w:trHeight w:val="217"/>
        </w:trPr>
        <w:tc>
          <w:tcPr>
            <w:tcW w:w="1911" w:type="dxa"/>
            <w:tcBorders>
              <w:left w:val="single" w:sz="4" w:space="0" w:color="000000"/>
            </w:tcBorders>
            <w:shd w:val="clear" w:color="auto" w:fill="auto"/>
          </w:tcPr>
          <w:p w14:paraId="30FBD6C7"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486B6423"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AED765E"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2E2E45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Рабочее место водителя. Посадка на рабочем месте водителя: Посадка на место водителя за рулем: положение туловища; положение рук и ног на ОУ; регулировки расстояния туловища от РК</w:t>
            </w:r>
          </w:p>
        </w:tc>
      </w:tr>
      <w:tr w:rsidR="00871BFC" w:rsidRPr="00871BFC" w14:paraId="01F243DB" w14:textId="77777777" w:rsidTr="00871BFC">
        <w:trPr>
          <w:trHeight w:val="217"/>
        </w:trPr>
        <w:tc>
          <w:tcPr>
            <w:tcW w:w="1911" w:type="dxa"/>
            <w:tcBorders>
              <w:left w:val="single" w:sz="4" w:space="0" w:color="000000"/>
            </w:tcBorders>
            <w:shd w:val="clear" w:color="auto" w:fill="auto"/>
          </w:tcPr>
          <w:p w14:paraId="6AB654EF"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6FE545F7"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vMerge w:val="restart"/>
            <w:tcBorders>
              <w:top w:val="single" w:sz="4" w:space="0" w:color="000000"/>
              <w:left w:val="single" w:sz="4" w:space="0" w:color="000000"/>
            </w:tcBorders>
            <w:shd w:val="clear" w:color="auto" w:fill="auto"/>
          </w:tcPr>
          <w:p w14:paraId="49B9F936"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З.1.2.02</w:t>
            </w:r>
          </w:p>
        </w:tc>
        <w:tc>
          <w:tcPr>
            <w:tcW w:w="4929" w:type="dxa"/>
            <w:vMerge w:val="restart"/>
            <w:tcBorders>
              <w:top w:val="single" w:sz="4" w:space="0" w:color="000000"/>
              <w:left w:val="single" w:sz="4" w:space="0" w:color="000000"/>
              <w:right w:val="single" w:sz="4" w:space="0" w:color="000000"/>
            </w:tcBorders>
            <w:shd w:val="clear" w:color="auto" w:fill="auto"/>
          </w:tcPr>
          <w:p w14:paraId="7E9A566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Приёмы управления трактором и автомобилем</w:t>
            </w:r>
          </w:p>
        </w:tc>
      </w:tr>
      <w:tr w:rsidR="00871BFC" w:rsidRPr="00871BFC" w14:paraId="4E07750D" w14:textId="77777777" w:rsidTr="00871BFC">
        <w:trPr>
          <w:trHeight w:val="217"/>
        </w:trPr>
        <w:tc>
          <w:tcPr>
            <w:tcW w:w="1911" w:type="dxa"/>
            <w:tcBorders>
              <w:left w:val="single" w:sz="4" w:space="0" w:color="000000"/>
            </w:tcBorders>
            <w:shd w:val="clear" w:color="auto" w:fill="auto"/>
          </w:tcPr>
          <w:p w14:paraId="4621DB23"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BE09880"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vMerge/>
            <w:tcBorders>
              <w:left w:val="single" w:sz="4" w:space="0" w:color="000000"/>
            </w:tcBorders>
            <w:shd w:val="clear" w:color="auto" w:fill="auto"/>
          </w:tcPr>
          <w:p w14:paraId="12471542"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vMerge/>
            <w:tcBorders>
              <w:left w:val="single" w:sz="4" w:space="0" w:color="000000"/>
              <w:right w:val="single" w:sz="4" w:space="0" w:color="000000"/>
            </w:tcBorders>
            <w:shd w:val="clear" w:color="auto" w:fill="auto"/>
          </w:tcPr>
          <w:p w14:paraId="4C0745A4"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r>
      <w:tr w:rsidR="00871BFC" w:rsidRPr="00871BFC" w14:paraId="58EDE6C2" w14:textId="77777777" w:rsidTr="00871BFC">
        <w:trPr>
          <w:trHeight w:val="217"/>
        </w:trPr>
        <w:tc>
          <w:tcPr>
            <w:tcW w:w="1911" w:type="dxa"/>
            <w:tcBorders>
              <w:left w:val="single" w:sz="4" w:space="0" w:color="000000"/>
            </w:tcBorders>
            <w:shd w:val="clear" w:color="auto" w:fill="auto"/>
          </w:tcPr>
          <w:p w14:paraId="0F2250B6"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327F198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vMerge/>
            <w:tcBorders>
              <w:left w:val="single" w:sz="4" w:space="0" w:color="000000"/>
            </w:tcBorders>
            <w:shd w:val="clear" w:color="auto" w:fill="auto"/>
          </w:tcPr>
          <w:p w14:paraId="51042258"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vMerge/>
            <w:tcBorders>
              <w:left w:val="single" w:sz="4" w:space="0" w:color="000000"/>
              <w:right w:val="single" w:sz="4" w:space="0" w:color="000000"/>
            </w:tcBorders>
            <w:shd w:val="clear" w:color="auto" w:fill="auto"/>
          </w:tcPr>
          <w:p w14:paraId="26A667EE"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r>
      <w:tr w:rsidR="00871BFC" w:rsidRPr="00871BFC" w14:paraId="632B3FF4" w14:textId="77777777" w:rsidTr="00871BFC">
        <w:trPr>
          <w:trHeight w:val="80"/>
        </w:trPr>
        <w:tc>
          <w:tcPr>
            <w:tcW w:w="1911" w:type="dxa"/>
            <w:tcBorders>
              <w:left w:val="single" w:sz="4" w:space="0" w:color="000000"/>
            </w:tcBorders>
            <w:shd w:val="clear" w:color="auto" w:fill="auto"/>
          </w:tcPr>
          <w:p w14:paraId="39BA7D63"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426921C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vMerge/>
            <w:tcBorders>
              <w:left w:val="single" w:sz="4" w:space="0" w:color="000000"/>
              <w:bottom w:val="single" w:sz="4" w:space="0" w:color="000000"/>
            </w:tcBorders>
            <w:shd w:val="clear" w:color="auto" w:fill="auto"/>
          </w:tcPr>
          <w:p w14:paraId="564258FD" w14:textId="77777777" w:rsidR="00871BFC" w:rsidRPr="00871BFC" w:rsidRDefault="00871BFC" w:rsidP="00871BFC">
            <w:pPr>
              <w:suppressAutoHyphens/>
              <w:spacing w:after="200" w:line="276" w:lineRule="auto"/>
              <w:rPr>
                <w:rFonts w:ascii="Times New Roman" w:eastAsia="Times New Roman" w:hAnsi="Times New Roman" w:cs="Times New Roman"/>
                <w:sz w:val="24"/>
                <w:szCs w:val="24"/>
                <w:lang w:eastAsia="ar-SA"/>
              </w:rPr>
            </w:pPr>
          </w:p>
        </w:tc>
        <w:tc>
          <w:tcPr>
            <w:tcW w:w="4929" w:type="dxa"/>
            <w:vMerge/>
            <w:tcBorders>
              <w:left w:val="single" w:sz="4" w:space="0" w:color="000000"/>
              <w:bottom w:val="single" w:sz="4" w:space="0" w:color="000000"/>
              <w:right w:val="single" w:sz="4" w:space="0" w:color="000000"/>
            </w:tcBorders>
            <w:shd w:val="clear" w:color="auto" w:fill="auto"/>
          </w:tcPr>
          <w:p w14:paraId="4A5CBF7F"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r>
      <w:tr w:rsidR="00871BFC" w:rsidRPr="00871BFC" w14:paraId="5A8B9A4F" w14:textId="77777777" w:rsidTr="00871BFC">
        <w:trPr>
          <w:trHeight w:val="151"/>
        </w:trPr>
        <w:tc>
          <w:tcPr>
            <w:tcW w:w="1911" w:type="dxa"/>
            <w:vMerge w:val="restart"/>
            <w:tcBorders>
              <w:top w:val="single" w:sz="4" w:space="0" w:color="000000"/>
              <w:left w:val="single" w:sz="4" w:space="0" w:color="000000"/>
            </w:tcBorders>
            <w:shd w:val="clear" w:color="auto" w:fill="auto"/>
          </w:tcPr>
          <w:p w14:paraId="0D416529" w14:textId="77777777" w:rsidR="00871BFC" w:rsidRPr="00871BFC" w:rsidRDefault="00871BFC" w:rsidP="00871BFC">
            <w:pPr>
              <w:suppressAutoHyphens/>
              <w:spacing w:after="0" w:line="240" w:lineRule="auto"/>
              <w:jc w:val="both"/>
              <w:rPr>
                <w:rFonts w:ascii="Times New Roman" w:eastAsia="Times New Roman" w:hAnsi="Times New Roman" w:cs="Times New Roman"/>
                <w:iCs/>
                <w:sz w:val="24"/>
                <w:szCs w:val="24"/>
                <w:lang w:eastAsia="ar-SA"/>
              </w:rPr>
            </w:pPr>
            <w:r w:rsidRPr="00871BFC">
              <w:rPr>
                <w:rFonts w:ascii="Times New Roman" w:eastAsia="Calibri" w:hAnsi="Times New Roman" w:cs="Times New Roman"/>
                <w:sz w:val="24"/>
                <w:szCs w:val="24"/>
                <w:lang w:eastAsia="en-US"/>
              </w:rPr>
              <w:t>Освоение профессии рабочего Водитель автомобиля (категории, "С")</w:t>
            </w:r>
          </w:p>
        </w:tc>
        <w:tc>
          <w:tcPr>
            <w:tcW w:w="2284" w:type="dxa"/>
            <w:vMerge w:val="restart"/>
            <w:tcBorders>
              <w:top w:val="single" w:sz="4" w:space="0" w:color="000000"/>
              <w:left w:val="single" w:sz="4" w:space="0" w:color="000000"/>
            </w:tcBorders>
            <w:shd w:val="clear" w:color="auto" w:fill="auto"/>
          </w:tcPr>
          <w:p w14:paraId="20D2907E"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r w:rsidRPr="00871BFC">
              <w:rPr>
                <w:rFonts w:ascii="Times New Roman" w:eastAsia="Calibri" w:hAnsi="Times New Roman" w:cs="Times New Roman"/>
                <w:sz w:val="24"/>
                <w:szCs w:val="24"/>
                <w:lang w:eastAsia="en-US"/>
              </w:rPr>
              <w:t xml:space="preserve">ПК 4.1 </w:t>
            </w:r>
          </w:p>
          <w:p w14:paraId="48FDE6E6"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Calibri" w:hAnsi="Times New Roman" w:cs="Times New Roman"/>
                <w:sz w:val="24"/>
                <w:szCs w:val="24"/>
                <w:lang w:eastAsia="en-US"/>
              </w:rPr>
              <w:t>Управлять автомобилями категории   "C" в соответствии с правилами дорожного движения</w:t>
            </w:r>
          </w:p>
        </w:tc>
        <w:tc>
          <w:tcPr>
            <w:tcW w:w="1334" w:type="dxa"/>
            <w:tcBorders>
              <w:top w:val="single" w:sz="4" w:space="0" w:color="000000"/>
              <w:left w:val="single" w:sz="4" w:space="0" w:color="000000"/>
              <w:bottom w:val="single" w:sz="4" w:space="0" w:color="000000"/>
            </w:tcBorders>
            <w:shd w:val="clear" w:color="auto" w:fill="auto"/>
          </w:tcPr>
          <w:p w14:paraId="4F8FD71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C3AE5B8"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Calibri" w:hAnsi="Times New Roman" w:cs="Times New Roman"/>
                <w:b/>
                <w:sz w:val="24"/>
                <w:szCs w:val="24"/>
                <w:lang w:eastAsia="en-US"/>
              </w:rPr>
              <w:t xml:space="preserve">Навыки: </w:t>
            </w:r>
          </w:p>
        </w:tc>
      </w:tr>
      <w:tr w:rsidR="00871BFC" w:rsidRPr="00871BFC" w14:paraId="1A61B13B" w14:textId="77777777" w:rsidTr="00871BFC">
        <w:trPr>
          <w:trHeight w:val="473"/>
        </w:trPr>
        <w:tc>
          <w:tcPr>
            <w:tcW w:w="1911" w:type="dxa"/>
            <w:vMerge/>
            <w:tcBorders>
              <w:top w:val="single" w:sz="4" w:space="0" w:color="000000"/>
              <w:left w:val="single" w:sz="4" w:space="0" w:color="000000"/>
            </w:tcBorders>
            <w:shd w:val="clear" w:color="auto" w:fill="auto"/>
          </w:tcPr>
          <w:p w14:paraId="38ABBA11" w14:textId="77777777" w:rsidR="00871BFC" w:rsidRPr="00871BFC" w:rsidRDefault="00871BFC" w:rsidP="00871BFC">
            <w:pPr>
              <w:suppressAutoHyphens/>
              <w:spacing w:after="0" w:line="240" w:lineRule="auto"/>
              <w:jc w:val="both"/>
              <w:rPr>
                <w:rFonts w:ascii="Times New Roman" w:eastAsia="Calibri" w:hAnsi="Times New Roman" w:cs="Times New Roman"/>
                <w:sz w:val="24"/>
                <w:szCs w:val="24"/>
                <w:lang w:eastAsia="en-US"/>
              </w:rPr>
            </w:pPr>
          </w:p>
        </w:tc>
        <w:tc>
          <w:tcPr>
            <w:tcW w:w="2284" w:type="dxa"/>
            <w:vMerge/>
            <w:tcBorders>
              <w:top w:val="single" w:sz="4" w:space="0" w:color="000000"/>
              <w:left w:val="single" w:sz="4" w:space="0" w:color="000000"/>
            </w:tcBorders>
            <w:shd w:val="clear" w:color="auto" w:fill="auto"/>
          </w:tcPr>
          <w:p w14:paraId="2F0DF133"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1334" w:type="dxa"/>
            <w:tcBorders>
              <w:top w:val="single" w:sz="4" w:space="0" w:color="000000"/>
              <w:left w:val="single" w:sz="4" w:space="0" w:color="000000"/>
              <w:bottom w:val="single" w:sz="4" w:space="0" w:color="000000"/>
            </w:tcBorders>
            <w:shd w:val="clear" w:color="auto" w:fill="auto"/>
          </w:tcPr>
          <w:p w14:paraId="44EAEEE5" w14:textId="77777777" w:rsidR="00871BFC" w:rsidRPr="00871BFC" w:rsidRDefault="00871BFC" w:rsidP="00871BFC">
            <w:pPr>
              <w:suppressAutoHyphens/>
              <w:spacing w:after="200" w:line="276" w:lineRule="auto"/>
              <w:rPr>
                <w:rFonts w:ascii="Times New Roman" w:eastAsia="Calibri" w:hAnsi="Times New Roman" w:cs="Times New Roman"/>
                <w:sz w:val="24"/>
                <w:szCs w:val="24"/>
                <w:lang w:eastAsia="en-US"/>
              </w:rPr>
            </w:pPr>
            <w:r w:rsidRPr="00871BFC">
              <w:rPr>
                <w:rFonts w:ascii="Times New Roman" w:eastAsia="Calibri" w:hAnsi="Times New Roman" w:cs="Times New Roman"/>
                <w:sz w:val="24"/>
                <w:szCs w:val="24"/>
                <w:lang w:eastAsia="en-US"/>
              </w:rPr>
              <w:t>Н.4.1.01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DB97F8" w14:textId="77777777" w:rsidR="00871BFC" w:rsidRPr="00871BFC" w:rsidRDefault="00871BFC" w:rsidP="00871BFC">
            <w:pPr>
              <w:suppressAutoHyphens/>
              <w:spacing w:after="0" w:line="240" w:lineRule="auto"/>
              <w:rPr>
                <w:rFonts w:ascii="Times New Roman" w:eastAsia="Calibri" w:hAnsi="Times New Roman" w:cs="Times New Roman"/>
                <w:b/>
                <w:sz w:val="24"/>
                <w:szCs w:val="24"/>
                <w:lang w:eastAsia="en-US"/>
              </w:rPr>
            </w:pPr>
            <w:r w:rsidRPr="00871BFC">
              <w:rPr>
                <w:rFonts w:ascii="Times New Roman" w:eastAsia="Calibri" w:hAnsi="Times New Roman" w:cs="Times New Roman"/>
                <w:sz w:val="24"/>
                <w:szCs w:val="24"/>
                <w:lang w:eastAsia="en-US"/>
              </w:rPr>
              <w:t>Управлять автомобилями категории  "C" в соответствии с правилами дорожного движения</w:t>
            </w:r>
          </w:p>
        </w:tc>
      </w:tr>
      <w:tr w:rsidR="00871BFC" w:rsidRPr="00871BFC" w14:paraId="5B756F56" w14:textId="77777777" w:rsidTr="00871BFC">
        <w:trPr>
          <w:trHeight w:val="422"/>
        </w:trPr>
        <w:tc>
          <w:tcPr>
            <w:tcW w:w="1911" w:type="dxa"/>
            <w:vMerge/>
            <w:tcBorders>
              <w:left w:val="single" w:sz="4" w:space="0" w:color="000000"/>
            </w:tcBorders>
            <w:shd w:val="clear" w:color="auto" w:fill="auto"/>
          </w:tcPr>
          <w:p w14:paraId="30D8D763" w14:textId="77777777" w:rsidR="00871BFC" w:rsidRPr="00871BFC" w:rsidRDefault="00871BFC" w:rsidP="00871BFC">
            <w:pPr>
              <w:suppressAutoHyphens/>
              <w:spacing w:after="0" w:line="240" w:lineRule="auto"/>
              <w:jc w:val="both"/>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09CBB83A"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1334" w:type="dxa"/>
            <w:tcBorders>
              <w:top w:val="single" w:sz="4" w:space="0" w:color="000000"/>
              <w:left w:val="single" w:sz="4" w:space="0" w:color="000000"/>
              <w:bottom w:val="single" w:sz="4" w:space="0" w:color="000000"/>
            </w:tcBorders>
            <w:shd w:val="clear" w:color="auto" w:fill="auto"/>
          </w:tcPr>
          <w:p w14:paraId="67673294" w14:textId="77777777" w:rsidR="00871BFC" w:rsidRPr="00871BFC" w:rsidRDefault="00871BFC" w:rsidP="00871BFC">
            <w:pPr>
              <w:suppressAutoHyphens/>
              <w:spacing w:after="200" w:line="276" w:lineRule="auto"/>
              <w:rPr>
                <w:rFonts w:ascii="Times New Roman" w:eastAsia="Calibri" w:hAnsi="Times New Roman" w:cs="Times New Roman"/>
                <w:sz w:val="24"/>
                <w:szCs w:val="24"/>
                <w:lang w:eastAsia="en-U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D0C49BA" w14:textId="77777777" w:rsidR="00871BFC" w:rsidRPr="00871BFC" w:rsidRDefault="00871BFC" w:rsidP="00871BFC">
            <w:pPr>
              <w:suppressAutoHyphens/>
              <w:spacing w:after="0" w:line="240" w:lineRule="auto"/>
              <w:jc w:val="both"/>
              <w:rPr>
                <w:rFonts w:ascii="Times New Roman" w:eastAsia="Times New Roman" w:hAnsi="Times New Roman" w:cs="Times New Roman"/>
                <w:b/>
                <w:sz w:val="24"/>
                <w:szCs w:val="24"/>
                <w:lang w:eastAsia="en-US"/>
              </w:rPr>
            </w:pPr>
            <w:r w:rsidRPr="00871BFC">
              <w:rPr>
                <w:rFonts w:ascii="Times New Roman" w:eastAsia="Times New Roman" w:hAnsi="Times New Roman" w:cs="Times New Roman"/>
                <w:b/>
                <w:sz w:val="24"/>
                <w:szCs w:val="24"/>
                <w:lang w:eastAsia="en-US"/>
              </w:rPr>
              <w:t>Умения:</w:t>
            </w:r>
          </w:p>
        </w:tc>
      </w:tr>
      <w:tr w:rsidR="00871BFC" w:rsidRPr="00871BFC" w14:paraId="054CC9CF" w14:textId="77777777" w:rsidTr="00871BFC">
        <w:trPr>
          <w:trHeight w:val="473"/>
        </w:trPr>
        <w:tc>
          <w:tcPr>
            <w:tcW w:w="1911" w:type="dxa"/>
            <w:vMerge/>
            <w:tcBorders>
              <w:left w:val="single" w:sz="4" w:space="0" w:color="000000"/>
            </w:tcBorders>
            <w:shd w:val="clear" w:color="auto" w:fill="auto"/>
          </w:tcPr>
          <w:p w14:paraId="433D1F5E" w14:textId="77777777" w:rsidR="00871BFC" w:rsidRPr="00871BFC" w:rsidRDefault="00871BFC" w:rsidP="00871BFC">
            <w:pPr>
              <w:suppressAutoHyphens/>
              <w:spacing w:after="0" w:line="240" w:lineRule="auto"/>
              <w:jc w:val="both"/>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1AE92CEC"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1334" w:type="dxa"/>
            <w:tcBorders>
              <w:top w:val="single" w:sz="4" w:space="0" w:color="000000"/>
              <w:left w:val="single" w:sz="4" w:space="0" w:color="000000"/>
              <w:bottom w:val="single" w:sz="4" w:space="0" w:color="000000"/>
            </w:tcBorders>
            <w:shd w:val="clear" w:color="auto" w:fill="auto"/>
          </w:tcPr>
          <w:p w14:paraId="7E6D100E"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Calibri" w:hAnsi="Times New Roman" w:cs="Times New Roman"/>
                <w:sz w:val="24"/>
                <w:szCs w:val="24"/>
                <w:lang w:eastAsia="en-US"/>
              </w:rPr>
              <w:t>У.4.1.01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90DDD60" w14:textId="77777777" w:rsidR="00871BFC" w:rsidRPr="00871BFC" w:rsidRDefault="00871BFC" w:rsidP="00871BFC">
            <w:pPr>
              <w:suppressAutoHyphens/>
              <w:spacing w:after="0" w:line="240" w:lineRule="auto"/>
              <w:jc w:val="both"/>
              <w:rPr>
                <w:rFonts w:ascii="Calibri" w:eastAsia="Times New Roman" w:hAnsi="Calibri" w:cs="Times New Roman"/>
                <w:lang w:eastAsia="zh-CN"/>
              </w:rPr>
            </w:pPr>
            <w:r w:rsidRPr="00871BFC">
              <w:rPr>
                <w:rFonts w:ascii="Times New Roman" w:eastAsia="Times New Roman" w:hAnsi="Times New Roman" w:cs="Times New Roman"/>
                <w:sz w:val="24"/>
                <w:szCs w:val="24"/>
                <w:lang w:eastAsia="en-US"/>
              </w:rPr>
              <w:t>Выбирать скоростной режим автомобиля исходя из</w:t>
            </w:r>
          </w:p>
          <w:p w14:paraId="63F2821E" w14:textId="77777777" w:rsidR="00871BFC" w:rsidRPr="00871BFC" w:rsidRDefault="00871BFC" w:rsidP="00871BFC">
            <w:pPr>
              <w:suppressAutoHyphens/>
              <w:spacing w:after="0" w:line="240" w:lineRule="auto"/>
              <w:jc w:val="both"/>
              <w:rPr>
                <w:rFonts w:ascii="Calibri" w:eastAsia="Times New Roman" w:hAnsi="Calibri" w:cs="Times New Roman"/>
                <w:lang w:eastAsia="zh-CN"/>
              </w:rPr>
            </w:pPr>
            <w:r w:rsidRPr="00871BFC">
              <w:rPr>
                <w:rFonts w:ascii="Times New Roman" w:eastAsia="Times New Roman" w:hAnsi="Times New Roman" w:cs="Times New Roman"/>
                <w:sz w:val="24"/>
                <w:szCs w:val="24"/>
                <w:lang w:eastAsia="en-US"/>
              </w:rPr>
              <w:t>лучшей загрузки двигателя</w:t>
            </w:r>
          </w:p>
          <w:p w14:paraId="6976955C"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sz w:val="24"/>
                <w:szCs w:val="24"/>
                <w:lang w:eastAsia="en-US"/>
              </w:rPr>
              <w:t>при выполнении сельскохозяйственных операций, погрузочно-разгрузочных, транспортных и других видах работ</w:t>
            </w:r>
          </w:p>
        </w:tc>
      </w:tr>
      <w:tr w:rsidR="00871BFC" w:rsidRPr="00871BFC" w14:paraId="69EE9BFF" w14:textId="77777777" w:rsidTr="00871BFC">
        <w:trPr>
          <w:trHeight w:val="473"/>
        </w:trPr>
        <w:tc>
          <w:tcPr>
            <w:tcW w:w="1911" w:type="dxa"/>
            <w:vMerge/>
            <w:tcBorders>
              <w:left w:val="single" w:sz="4" w:space="0" w:color="000000"/>
            </w:tcBorders>
            <w:shd w:val="clear" w:color="auto" w:fill="auto"/>
          </w:tcPr>
          <w:p w14:paraId="6DE6C670" w14:textId="77777777" w:rsidR="00871BFC" w:rsidRPr="00871BFC" w:rsidRDefault="00871BFC" w:rsidP="00871BFC">
            <w:pPr>
              <w:suppressAutoHyphens/>
              <w:spacing w:after="0" w:line="240" w:lineRule="auto"/>
              <w:jc w:val="both"/>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4957B863"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1334" w:type="dxa"/>
            <w:tcBorders>
              <w:top w:val="single" w:sz="4" w:space="0" w:color="000000"/>
              <w:left w:val="single" w:sz="4" w:space="0" w:color="000000"/>
              <w:bottom w:val="single" w:sz="4" w:space="0" w:color="000000"/>
            </w:tcBorders>
            <w:shd w:val="clear" w:color="auto" w:fill="auto"/>
          </w:tcPr>
          <w:p w14:paraId="454997FD" w14:textId="77777777" w:rsidR="00871BFC" w:rsidRPr="00871BFC" w:rsidRDefault="00871BFC" w:rsidP="00871BFC">
            <w:pPr>
              <w:suppressAutoHyphens/>
              <w:spacing w:after="200" w:line="276" w:lineRule="auto"/>
              <w:rPr>
                <w:rFonts w:ascii="Times New Roman" w:eastAsia="Calibri" w:hAnsi="Times New Roman" w:cs="Times New Roman"/>
                <w:sz w:val="24"/>
                <w:szCs w:val="24"/>
                <w:lang w:eastAsia="en-U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3589F93"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en-US"/>
              </w:rPr>
            </w:pPr>
            <w:r w:rsidRPr="00871BFC">
              <w:rPr>
                <w:rFonts w:ascii="Times New Roman" w:eastAsia="Times New Roman" w:hAnsi="Times New Roman" w:cs="Times New Roman"/>
                <w:sz w:val="24"/>
                <w:szCs w:val="24"/>
                <w:lang w:eastAsia="ar-SA"/>
              </w:rPr>
              <w:t>Знания:</w:t>
            </w:r>
          </w:p>
        </w:tc>
      </w:tr>
      <w:tr w:rsidR="00871BFC" w:rsidRPr="00871BFC" w14:paraId="778D42FD" w14:textId="77777777" w:rsidTr="00871BFC">
        <w:trPr>
          <w:trHeight w:val="888"/>
        </w:trPr>
        <w:tc>
          <w:tcPr>
            <w:tcW w:w="1911" w:type="dxa"/>
            <w:vMerge/>
            <w:tcBorders>
              <w:left w:val="single" w:sz="4" w:space="0" w:color="000000"/>
            </w:tcBorders>
            <w:shd w:val="clear" w:color="auto" w:fill="auto"/>
          </w:tcPr>
          <w:p w14:paraId="01E37E6D" w14:textId="77777777" w:rsidR="00871BFC" w:rsidRPr="00871BFC" w:rsidRDefault="00871BFC" w:rsidP="00871BFC">
            <w:pPr>
              <w:suppressAutoHyphens/>
              <w:spacing w:after="0" w:line="240" w:lineRule="auto"/>
              <w:jc w:val="both"/>
              <w:rPr>
                <w:rFonts w:ascii="Times New Roman" w:eastAsia="Calibri" w:hAnsi="Times New Roman" w:cs="Times New Roman"/>
                <w:sz w:val="24"/>
                <w:szCs w:val="24"/>
                <w:lang w:eastAsia="en-US"/>
              </w:rPr>
            </w:pPr>
          </w:p>
        </w:tc>
        <w:tc>
          <w:tcPr>
            <w:tcW w:w="2284" w:type="dxa"/>
            <w:vMerge/>
            <w:tcBorders>
              <w:left w:val="single" w:sz="4" w:space="0" w:color="000000"/>
            </w:tcBorders>
            <w:shd w:val="clear" w:color="auto" w:fill="auto"/>
          </w:tcPr>
          <w:p w14:paraId="0F75C795" w14:textId="77777777" w:rsidR="00871BFC" w:rsidRPr="00871BFC" w:rsidRDefault="00871BFC" w:rsidP="00871BFC">
            <w:pPr>
              <w:suppressAutoHyphens/>
              <w:spacing w:after="0" w:line="240" w:lineRule="auto"/>
              <w:rPr>
                <w:rFonts w:ascii="Times New Roman" w:eastAsia="Calibri" w:hAnsi="Times New Roman" w:cs="Times New Roman"/>
                <w:sz w:val="24"/>
                <w:szCs w:val="24"/>
                <w:lang w:eastAsia="en-US"/>
              </w:rPr>
            </w:pPr>
          </w:p>
        </w:tc>
        <w:tc>
          <w:tcPr>
            <w:tcW w:w="1334" w:type="dxa"/>
            <w:tcBorders>
              <w:top w:val="single" w:sz="4" w:space="0" w:color="000000"/>
              <w:left w:val="single" w:sz="4" w:space="0" w:color="000000"/>
            </w:tcBorders>
            <w:shd w:val="clear" w:color="auto" w:fill="auto"/>
          </w:tcPr>
          <w:p w14:paraId="34766A8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Calibri" w:hAnsi="Times New Roman" w:cs="Times New Roman"/>
                <w:sz w:val="24"/>
                <w:szCs w:val="24"/>
                <w:lang w:eastAsia="en-US"/>
              </w:rPr>
              <w:t>З.4.1.01</w:t>
            </w:r>
          </w:p>
        </w:tc>
        <w:tc>
          <w:tcPr>
            <w:tcW w:w="4929" w:type="dxa"/>
            <w:tcBorders>
              <w:top w:val="single" w:sz="4" w:space="0" w:color="000000"/>
              <w:left w:val="single" w:sz="4" w:space="0" w:color="000000"/>
              <w:right w:val="single" w:sz="4" w:space="0" w:color="000000"/>
            </w:tcBorders>
            <w:shd w:val="clear" w:color="auto" w:fill="auto"/>
          </w:tcPr>
          <w:p w14:paraId="3DE0E3BB"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Правила дорожного движения при управлении автомобилями категории  "C"</w:t>
            </w:r>
          </w:p>
        </w:tc>
      </w:tr>
      <w:tr w:rsidR="00871BFC" w:rsidRPr="00871BFC" w14:paraId="02397AA8" w14:textId="77777777" w:rsidTr="00871BFC">
        <w:trPr>
          <w:trHeight w:val="289"/>
        </w:trPr>
        <w:tc>
          <w:tcPr>
            <w:tcW w:w="1911" w:type="dxa"/>
            <w:vMerge w:val="restart"/>
            <w:tcBorders>
              <w:top w:val="single" w:sz="4" w:space="0" w:color="000000"/>
              <w:left w:val="single" w:sz="4" w:space="0" w:color="000000"/>
              <w:bottom w:val="single" w:sz="4" w:space="0" w:color="000000"/>
            </w:tcBorders>
            <w:shd w:val="clear" w:color="auto" w:fill="auto"/>
          </w:tcPr>
          <w:p w14:paraId="014FDDBF"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r w:rsidRPr="00871BFC">
              <w:rPr>
                <w:rFonts w:ascii="Times New Roman" w:eastAsia="Times New Roman" w:hAnsi="Times New Roman" w:cs="Times New Roman"/>
                <w:iCs/>
                <w:sz w:val="24"/>
                <w:szCs w:val="24"/>
                <w:lang w:eastAsia="ar-SA"/>
              </w:rPr>
              <w:t>Выполнять работы с использованием технологий цифрового земледелия в сельском хозяйстве</w:t>
            </w:r>
          </w:p>
        </w:tc>
        <w:tc>
          <w:tcPr>
            <w:tcW w:w="2284" w:type="dxa"/>
            <w:vMerge w:val="restart"/>
            <w:tcBorders>
              <w:top w:val="single" w:sz="4" w:space="0" w:color="000000"/>
              <w:left w:val="single" w:sz="4" w:space="0" w:color="000000"/>
              <w:bottom w:val="single" w:sz="4" w:space="0" w:color="000000"/>
            </w:tcBorders>
            <w:shd w:val="clear" w:color="auto" w:fill="auto"/>
          </w:tcPr>
          <w:p w14:paraId="6FFAA959"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5.1 </w:t>
            </w:r>
          </w:p>
          <w:p w14:paraId="7E3FA7AD"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lastRenderedPageBreak/>
              <w:t>Выполнять сборку, разборку и настройку беспилотных летательных систем, использовать все возможности БАС и программного обеспечения, создавать и корректировать задачи с использованием технологий цифрового земледелия, производить анализ рельефа</w:t>
            </w:r>
          </w:p>
        </w:tc>
        <w:tc>
          <w:tcPr>
            <w:tcW w:w="1334" w:type="dxa"/>
            <w:tcBorders>
              <w:top w:val="single" w:sz="4" w:space="0" w:color="000000"/>
              <w:left w:val="single" w:sz="4" w:space="0" w:color="000000"/>
              <w:bottom w:val="single" w:sz="4" w:space="0" w:color="000000"/>
            </w:tcBorders>
            <w:shd w:val="clear" w:color="auto" w:fill="auto"/>
          </w:tcPr>
          <w:p w14:paraId="6B109640"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660FF9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tc>
      </w:tr>
      <w:tr w:rsidR="00871BFC" w:rsidRPr="00871BFC" w14:paraId="4A13B412"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22320D2" w14:textId="77777777" w:rsidR="00871BFC" w:rsidRPr="00871BFC" w:rsidRDefault="00871BFC" w:rsidP="00871BFC">
            <w:pPr>
              <w:suppressAutoHyphens/>
              <w:spacing w:after="0" w:line="240" w:lineRule="auto"/>
              <w:jc w:val="both"/>
              <w:rPr>
                <w:rFonts w:ascii="Times New Roman" w:eastAsia="Times New Roman" w:hAnsi="Times New Roman" w:cs="Times New Roman"/>
                <w:iCs/>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8AF156C" w14:textId="77777777" w:rsidR="00871BFC" w:rsidRPr="00871BFC" w:rsidRDefault="00871BFC" w:rsidP="00871BFC">
            <w:pPr>
              <w:suppressAutoHyphens/>
              <w:spacing w:after="0" w:line="240" w:lineRule="auto"/>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FD5A7D2"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2943074"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Оперативно применять правила в различных ситуациях</w:t>
            </w:r>
          </w:p>
        </w:tc>
      </w:tr>
      <w:tr w:rsidR="00871BFC" w:rsidRPr="00871BFC" w14:paraId="7CE3242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0EFFFE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238902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EFE857B"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Н.2.1.02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5536F5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Соблюдать ведение разрешительной и отчётной документации</w:t>
            </w:r>
          </w:p>
        </w:tc>
      </w:tr>
      <w:tr w:rsidR="00871BFC" w:rsidRPr="00871BFC" w14:paraId="504DEFC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0EF24A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15D893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C65AA17"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33B2D84"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67FBCBB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8F4826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73C875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820ABC3"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У.2.1.01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86A103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Использовать возможности ориентации и картографирования для расчёта траектории БПЛА, вносить аппаратные и программные настройки, необходимые для эффективной дистанционной работы БПЛА, обладать навыками сборки и разборки БПЛА</w:t>
            </w:r>
          </w:p>
        </w:tc>
      </w:tr>
      <w:tr w:rsidR="00871BFC" w:rsidRPr="00871BFC" w14:paraId="749C190D"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1C21F5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F3A195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2EBD1D1"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У.2.1.02 </w:t>
            </w:r>
          </w:p>
          <w:p w14:paraId="2BDCE7EA"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4B9BD3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Производить аэрофотосъемку объекта или местности для сбора необходимых данных в соответствии с планом и заданным вектором</w:t>
            </w:r>
          </w:p>
        </w:tc>
      </w:tr>
      <w:tr w:rsidR="00871BFC" w:rsidRPr="00871BFC" w14:paraId="7D0AC5C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37A0B8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C18DAA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0887995"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У.2.1.03 </w:t>
            </w:r>
          </w:p>
          <w:p w14:paraId="0EACFEDB"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DB9D41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Разрабатывать план полета и производить расчеты траектории полета БПЛА в соответствии с заданной миссией, выполнять фотограммитическую обработку данных, собранных с БПЛА</w:t>
            </w:r>
          </w:p>
        </w:tc>
      </w:tr>
      <w:tr w:rsidR="00871BFC" w:rsidRPr="00871BFC" w14:paraId="5FFFFB3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152E4D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422A19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F9D02C1"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У.2.1.04 </w:t>
            </w:r>
          </w:p>
          <w:p w14:paraId="057F801B"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762450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Использовать стандартное программное обеспечение для создания ортомозаичных фотографии и 3</w:t>
            </w:r>
            <w:r w:rsidRPr="00871BFC">
              <w:rPr>
                <w:rFonts w:ascii="Times New Roman" w:eastAsia="Times New Roman" w:hAnsi="Times New Roman" w:cs="Times New Roman"/>
                <w:bCs/>
                <w:sz w:val="24"/>
                <w:szCs w:val="24"/>
                <w:lang w:val="en-US" w:eastAsia="ar-SA"/>
              </w:rPr>
              <w:t>D</w:t>
            </w:r>
            <w:r w:rsidRPr="00871BFC">
              <w:rPr>
                <w:rFonts w:ascii="Times New Roman" w:eastAsia="Times New Roman" w:hAnsi="Times New Roman" w:cs="Times New Roman"/>
                <w:bCs/>
                <w:sz w:val="24"/>
                <w:szCs w:val="24"/>
                <w:lang w:eastAsia="ar-SA"/>
              </w:rPr>
              <w:t>-моделей объекта</w:t>
            </w:r>
          </w:p>
        </w:tc>
      </w:tr>
      <w:tr w:rsidR="00871BFC" w:rsidRPr="00871BFC" w14:paraId="3847BC29" w14:textId="77777777" w:rsidTr="00871BFC">
        <w:trPr>
          <w:trHeight w:val="599"/>
        </w:trPr>
        <w:tc>
          <w:tcPr>
            <w:tcW w:w="1911" w:type="dxa"/>
            <w:vMerge/>
            <w:tcBorders>
              <w:top w:val="single" w:sz="4" w:space="0" w:color="000000"/>
              <w:left w:val="single" w:sz="4" w:space="0" w:color="000000"/>
              <w:bottom w:val="single" w:sz="4" w:space="0" w:color="000000"/>
            </w:tcBorders>
            <w:shd w:val="clear" w:color="auto" w:fill="auto"/>
          </w:tcPr>
          <w:p w14:paraId="7A55FBC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FA89FA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3011FC9"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У.2.1.05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D2D274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Выполнять построение ортофотоплана, производить анализ рельефа</w:t>
            </w:r>
          </w:p>
        </w:tc>
      </w:tr>
      <w:tr w:rsidR="00871BFC" w:rsidRPr="00871BFC" w14:paraId="0C48389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30A38A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A2D1F2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01056D6"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У.2.1.06</w:t>
            </w:r>
          </w:p>
          <w:p w14:paraId="2DE01068"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7E2364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Использовать программное обеспечение для проведения диагностики техники, использовать цифровые сервисы для оценки состояния посевов</w:t>
            </w:r>
          </w:p>
        </w:tc>
      </w:tr>
      <w:tr w:rsidR="00871BFC" w:rsidRPr="00871BFC" w14:paraId="6D159B7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9B02F6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716885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67A0F6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У.2.1.07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3ACF3E7"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Устанавливать и настраивать оборудование необходимого для эффективной дистанционной работы</w:t>
            </w:r>
          </w:p>
        </w:tc>
      </w:tr>
      <w:tr w:rsidR="00871BFC" w:rsidRPr="00871BFC" w14:paraId="79DDA7C3" w14:textId="77777777" w:rsidTr="00871BFC">
        <w:trPr>
          <w:trHeight w:val="299"/>
        </w:trPr>
        <w:tc>
          <w:tcPr>
            <w:tcW w:w="1911" w:type="dxa"/>
            <w:vMerge/>
            <w:tcBorders>
              <w:top w:val="single" w:sz="4" w:space="0" w:color="000000"/>
              <w:left w:val="single" w:sz="4" w:space="0" w:color="000000"/>
              <w:bottom w:val="single" w:sz="4" w:space="0" w:color="000000"/>
            </w:tcBorders>
            <w:shd w:val="clear" w:color="auto" w:fill="auto"/>
          </w:tcPr>
          <w:p w14:paraId="70FA070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2EDBAC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522D5D5"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472240C"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73C47F3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779E80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AC6A4D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1ADA4B8"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З.2.1.01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D94E29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Предварительные разрешения, необходимые для работы в определенном воздушном пространстве</w:t>
            </w:r>
          </w:p>
        </w:tc>
      </w:tr>
      <w:tr w:rsidR="00871BFC" w:rsidRPr="00871BFC" w14:paraId="2B8FDB7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452013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906059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710F41B"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З.2.1.02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071748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Эксплуатационные требования при эксплуатации беспилотных летательных аппаратов</w:t>
            </w:r>
          </w:p>
        </w:tc>
      </w:tr>
      <w:tr w:rsidR="00871BFC" w:rsidRPr="00871BFC" w14:paraId="7D22ADE5" w14:textId="77777777" w:rsidTr="00871BFC">
        <w:trPr>
          <w:trHeight w:val="241"/>
        </w:trPr>
        <w:tc>
          <w:tcPr>
            <w:tcW w:w="1911" w:type="dxa"/>
            <w:vMerge/>
            <w:tcBorders>
              <w:top w:val="single" w:sz="4" w:space="0" w:color="000000"/>
              <w:left w:val="single" w:sz="4" w:space="0" w:color="000000"/>
              <w:bottom w:val="single" w:sz="4" w:space="0" w:color="000000"/>
            </w:tcBorders>
            <w:shd w:val="clear" w:color="auto" w:fill="auto"/>
          </w:tcPr>
          <w:p w14:paraId="48E2890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5B042A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5FA3B2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З.2.1.03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BBC981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чертежи и электронные схемы</w:t>
            </w:r>
          </w:p>
        </w:tc>
      </w:tr>
      <w:tr w:rsidR="00871BFC" w:rsidRPr="00871BFC" w14:paraId="23AC39C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67635B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FF742F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BD19C67"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З.2.1.04 </w:t>
            </w:r>
          </w:p>
          <w:p w14:paraId="336A1A1F"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878F71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Основные типы конструкций БПЛА, состав и принцип функционирования БПЛА, методы диагностики и устранения неисправностей в БПЛА</w:t>
            </w:r>
          </w:p>
        </w:tc>
      </w:tr>
      <w:tr w:rsidR="00871BFC" w:rsidRPr="00871BFC" w14:paraId="3488A003" w14:textId="77777777" w:rsidTr="00871BFC">
        <w:trPr>
          <w:trHeight w:val="500"/>
        </w:trPr>
        <w:tc>
          <w:tcPr>
            <w:tcW w:w="1911" w:type="dxa"/>
            <w:vMerge/>
            <w:tcBorders>
              <w:top w:val="single" w:sz="4" w:space="0" w:color="000000"/>
              <w:left w:val="single" w:sz="4" w:space="0" w:color="000000"/>
              <w:bottom w:val="single" w:sz="4" w:space="0" w:color="000000"/>
            </w:tcBorders>
            <w:shd w:val="clear" w:color="auto" w:fill="auto"/>
          </w:tcPr>
          <w:p w14:paraId="2131238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52D51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695E871"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З.2.1.05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0032AA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Порядок демонтажа, осмотра и монтажа элементов</w:t>
            </w:r>
          </w:p>
        </w:tc>
      </w:tr>
      <w:tr w:rsidR="00871BFC" w:rsidRPr="00871BFC" w14:paraId="242F23A5" w14:textId="77777777" w:rsidTr="00871BFC">
        <w:trPr>
          <w:trHeight w:val="301"/>
        </w:trPr>
        <w:tc>
          <w:tcPr>
            <w:tcW w:w="1911" w:type="dxa"/>
            <w:vMerge/>
            <w:tcBorders>
              <w:top w:val="single" w:sz="4" w:space="0" w:color="000000"/>
              <w:left w:val="single" w:sz="4" w:space="0" w:color="000000"/>
              <w:bottom w:val="single" w:sz="4" w:space="0" w:color="000000"/>
            </w:tcBorders>
            <w:shd w:val="clear" w:color="auto" w:fill="auto"/>
          </w:tcPr>
          <w:p w14:paraId="786F6E4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5E675C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5423BC6"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З.2.1.06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8FBEFE5"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Основы аэронавигации</w:t>
            </w:r>
          </w:p>
        </w:tc>
      </w:tr>
      <w:tr w:rsidR="00871BFC" w:rsidRPr="00871BFC" w14:paraId="09623586" w14:textId="77777777" w:rsidTr="00871BFC">
        <w:trPr>
          <w:trHeight w:val="415"/>
        </w:trPr>
        <w:tc>
          <w:tcPr>
            <w:tcW w:w="1911" w:type="dxa"/>
            <w:vMerge/>
            <w:tcBorders>
              <w:top w:val="single" w:sz="4" w:space="0" w:color="000000"/>
              <w:left w:val="single" w:sz="4" w:space="0" w:color="000000"/>
              <w:bottom w:val="single" w:sz="4" w:space="0" w:color="000000"/>
            </w:tcBorders>
            <w:shd w:val="clear" w:color="auto" w:fill="auto"/>
          </w:tcPr>
          <w:p w14:paraId="3F7749A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E518E4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9CBB78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З.2.1.07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74D3E7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Принципы ориентации и навигации БПЛА</w:t>
            </w:r>
          </w:p>
        </w:tc>
      </w:tr>
      <w:tr w:rsidR="00871BFC" w:rsidRPr="00871BFC" w14:paraId="02E1E01D" w14:textId="77777777" w:rsidTr="00871BFC">
        <w:trPr>
          <w:trHeight w:val="855"/>
        </w:trPr>
        <w:tc>
          <w:tcPr>
            <w:tcW w:w="1911" w:type="dxa"/>
            <w:vMerge/>
            <w:tcBorders>
              <w:top w:val="single" w:sz="4" w:space="0" w:color="000000"/>
              <w:left w:val="single" w:sz="4" w:space="0" w:color="000000"/>
              <w:bottom w:val="single" w:sz="4" w:space="0" w:color="000000"/>
            </w:tcBorders>
            <w:shd w:val="clear" w:color="auto" w:fill="auto"/>
          </w:tcPr>
          <w:p w14:paraId="17AC047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D32FD5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82E362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З.2.1.08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FE0EC9B"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Соотношение программного обеспечения к созданию 3D-моделей и  ортофотопланов</w:t>
            </w:r>
          </w:p>
        </w:tc>
      </w:tr>
      <w:tr w:rsidR="00871BFC" w:rsidRPr="00871BFC" w14:paraId="78A037B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E5F57E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BD236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504CE8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З.2.1.09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74319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Методы ее 3D-моделей и ортофотографии с использованием программного обеспечения</w:t>
            </w:r>
          </w:p>
        </w:tc>
      </w:tr>
      <w:tr w:rsidR="00871BFC" w:rsidRPr="00871BFC" w14:paraId="49377A5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5854B1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59F21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4D50B68"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З.2.1.10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C2381C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Технологии аи работ по созданию (модификации) и сопровождению программного обеспечения необходимого для применения «Цифрового земледелия»;</w:t>
            </w:r>
          </w:p>
        </w:tc>
      </w:tr>
      <w:tr w:rsidR="00871BFC" w:rsidRPr="00871BFC" w14:paraId="2693DA6D" w14:textId="77777777" w:rsidTr="00871BFC">
        <w:trPr>
          <w:trHeight w:val="264"/>
        </w:trPr>
        <w:tc>
          <w:tcPr>
            <w:tcW w:w="1911" w:type="dxa"/>
            <w:vMerge/>
            <w:tcBorders>
              <w:top w:val="single" w:sz="4" w:space="0" w:color="000000"/>
              <w:left w:val="single" w:sz="4" w:space="0" w:color="000000"/>
              <w:bottom w:val="single" w:sz="4" w:space="0" w:color="000000"/>
            </w:tcBorders>
            <w:shd w:val="clear" w:color="auto" w:fill="auto"/>
          </w:tcPr>
          <w:p w14:paraId="705CAEB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2EA7D09D"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5.2 </w:t>
            </w:r>
          </w:p>
          <w:p w14:paraId="76FAF5F7" w14:textId="77777777" w:rsidR="00871BFC" w:rsidRPr="00871BFC" w:rsidRDefault="00871BFC" w:rsidP="00871BFC">
            <w:pPr>
              <w:suppressAutoHyphens/>
              <w:spacing w:after="0" w:line="240" w:lineRule="auto"/>
              <w:jc w:val="both"/>
              <w:rPr>
                <w:rFonts w:ascii="Times New Roman" w:eastAsia="Times New Roman" w:hAnsi="Times New Roman" w:cs="Times New Roman"/>
                <w:color w:val="7030A0"/>
                <w:sz w:val="24"/>
                <w:szCs w:val="24"/>
                <w:lang w:eastAsia="ar-SA"/>
              </w:rPr>
            </w:pPr>
            <w:r w:rsidRPr="00871BFC">
              <w:rPr>
                <w:rFonts w:ascii="Times New Roman" w:eastAsia="Times New Roman" w:hAnsi="Times New Roman" w:cs="Times New Roman"/>
                <w:sz w:val="24"/>
                <w:szCs w:val="24"/>
                <w:lang w:eastAsia="ar-SA"/>
              </w:rPr>
              <w:t>Выполнять научный анализ в области агрохимии, формулировать цели и задачи исследований, использовать результаты исследований для решения научно-исследовательских и производственных задач с использованием современных методов в цифровом земледелии</w:t>
            </w:r>
          </w:p>
          <w:p w14:paraId="14BB0A41" w14:textId="77777777" w:rsidR="00871BFC" w:rsidRPr="00871BFC" w:rsidRDefault="00871BFC" w:rsidP="00871BFC">
            <w:pPr>
              <w:suppressAutoHyphens/>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6852D76"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E2DFD8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
                <w:sz w:val="24"/>
                <w:szCs w:val="24"/>
                <w:lang w:eastAsia="ar-SA"/>
              </w:rPr>
              <w:t xml:space="preserve">Навыки: </w:t>
            </w:r>
          </w:p>
          <w:p w14:paraId="65631E72" w14:textId="77777777" w:rsidR="00871BFC" w:rsidRPr="00871BFC" w:rsidRDefault="00871BFC" w:rsidP="00871BFC">
            <w:pPr>
              <w:suppressAutoHyphens/>
              <w:spacing w:after="0" w:line="240" w:lineRule="auto"/>
              <w:rPr>
                <w:rFonts w:ascii="Calibri" w:eastAsia="Times New Roman" w:hAnsi="Calibri" w:cs="Times New Roman"/>
                <w:lang w:eastAsia="ar-SA"/>
              </w:rPr>
            </w:pPr>
          </w:p>
        </w:tc>
      </w:tr>
      <w:tr w:rsidR="00871BFC" w:rsidRPr="00871BFC" w14:paraId="50E47640"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12F475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DD1845D"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9CFCBDC"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Н.2.2.01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3CC9C3A" w14:textId="77777777" w:rsidR="00871BFC" w:rsidRPr="00871BFC" w:rsidRDefault="00871BFC" w:rsidP="00871BFC">
            <w:pPr>
              <w:suppressAutoHyphens/>
              <w:spacing w:after="0" w:line="240" w:lineRule="auto"/>
              <w:rPr>
                <w:rFonts w:ascii="Times New Roman" w:eastAsia="Times New Roman" w:hAnsi="Times New Roman" w:cs="Times New Roman"/>
                <w:color w:val="000000"/>
                <w:sz w:val="24"/>
                <w:szCs w:val="24"/>
                <w:lang w:eastAsia="ar-SA"/>
              </w:rPr>
            </w:pPr>
            <w:r w:rsidRPr="00871BFC">
              <w:rPr>
                <w:rFonts w:ascii="Times New Roman" w:eastAsia="Times New Roman" w:hAnsi="Times New Roman" w:cs="Times New Roman"/>
                <w:color w:val="000000"/>
                <w:sz w:val="24"/>
                <w:szCs w:val="24"/>
                <w:lang w:eastAsia="ar-SA"/>
              </w:rPr>
              <w:t>Проведение почвенных, агрохимических агроэкологических</w:t>
            </w:r>
          </w:p>
          <w:p w14:paraId="1B9226B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color w:val="000000"/>
                <w:sz w:val="24"/>
                <w:szCs w:val="24"/>
                <w:lang w:eastAsia="ar-SA"/>
              </w:rPr>
              <w:t>обследований земель</w:t>
            </w:r>
          </w:p>
        </w:tc>
      </w:tr>
      <w:tr w:rsidR="00871BFC" w:rsidRPr="00871BFC" w14:paraId="03429F24"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6799566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095AA5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8B52A39" w14:textId="77777777" w:rsidR="00871BFC" w:rsidRPr="00871BFC" w:rsidRDefault="00871BFC" w:rsidP="00871BFC">
            <w:pPr>
              <w:suppressAutoHyphens/>
              <w:spacing w:after="0" w:line="240" w:lineRule="auto"/>
              <w:rPr>
                <w:rFonts w:ascii="Times New Roman" w:eastAsia="Times New Roman" w:hAnsi="Times New Roman" w:cs="Times New Roman"/>
                <w:color w:val="000000"/>
                <w:sz w:val="24"/>
                <w:szCs w:val="24"/>
                <w:lang w:eastAsia="ar-SA"/>
              </w:rPr>
            </w:pPr>
            <w:r w:rsidRPr="00871BFC">
              <w:rPr>
                <w:rFonts w:ascii="Times New Roman" w:eastAsia="Times New Roman" w:hAnsi="Times New Roman" w:cs="Times New Roman"/>
                <w:bCs/>
                <w:sz w:val="24"/>
                <w:szCs w:val="24"/>
                <w:lang w:eastAsia="ar-SA"/>
              </w:rPr>
              <w:t xml:space="preserve">Н.2.2.02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92172E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color w:val="000000"/>
                <w:sz w:val="24"/>
                <w:szCs w:val="24"/>
                <w:lang w:eastAsia="ar-SA"/>
              </w:rPr>
              <w:t>Составление почвенных, агроэкологических агрохимических карт и картограмм</w:t>
            </w:r>
          </w:p>
        </w:tc>
      </w:tr>
      <w:tr w:rsidR="00871BFC" w:rsidRPr="00871BFC" w14:paraId="0DCE1132"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DDFEA4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22B7ED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9AE23E2"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Н.2.2.03  </w:t>
            </w:r>
          </w:p>
          <w:p w14:paraId="08A37D85"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13130A"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color w:val="000000"/>
                <w:sz w:val="24"/>
                <w:szCs w:val="24"/>
                <w:lang w:eastAsia="ar-SA"/>
              </w:rPr>
              <w:t>Проведение оценки и группировки земель по их пригодности для возделывания сельскохозяйственных культур</w:t>
            </w:r>
          </w:p>
        </w:tc>
      </w:tr>
      <w:tr w:rsidR="00871BFC" w:rsidRPr="00871BFC" w14:paraId="2859C563"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576653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1696E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6FA6CE50"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D45C314"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7B27C2A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6F628D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C8919E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2B3279B"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E032ED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Определять фенологические и морфологические фазы развития растений на основе инструментов дистанционного зондирования земли</w:t>
            </w:r>
          </w:p>
        </w:tc>
      </w:tr>
      <w:tr w:rsidR="00871BFC" w:rsidRPr="00871BFC" w14:paraId="07D7813C" w14:textId="77777777" w:rsidTr="00871BFC">
        <w:trPr>
          <w:trHeight w:val="550"/>
        </w:trPr>
        <w:tc>
          <w:tcPr>
            <w:tcW w:w="1911" w:type="dxa"/>
            <w:vMerge/>
            <w:tcBorders>
              <w:top w:val="single" w:sz="4" w:space="0" w:color="000000"/>
              <w:left w:val="single" w:sz="4" w:space="0" w:color="000000"/>
              <w:bottom w:val="single" w:sz="4" w:space="0" w:color="000000"/>
            </w:tcBorders>
            <w:shd w:val="clear" w:color="auto" w:fill="auto"/>
          </w:tcPr>
          <w:p w14:paraId="3F64038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7AE8DB3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22EA026"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1C2C39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Определять степень засоренности посевов, используя ГИС-технологии</w:t>
            </w:r>
          </w:p>
        </w:tc>
      </w:tr>
      <w:tr w:rsidR="00871BFC" w:rsidRPr="00871BFC" w14:paraId="04F85457"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1857F6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976BEB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B7F097C"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У.2.2.03 </w:t>
            </w:r>
          </w:p>
          <w:p w14:paraId="639BAAD1"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5F50CC8"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Пользоваться материалами почвенных и агрохимических исследований, прогнозами развития вредителей и болезней, справочными материалами для разработки элементов системы земледелия и технологий возделывания сельскохозяйственных культур</w:t>
            </w:r>
          </w:p>
        </w:tc>
      </w:tr>
      <w:tr w:rsidR="00871BFC" w:rsidRPr="00871BFC" w14:paraId="75C0D0A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5C82E8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BACB46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B90927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У.2.2.04 </w:t>
            </w:r>
          </w:p>
          <w:p w14:paraId="145036BA"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4504054"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Выбирать оптимальные виды удобрений под сельскохозяйственные культуры с учетом биологических особенностей культур и почвенно-климатических условий</w:t>
            </w:r>
          </w:p>
        </w:tc>
      </w:tr>
      <w:tr w:rsidR="00871BFC" w:rsidRPr="00871BFC" w14:paraId="3BFF793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1114CF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FC37A4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936ACA4"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У.2.2.05 </w:t>
            </w:r>
          </w:p>
          <w:p w14:paraId="2189F36C"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44C3E5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План распределения удобрений в севообороте с соблюдением научно-обоснованных принципов системы применения удобрений и требований экологической безопасности</w:t>
            </w:r>
          </w:p>
        </w:tc>
      </w:tr>
      <w:tr w:rsidR="00871BFC" w:rsidRPr="00871BFC" w14:paraId="17E58531"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2DA6AB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03C63E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7D1F0C2" w14:textId="77777777" w:rsidR="00871BFC" w:rsidRPr="00871BFC" w:rsidRDefault="00871BFC" w:rsidP="00871BFC">
            <w:pPr>
              <w:shd w:val="clear" w:color="auto" w:fill="FFFFFF"/>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У.2.2.06 </w:t>
            </w:r>
          </w:p>
          <w:p w14:paraId="5C0E19C4"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3FF657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Выбирать оптимальные виды, нормы и сроки использования химических и биологических средств защиты растений для эффективной борьбы с сорной растит</w:t>
            </w:r>
          </w:p>
        </w:tc>
      </w:tr>
      <w:tr w:rsidR="00871BFC" w:rsidRPr="00871BFC" w14:paraId="25A1663E" w14:textId="77777777" w:rsidTr="00871BFC">
        <w:trPr>
          <w:trHeight w:val="289"/>
        </w:trPr>
        <w:tc>
          <w:tcPr>
            <w:tcW w:w="1911" w:type="dxa"/>
            <w:vMerge/>
            <w:tcBorders>
              <w:top w:val="single" w:sz="4" w:space="0" w:color="000000"/>
              <w:left w:val="single" w:sz="4" w:space="0" w:color="000000"/>
              <w:bottom w:val="single" w:sz="4" w:space="0" w:color="000000"/>
            </w:tcBorders>
            <w:shd w:val="clear" w:color="auto" w:fill="auto"/>
          </w:tcPr>
          <w:p w14:paraId="5B336A4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E81694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5B0C52D"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8916E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
                <w:sz w:val="24"/>
                <w:szCs w:val="24"/>
                <w:lang w:eastAsia="ar-SA"/>
              </w:rPr>
              <w:t>Знания:</w:t>
            </w:r>
            <w:r w:rsidRPr="00871BFC">
              <w:rPr>
                <w:rFonts w:ascii="Times New Roman" w:eastAsia="Times New Roman" w:hAnsi="Times New Roman" w:cs="Times New Roman"/>
                <w:bCs/>
                <w:sz w:val="24"/>
                <w:szCs w:val="24"/>
                <w:lang w:eastAsia="ar-SA"/>
              </w:rPr>
              <w:t xml:space="preserve"> </w:t>
            </w:r>
          </w:p>
          <w:p w14:paraId="6B4087AA"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p>
        </w:tc>
      </w:tr>
      <w:tr w:rsidR="00871BFC" w:rsidRPr="00871BFC" w14:paraId="3996647A" w14:textId="77777777" w:rsidTr="00871BFC">
        <w:trPr>
          <w:trHeight w:val="1423"/>
        </w:trPr>
        <w:tc>
          <w:tcPr>
            <w:tcW w:w="1911" w:type="dxa"/>
            <w:vMerge/>
            <w:tcBorders>
              <w:top w:val="single" w:sz="4" w:space="0" w:color="000000"/>
              <w:left w:val="single" w:sz="4" w:space="0" w:color="000000"/>
              <w:bottom w:val="single" w:sz="4" w:space="0" w:color="000000"/>
            </w:tcBorders>
            <w:shd w:val="clear" w:color="auto" w:fill="auto"/>
          </w:tcPr>
          <w:p w14:paraId="3BDC1823"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596D8B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704FB2A"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З.2.2.01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524387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Методы оценки состояния посевов с использованием дистанционного зондирования и беспилотных летательных аппаратов полученной в ходе процесса развития растений</w:t>
            </w:r>
          </w:p>
        </w:tc>
      </w:tr>
      <w:tr w:rsidR="00871BFC" w:rsidRPr="00871BFC" w14:paraId="44CD556F"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99967D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6D31CD4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A9C96F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З.2.2.02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457BBD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Воздействие приемов обработки на свойства почвы и фитосанитарное состояние посевов</w:t>
            </w:r>
          </w:p>
        </w:tc>
      </w:tr>
      <w:tr w:rsidR="00871BFC" w:rsidRPr="00871BFC" w14:paraId="14E45034"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4535D9E"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D3B252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10D3032"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З.2.2.03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1FEBEA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Виды удобрений и их характеристики (состав, свойства, процент действующего вещества)</w:t>
            </w:r>
          </w:p>
        </w:tc>
      </w:tr>
      <w:tr w:rsidR="00871BFC" w:rsidRPr="00871BFC" w14:paraId="2B988D0A" w14:textId="77777777" w:rsidTr="00871BFC">
        <w:trPr>
          <w:trHeight w:val="567"/>
        </w:trPr>
        <w:tc>
          <w:tcPr>
            <w:tcW w:w="1911" w:type="dxa"/>
            <w:vMerge/>
            <w:tcBorders>
              <w:top w:val="single" w:sz="4" w:space="0" w:color="000000"/>
              <w:left w:val="single" w:sz="4" w:space="0" w:color="000000"/>
              <w:bottom w:val="single" w:sz="4" w:space="0" w:color="000000"/>
            </w:tcBorders>
            <w:shd w:val="clear" w:color="auto" w:fill="auto"/>
          </w:tcPr>
          <w:p w14:paraId="15E59E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4F7C24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FE4D564"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З.2.2.04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8DB2EA1"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Приемы, способы и сроки внесения удобрений</w:t>
            </w:r>
          </w:p>
        </w:tc>
      </w:tr>
      <w:tr w:rsidR="00871BFC" w:rsidRPr="00871BFC" w14:paraId="5427C9D6" w14:textId="77777777" w:rsidTr="00871BFC">
        <w:trPr>
          <w:trHeight w:val="467"/>
        </w:trPr>
        <w:tc>
          <w:tcPr>
            <w:tcW w:w="1911" w:type="dxa"/>
            <w:vMerge/>
            <w:tcBorders>
              <w:top w:val="single" w:sz="4" w:space="0" w:color="000000"/>
              <w:left w:val="single" w:sz="4" w:space="0" w:color="000000"/>
              <w:bottom w:val="single" w:sz="4" w:space="0" w:color="000000"/>
            </w:tcBorders>
            <w:shd w:val="clear" w:color="auto" w:fill="auto"/>
          </w:tcPr>
          <w:p w14:paraId="1667751A"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0430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DBEBDBD"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З.2.2.05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981D07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Динамика потребления элементов питания растениями в течение их роста и развития</w:t>
            </w:r>
          </w:p>
        </w:tc>
      </w:tr>
      <w:tr w:rsidR="00871BFC" w:rsidRPr="00871BFC" w14:paraId="4C0A976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576F7B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009698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421BE79"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З.2.2.06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D9519C6"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Основные характеристики и спектр действия пестицидов, применяемых в сельском хозяйстве</w:t>
            </w:r>
          </w:p>
        </w:tc>
      </w:tr>
      <w:tr w:rsidR="00871BFC" w:rsidRPr="00871BFC" w14:paraId="09C2269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D5EEF0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E05E57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3411053"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З.2.2.07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21C10EE"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Оптимальные сроки, нормы и порядок применения пестицидов</w:t>
            </w:r>
          </w:p>
        </w:tc>
      </w:tr>
      <w:tr w:rsidR="00871BFC" w:rsidRPr="00871BFC" w14:paraId="49242FA8"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84F6E88"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A505C0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7E709D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 xml:space="preserve">З.2.2.08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1571C877"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Микробиологические и биологические препараты для защиты растений и регламент их применения</w:t>
            </w:r>
          </w:p>
        </w:tc>
      </w:tr>
      <w:tr w:rsidR="00871BFC" w:rsidRPr="00871BFC" w14:paraId="42104FF5" w14:textId="77777777" w:rsidTr="00871BFC">
        <w:trPr>
          <w:trHeight w:val="956"/>
        </w:trPr>
        <w:tc>
          <w:tcPr>
            <w:tcW w:w="1911" w:type="dxa"/>
            <w:vMerge/>
            <w:tcBorders>
              <w:top w:val="single" w:sz="4" w:space="0" w:color="000000"/>
              <w:left w:val="single" w:sz="4" w:space="0" w:color="000000"/>
              <w:bottom w:val="single" w:sz="4" w:space="0" w:color="000000"/>
            </w:tcBorders>
            <w:shd w:val="clear" w:color="auto" w:fill="auto"/>
          </w:tcPr>
          <w:p w14:paraId="0C45233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5365A18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CF2344B"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З.2.2.09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2CD1E4C"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Влияние агротехнических мероприятий на распространение вредителей, болезней и сорняков</w:t>
            </w:r>
          </w:p>
        </w:tc>
      </w:tr>
      <w:tr w:rsidR="00871BFC" w:rsidRPr="00871BFC" w14:paraId="66B4631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06D837B5"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val="restart"/>
            <w:tcBorders>
              <w:top w:val="single" w:sz="4" w:space="0" w:color="000000"/>
              <w:left w:val="single" w:sz="4" w:space="0" w:color="000000"/>
              <w:bottom w:val="single" w:sz="4" w:space="0" w:color="000000"/>
            </w:tcBorders>
            <w:shd w:val="clear" w:color="auto" w:fill="auto"/>
          </w:tcPr>
          <w:p w14:paraId="2FDDDC18"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r w:rsidRPr="00871BFC">
              <w:rPr>
                <w:rFonts w:ascii="Times New Roman" w:eastAsia="Times New Roman" w:hAnsi="Times New Roman" w:cs="Times New Roman"/>
                <w:sz w:val="24"/>
                <w:szCs w:val="24"/>
                <w:lang w:eastAsia="ar-SA"/>
              </w:rPr>
              <w:t xml:space="preserve">ПК 5.3 </w:t>
            </w:r>
          </w:p>
          <w:p w14:paraId="6D51472D" w14:textId="77777777" w:rsidR="00871BFC" w:rsidRPr="00871BFC" w:rsidRDefault="00871BFC" w:rsidP="00871BFC">
            <w:pPr>
              <w:suppressAutoHyphens/>
              <w:spacing w:after="0" w:line="240" w:lineRule="auto"/>
              <w:jc w:val="both"/>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sz w:val="24"/>
                <w:szCs w:val="24"/>
                <w:lang w:eastAsia="ar-SA"/>
              </w:rPr>
              <w:t>Выполнять настройку и регулировку почвообрабатывающих, посевных, посадочных и уборочных машин, а также машин для внесения удобрений, за сельскохозяйственными культурами</w:t>
            </w:r>
            <w:r w:rsidRPr="00871BFC">
              <w:rPr>
                <w:rFonts w:ascii="Calibri" w:eastAsia="Times New Roman" w:hAnsi="Calibri" w:cs="Times New Roman"/>
                <w:lang w:eastAsia="ar-SA"/>
              </w:rPr>
              <w:t xml:space="preserve"> </w:t>
            </w:r>
            <w:r w:rsidRPr="00871BFC">
              <w:rPr>
                <w:rFonts w:ascii="Times New Roman" w:eastAsia="Times New Roman" w:hAnsi="Times New Roman" w:cs="Times New Roman"/>
                <w:sz w:val="24"/>
                <w:szCs w:val="24"/>
                <w:lang w:eastAsia="ar-SA"/>
              </w:rPr>
              <w:t>с использованием технологий цифрового земледелия</w:t>
            </w:r>
          </w:p>
        </w:tc>
        <w:tc>
          <w:tcPr>
            <w:tcW w:w="1334" w:type="dxa"/>
            <w:tcBorders>
              <w:top w:val="single" w:sz="4" w:space="0" w:color="000000"/>
              <w:left w:val="single" w:sz="4" w:space="0" w:color="000000"/>
              <w:bottom w:val="single" w:sz="4" w:space="0" w:color="000000"/>
            </w:tcBorders>
            <w:shd w:val="clear" w:color="auto" w:fill="auto"/>
          </w:tcPr>
          <w:p w14:paraId="62248DF8"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F67506A"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
                <w:sz w:val="24"/>
                <w:szCs w:val="24"/>
                <w:lang w:eastAsia="ar-SA"/>
              </w:rPr>
              <w:t>Навыки</w:t>
            </w:r>
          </w:p>
          <w:p w14:paraId="2984CCDF"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 xml:space="preserve">  </w:t>
            </w:r>
          </w:p>
        </w:tc>
      </w:tr>
      <w:tr w:rsidR="00871BFC" w:rsidRPr="00871BFC" w14:paraId="37D2222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314A98F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5DBF2C3" w14:textId="77777777" w:rsidR="00871BFC" w:rsidRPr="00871BFC" w:rsidRDefault="00871BFC" w:rsidP="00871BFC">
            <w:pPr>
              <w:suppressAutoHyphens/>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1FCD5F1"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BA853BE"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Настройку инструмента, оборудования,</w:t>
            </w:r>
          </w:p>
          <w:p w14:paraId="13A18E05"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сельскохозяйственной техники</w:t>
            </w:r>
          </w:p>
        </w:tc>
      </w:tr>
      <w:tr w:rsidR="00871BFC" w:rsidRPr="00871BFC" w14:paraId="0A3A6875"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375A8F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3E08B7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8530561"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402607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Читать предписание на дисплее техники</w:t>
            </w:r>
          </w:p>
        </w:tc>
      </w:tr>
      <w:tr w:rsidR="00871BFC" w:rsidRPr="00871BFC" w14:paraId="4F67666F"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7DC5F3B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E23C1E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CD339C0"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Н</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E5B4B60"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Собирать, разбирать, регулировать</w:t>
            </w:r>
          </w:p>
        </w:tc>
      </w:tr>
      <w:tr w:rsidR="00871BFC" w:rsidRPr="00871BFC" w14:paraId="1AF3A7FF"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CD191E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ED6519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F05A497"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688034E" w14:textId="77777777" w:rsidR="00871BFC" w:rsidRPr="00871BFC" w:rsidRDefault="00871BFC" w:rsidP="00871BFC">
            <w:pPr>
              <w:suppressAutoHyphens/>
              <w:spacing w:after="0" w:line="240"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Умения:</w:t>
            </w:r>
          </w:p>
        </w:tc>
      </w:tr>
      <w:tr w:rsidR="00871BFC" w:rsidRPr="00871BFC" w14:paraId="71350026"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080A141"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1B6F64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3120BEE" w14:textId="77777777" w:rsidR="00871BFC" w:rsidRPr="00871BFC" w:rsidRDefault="00871BFC" w:rsidP="00871BFC">
            <w:pPr>
              <w:suppressAutoHyphens/>
              <w:spacing w:after="20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6608E03"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Осуществлять проверку работоспособности и настройку инструмента, оборудования, сельскохозяйственной техники</w:t>
            </w:r>
          </w:p>
        </w:tc>
      </w:tr>
      <w:tr w:rsidR="00871BFC" w:rsidRPr="00871BFC" w14:paraId="0373E86E" w14:textId="77777777" w:rsidTr="00871BFC">
        <w:trPr>
          <w:trHeight w:val="297"/>
        </w:trPr>
        <w:tc>
          <w:tcPr>
            <w:tcW w:w="1911" w:type="dxa"/>
            <w:vMerge/>
            <w:tcBorders>
              <w:top w:val="single" w:sz="4" w:space="0" w:color="000000"/>
              <w:left w:val="single" w:sz="4" w:space="0" w:color="000000"/>
              <w:bottom w:val="single" w:sz="4" w:space="0" w:color="000000"/>
            </w:tcBorders>
            <w:shd w:val="clear" w:color="auto" w:fill="auto"/>
          </w:tcPr>
          <w:p w14:paraId="1953A3C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38BEA10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4351318"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32A290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Читать предписание на дисплее техники</w:t>
            </w:r>
          </w:p>
        </w:tc>
      </w:tr>
      <w:tr w:rsidR="00871BFC" w:rsidRPr="00871BFC" w14:paraId="3F55366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10A86802"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7AAC6FF"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5DA0EAA8" w14:textId="77777777" w:rsidR="00871BFC" w:rsidRPr="00871BFC" w:rsidRDefault="00871BFC" w:rsidP="00871BFC">
            <w:pPr>
              <w:suppressAutoHyphens/>
              <w:spacing w:after="0" w:line="240"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 xml:space="preserve">.03 </w:t>
            </w:r>
          </w:p>
          <w:p w14:paraId="01571234"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462048D"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Использовать в работе навигационное оборудование на сельскохозяйственной технике и машинах</w:t>
            </w:r>
          </w:p>
        </w:tc>
      </w:tr>
      <w:tr w:rsidR="00871BFC" w:rsidRPr="00871BFC" w14:paraId="4DF4E05E" w14:textId="77777777" w:rsidTr="00871BFC">
        <w:trPr>
          <w:trHeight w:val="358"/>
        </w:trPr>
        <w:tc>
          <w:tcPr>
            <w:tcW w:w="1911" w:type="dxa"/>
            <w:vMerge/>
            <w:tcBorders>
              <w:top w:val="single" w:sz="4" w:space="0" w:color="000000"/>
              <w:left w:val="single" w:sz="4" w:space="0" w:color="000000"/>
              <w:bottom w:val="single" w:sz="4" w:space="0" w:color="000000"/>
            </w:tcBorders>
            <w:shd w:val="clear" w:color="auto" w:fill="auto"/>
          </w:tcPr>
          <w:p w14:paraId="431577C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99FE94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6C50B2D"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04ABB02"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Проводить диагностику техники</w:t>
            </w:r>
          </w:p>
        </w:tc>
      </w:tr>
      <w:tr w:rsidR="00871BFC" w:rsidRPr="00871BFC" w14:paraId="2C43FF9A"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650492C"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1113E8BD"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43D466A3"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У</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6725C19"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Формировать отчет о выявленных в процессе диагностики неисправностях и нарушениях в работе техники</w:t>
            </w:r>
          </w:p>
        </w:tc>
      </w:tr>
      <w:tr w:rsidR="00871BFC" w:rsidRPr="00871BFC" w14:paraId="7BFD50A1" w14:textId="77777777" w:rsidTr="00871BFC">
        <w:trPr>
          <w:trHeight w:val="346"/>
        </w:trPr>
        <w:tc>
          <w:tcPr>
            <w:tcW w:w="1911" w:type="dxa"/>
            <w:vMerge/>
            <w:tcBorders>
              <w:top w:val="single" w:sz="4" w:space="0" w:color="000000"/>
              <w:left w:val="single" w:sz="4" w:space="0" w:color="000000"/>
              <w:bottom w:val="single" w:sz="4" w:space="0" w:color="000000"/>
            </w:tcBorders>
            <w:shd w:val="clear" w:color="auto" w:fill="auto"/>
          </w:tcPr>
          <w:p w14:paraId="47B18C97"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16B47F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0BB375D1" w14:textId="77777777" w:rsidR="00871BFC" w:rsidRPr="00871BFC" w:rsidRDefault="00871BFC" w:rsidP="00871BFC">
            <w:pPr>
              <w:suppressAutoHyphens/>
              <w:spacing w:after="0" w:line="276" w:lineRule="auto"/>
              <w:rPr>
                <w:rFonts w:ascii="Times New Roman" w:eastAsia="Times New Roman" w:hAnsi="Times New Roman" w:cs="Times New Roman"/>
                <w:bCs/>
                <w:sz w:val="24"/>
                <w:szCs w:val="24"/>
                <w:lang w:eastAsia="ar-SA"/>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7EBB8C2B" w14:textId="77777777" w:rsidR="00871BFC" w:rsidRPr="00871BFC" w:rsidRDefault="00871BFC" w:rsidP="00871BFC">
            <w:pPr>
              <w:suppressAutoHyphens/>
              <w:spacing w:after="0" w:line="240" w:lineRule="auto"/>
              <w:ind w:firstLine="33"/>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
                <w:sz w:val="24"/>
                <w:szCs w:val="24"/>
                <w:lang w:eastAsia="ar-SA"/>
              </w:rPr>
              <w:t>Знания:</w:t>
            </w:r>
          </w:p>
        </w:tc>
      </w:tr>
      <w:tr w:rsidR="00871BFC" w:rsidRPr="00871BFC" w14:paraId="4CA65598"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00B34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08ED4154"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10EFD709" w14:textId="77777777" w:rsidR="00871BFC" w:rsidRPr="00871BFC" w:rsidRDefault="00871BFC" w:rsidP="00871BFC">
            <w:pPr>
              <w:suppressAutoHyphens/>
              <w:spacing w:after="0" w:line="276" w:lineRule="auto"/>
              <w:rPr>
                <w:rFonts w:ascii="Times New Roman" w:eastAsia="Times New Roman" w:hAnsi="Times New Roman" w:cs="Times New Roman"/>
                <w:b/>
                <w:sz w:val="24"/>
                <w:szCs w:val="24"/>
                <w:lang w:eastAsia="ar-SA"/>
              </w:rPr>
            </w:pPr>
            <w:r w:rsidRPr="00871BFC">
              <w:rPr>
                <w:rFonts w:ascii="Times New Roman" w:eastAsia="Times New Roman" w:hAnsi="Times New Roman" w:cs="Times New Roman"/>
                <w:bCs/>
                <w:sz w:val="24"/>
                <w:szCs w:val="24"/>
                <w:lang w:eastAsia="ar-SA"/>
              </w:rPr>
              <w:t>З</w:t>
            </w:r>
            <w:r w:rsidRPr="00871BFC">
              <w:rPr>
                <w:rFonts w:ascii="Times New Roman" w:eastAsia="Times New Roman" w:hAnsi="Times New Roman" w:cs="Times New Roman"/>
                <w:sz w:val="24"/>
                <w:szCs w:val="24"/>
                <w:lang w:eastAsia="ar-SA"/>
              </w:rPr>
              <w:t>.2.3</w:t>
            </w:r>
            <w:r w:rsidRPr="00871BFC">
              <w:rPr>
                <w:rFonts w:ascii="Times New Roman" w:eastAsia="Times New Roman" w:hAnsi="Times New Roman" w:cs="Times New Roman"/>
                <w:bCs/>
                <w:sz w:val="24"/>
                <w:szCs w:val="24"/>
                <w:lang w:eastAsia="ar-SA"/>
              </w:rPr>
              <w:t>.01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C192B7E"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Технологические процессы в сельском хозяйстве</w:t>
            </w:r>
          </w:p>
        </w:tc>
      </w:tr>
      <w:tr w:rsidR="00871BFC" w:rsidRPr="00871BFC" w14:paraId="7EDBA19E"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242E7360"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50CE479"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7AA5AB14"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З.2.3.02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0A11627" w14:textId="77777777"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 xml:space="preserve">Технические характеристики, конструктивные особенности, назначение, </w:t>
            </w:r>
            <w:r w:rsidRPr="00871BFC">
              <w:rPr>
                <w:rFonts w:ascii="Times New Roman" w:eastAsia="Times New Roman" w:hAnsi="Times New Roman" w:cs="Times New Roman"/>
                <w:bCs/>
                <w:sz w:val="24"/>
                <w:szCs w:val="24"/>
                <w:lang w:eastAsia="ar-SA"/>
              </w:rPr>
              <w:lastRenderedPageBreak/>
              <w:t>режимы работы сельскохозяйственной техники</w:t>
            </w:r>
          </w:p>
        </w:tc>
      </w:tr>
      <w:tr w:rsidR="00871BFC" w:rsidRPr="00871BFC" w14:paraId="0141D13B"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4AD4273B"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47F1CD9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2268D474"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З.2.3.03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2AAB1B44" w14:textId="28165452" w:rsidR="00871BFC" w:rsidRPr="00871BFC" w:rsidRDefault="00871BFC" w:rsidP="00871BFC">
            <w:pPr>
              <w:suppressAutoHyphens/>
              <w:spacing w:after="0" w:line="240" w:lineRule="auto"/>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Технические характеристики, конструктивные особенности, назначение, режимы работы навигационного оборудования, используемого на сельскохозяйст</w:t>
            </w:r>
            <w:r w:rsidR="0021311B">
              <w:rPr>
                <w:rFonts w:ascii="Times New Roman" w:eastAsia="Times New Roman" w:hAnsi="Times New Roman" w:cs="Times New Roman"/>
                <w:bCs/>
                <w:sz w:val="24"/>
                <w:szCs w:val="24"/>
                <w:lang w:eastAsia="ar-SA"/>
              </w:rPr>
              <w:t>ве</w:t>
            </w:r>
            <w:r w:rsidRPr="00871BFC">
              <w:rPr>
                <w:rFonts w:ascii="Times New Roman" w:eastAsia="Times New Roman" w:hAnsi="Times New Roman" w:cs="Times New Roman"/>
                <w:bCs/>
                <w:sz w:val="24"/>
                <w:szCs w:val="24"/>
                <w:lang w:eastAsia="ar-SA"/>
              </w:rPr>
              <w:t>нной технике и машинах</w:t>
            </w:r>
          </w:p>
        </w:tc>
      </w:tr>
      <w:tr w:rsidR="00871BFC" w:rsidRPr="00871BFC" w14:paraId="0E4CB559" w14:textId="77777777" w:rsidTr="00871BFC">
        <w:trPr>
          <w:trHeight w:val="473"/>
        </w:trPr>
        <w:tc>
          <w:tcPr>
            <w:tcW w:w="1911" w:type="dxa"/>
            <w:vMerge/>
            <w:tcBorders>
              <w:top w:val="single" w:sz="4" w:space="0" w:color="000000"/>
              <w:left w:val="single" w:sz="4" w:space="0" w:color="000000"/>
              <w:bottom w:val="single" w:sz="4" w:space="0" w:color="000000"/>
            </w:tcBorders>
            <w:shd w:val="clear" w:color="auto" w:fill="auto"/>
          </w:tcPr>
          <w:p w14:paraId="5504698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2284" w:type="dxa"/>
            <w:vMerge/>
            <w:tcBorders>
              <w:top w:val="single" w:sz="4" w:space="0" w:color="000000"/>
              <w:left w:val="single" w:sz="4" w:space="0" w:color="000000"/>
              <w:bottom w:val="single" w:sz="4" w:space="0" w:color="000000"/>
            </w:tcBorders>
            <w:shd w:val="clear" w:color="auto" w:fill="auto"/>
          </w:tcPr>
          <w:p w14:paraId="25511026" w14:textId="77777777" w:rsidR="00871BFC" w:rsidRPr="00871BFC" w:rsidRDefault="00871BFC" w:rsidP="00871BFC">
            <w:pPr>
              <w:suppressAutoHyphens/>
              <w:snapToGrid w:val="0"/>
              <w:spacing w:after="0" w:line="240" w:lineRule="auto"/>
              <w:jc w:val="both"/>
              <w:rPr>
                <w:rFonts w:ascii="Times New Roman" w:eastAsia="Times New Roman" w:hAnsi="Times New Roman" w:cs="Times New Roman"/>
                <w:color w:val="7030A0"/>
                <w:sz w:val="24"/>
                <w:szCs w:val="24"/>
                <w:lang w:eastAsia="ar-SA"/>
              </w:rPr>
            </w:pPr>
          </w:p>
        </w:tc>
        <w:tc>
          <w:tcPr>
            <w:tcW w:w="1334" w:type="dxa"/>
            <w:tcBorders>
              <w:top w:val="single" w:sz="4" w:space="0" w:color="000000"/>
              <w:left w:val="single" w:sz="4" w:space="0" w:color="000000"/>
              <w:bottom w:val="single" w:sz="4" w:space="0" w:color="000000"/>
            </w:tcBorders>
            <w:shd w:val="clear" w:color="auto" w:fill="auto"/>
          </w:tcPr>
          <w:p w14:paraId="31E55846" w14:textId="77777777" w:rsidR="00871BFC" w:rsidRPr="00871BFC" w:rsidRDefault="00871BFC" w:rsidP="00871BFC">
            <w:pPr>
              <w:suppressAutoHyphens/>
              <w:spacing w:after="200" w:line="276" w:lineRule="auto"/>
              <w:rPr>
                <w:rFonts w:ascii="Times New Roman" w:eastAsia="Times New Roman" w:hAnsi="Times New Roman" w:cs="Times New Roman"/>
                <w:bCs/>
                <w:sz w:val="24"/>
                <w:szCs w:val="24"/>
                <w:lang w:eastAsia="ar-SA"/>
              </w:rPr>
            </w:pPr>
            <w:r w:rsidRPr="00871BFC">
              <w:rPr>
                <w:rFonts w:ascii="Times New Roman" w:eastAsia="Times New Roman" w:hAnsi="Times New Roman" w:cs="Times New Roman"/>
                <w:bCs/>
                <w:sz w:val="24"/>
                <w:szCs w:val="24"/>
                <w:lang w:eastAsia="ar-SA"/>
              </w:rPr>
              <w:t>З.2.3.04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678406F" w14:textId="77777777" w:rsidR="00871BFC" w:rsidRPr="00871BFC" w:rsidRDefault="00871BFC" w:rsidP="00871BFC">
            <w:pPr>
              <w:suppressAutoHyphens/>
              <w:spacing w:after="0" w:line="240" w:lineRule="auto"/>
              <w:ind w:firstLine="33"/>
              <w:rPr>
                <w:rFonts w:ascii="Calibri" w:eastAsia="Times New Roman" w:hAnsi="Calibri" w:cs="Times New Roman"/>
                <w:lang w:eastAsia="ar-SA"/>
              </w:rPr>
            </w:pPr>
            <w:r w:rsidRPr="00871BFC">
              <w:rPr>
                <w:rFonts w:ascii="Times New Roman" w:eastAsia="Times New Roman" w:hAnsi="Times New Roman" w:cs="Times New Roman"/>
                <w:bCs/>
                <w:sz w:val="24"/>
                <w:szCs w:val="24"/>
                <w:lang w:eastAsia="ar-SA"/>
              </w:rPr>
              <w:t>Разрабатывать способы повышения эффективности эксплуатации сельскохозяйственной</w:t>
            </w:r>
          </w:p>
        </w:tc>
      </w:tr>
    </w:tbl>
    <w:p w14:paraId="09BD0A6A" w14:textId="77777777" w:rsidR="00036FD7" w:rsidRPr="001C33BF" w:rsidRDefault="00036FD7" w:rsidP="00036FD7">
      <w:pPr>
        <w:spacing w:after="0"/>
        <w:jc w:val="both"/>
        <w:rPr>
          <w:rFonts w:ascii="Times New Roman" w:hAnsi="Times New Roman" w:cs="Times New Roman"/>
          <w:sz w:val="24"/>
          <w:szCs w:val="24"/>
        </w:rPr>
        <w:sectPr w:rsidR="00036FD7" w:rsidRPr="001C33BF" w:rsidSect="00903AD1">
          <w:pgSz w:w="11906" w:h="16838"/>
          <w:pgMar w:top="1134" w:right="567" w:bottom="1134" w:left="1134" w:header="709" w:footer="709" w:gutter="0"/>
          <w:cols w:space="708"/>
          <w:titlePg/>
          <w:docGrid w:linePitch="360"/>
        </w:sectPr>
      </w:pPr>
    </w:p>
    <w:p w14:paraId="3445391C" w14:textId="77777777" w:rsidR="00036FD7" w:rsidRPr="00D377F2" w:rsidRDefault="00036FD7" w:rsidP="00036FD7">
      <w:pPr>
        <w:pStyle w:val="1"/>
        <w:rPr>
          <w:rFonts w:ascii="Times New Roman" w:hAnsi="Times New Roman"/>
          <w:sz w:val="24"/>
        </w:rPr>
      </w:pPr>
      <w:bookmarkStart w:id="20" w:name="_Toc131849516"/>
      <w:bookmarkStart w:id="21" w:name="_Toc103593999"/>
      <w:r w:rsidRPr="00D377F2">
        <w:rPr>
          <w:rFonts w:ascii="Times New Roman" w:hAnsi="Times New Roman"/>
          <w:sz w:val="24"/>
        </w:rPr>
        <w:lastRenderedPageBreak/>
        <w:t>Раздел 5. Структура образовательной программы</w:t>
      </w:r>
      <w:bookmarkEnd w:id="20"/>
    </w:p>
    <w:p w14:paraId="5EACAE47" w14:textId="7BAD9CAF" w:rsidR="00036FD7" w:rsidRDefault="00036FD7" w:rsidP="00036FD7">
      <w:pPr>
        <w:spacing w:after="0" w:line="240" w:lineRule="auto"/>
        <w:ind w:firstLine="709"/>
        <w:jc w:val="both"/>
        <w:rPr>
          <w:rFonts w:ascii="Times New Roman" w:hAnsi="Times New Roman" w:cs="Times New Roman"/>
          <w:bCs/>
          <w:i/>
          <w:iCs/>
          <w:sz w:val="24"/>
          <w:szCs w:val="24"/>
        </w:rPr>
      </w:pPr>
      <w:r w:rsidRPr="0021311B">
        <w:rPr>
          <w:rFonts w:ascii="Times New Roman" w:hAnsi="Times New Roman" w:cs="Times New Roman"/>
          <w:bCs/>
          <w:sz w:val="24"/>
          <w:szCs w:val="24"/>
        </w:rPr>
        <w:t>5.1.1.</w:t>
      </w:r>
      <w:r w:rsidR="00AA1020" w:rsidRPr="0021311B">
        <w:rPr>
          <w:rFonts w:ascii="Times New Roman" w:hAnsi="Times New Roman" w:cs="Times New Roman"/>
          <w:bCs/>
          <w:sz w:val="24"/>
          <w:szCs w:val="24"/>
        </w:rPr>
        <w:t> </w:t>
      </w:r>
      <w:r w:rsidRPr="0021311B">
        <w:rPr>
          <w:rFonts w:ascii="Times New Roman" w:hAnsi="Times New Roman" w:cs="Times New Roman"/>
          <w:bCs/>
          <w:sz w:val="24"/>
          <w:szCs w:val="24"/>
        </w:rPr>
        <w:t>Учебный план по программе подготовки специалистов среднего звена (ППССЗ)</w:t>
      </w:r>
      <w:r w:rsidRPr="0021311B">
        <w:rPr>
          <w:rFonts w:ascii="Times New Roman" w:hAnsi="Times New Roman" w:cs="Times New Roman"/>
          <w:bCs/>
          <w:i/>
          <w:iCs/>
          <w:sz w:val="24"/>
          <w:szCs w:val="24"/>
        </w:rPr>
        <w:t xml:space="preserve"> </w:t>
      </w:r>
    </w:p>
    <w:p w14:paraId="535C108F" w14:textId="77777777" w:rsidR="00565030" w:rsidRDefault="00565030" w:rsidP="00036FD7">
      <w:pPr>
        <w:spacing w:after="0" w:line="240" w:lineRule="auto"/>
        <w:ind w:firstLine="709"/>
        <w:jc w:val="both"/>
        <w:rPr>
          <w:rFonts w:ascii="Times New Roman" w:hAnsi="Times New Roman" w:cs="Times New Roman"/>
          <w:bCs/>
          <w:i/>
          <w:iCs/>
          <w:sz w:val="24"/>
          <w:szCs w:val="24"/>
        </w:rPr>
      </w:pPr>
    </w:p>
    <w:tbl>
      <w:tblPr>
        <w:tblStyle w:val="a7"/>
        <w:tblW w:w="0" w:type="auto"/>
        <w:tblLayout w:type="fixed"/>
        <w:tblLook w:val="04A0" w:firstRow="1" w:lastRow="0" w:firstColumn="1" w:lastColumn="0" w:noHBand="0" w:noVBand="1"/>
      </w:tblPr>
      <w:tblGrid>
        <w:gridCol w:w="1242"/>
        <w:gridCol w:w="8364"/>
        <w:gridCol w:w="1559"/>
        <w:gridCol w:w="1417"/>
        <w:gridCol w:w="1560"/>
      </w:tblGrid>
      <w:tr w:rsidR="0021311B" w:rsidRPr="009311C4" w14:paraId="59D1D685" w14:textId="77777777" w:rsidTr="00180569">
        <w:trPr>
          <w:trHeight w:val="780"/>
        </w:trPr>
        <w:tc>
          <w:tcPr>
            <w:tcW w:w="1242" w:type="dxa"/>
            <w:vMerge w:val="restart"/>
            <w:vAlign w:val="center"/>
            <w:hideMark/>
          </w:tcPr>
          <w:p w14:paraId="5E2FF127" w14:textId="2D249D53" w:rsidR="0021311B" w:rsidRPr="0021311B" w:rsidRDefault="0021311B" w:rsidP="0021311B">
            <w:pPr>
              <w:rPr>
                <w:rFonts w:ascii="Times New Roman" w:eastAsia="Times New Roman" w:hAnsi="Times New Roman" w:cs="Times New Roman"/>
                <w:b/>
                <w:bCs/>
                <w:color w:val="000000"/>
                <w:lang w:eastAsia="ru-RU"/>
              </w:rPr>
            </w:pPr>
            <w:r w:rsidRPr="0021311B">
              <w:rPr>
                <w:rFonts w:ascii="Times New Roman" w:hAnsi="Times New Roman" w:cs="Times New Roman"/>
              </w:rPr>
              <w:t>Индекс</w:t>
            </w:r>
          </w:p>
        </w:tc>
        <w:tc>
          <w:tcPr>
            <w:tcW w:w="8364" w:type="dxa"/>
            <w:vMerge w:val="restart"/>
            <w:vAlign w:val="center"/>
            <w:hideMark/>
          </w:tcPr>
          <w:p w14:paraId="70434200" w14:textId="4DC46FC5" w:rsidR="0021311B" w:rsidRPr="0021311B" w:rsidRDefault="0021311B" w:rsidP="0021311B">
            <w:pPr>
              <w:rPr>
                <w:rFonts w:ascii="Times New Roman" w:eastAsia="Times New Roman" w:hAnsi="Times New Roman" w:cs="Times New Roman"/>
                <w:b/>
                <w:bCs/>
                <w:color w:val="000000"/>
                <w:lang w:eastAsia="ru-RU"/>
              </w:rPr>
            </w:pPr>
            <w:r w:rsidRPr="0021311B">
              <w:rPr>
                <w:rFonts w:ascii="Times New Roman" w:hAnsi="Times New Roman" w:cs="Times New Roman"/>
              </w:rPr>
              <w:t>Наименование</w:t>
            </w:r>
          </w:p>
        </w:tc>
        <w:tc>
          <w:tcPr>
            <w:tcW w:w="1559" w:type="dxa"/>
            <w:vMerge w:val="restart"/>
            <w:textDirection w:val="btLr"/>
            <w:vAlign w:val="center"/>
            <w:hideMark/>
          </w:tcPr>
          <w:p w14:paraId="28536244" w14:textId="77777777" w:rsidR="0021311B" w:rsidRPr="0021311B" w:rsidRDefault="0021311B" w:rsidP="0021311B">
            <w:pPr>
              <w:ind w:right="29"/>
              <w:jc w:val="center"/>
              <w:rPr>
                <w:rFonts w:ascii="Times New Roman" w:hAnsi="Times New Roman" w:cs="Times New Roman"/>
              </w:rPr>
            </w:pPr>
            <w:r w:rsidRPr="0021311B">
              <w:rPr>
                <w:rFonts w:ascii="Times New Roman" w:hAnsi="Times New Roman" w:cs="Times New Roman"/>
              </w:rPr>
              <w:t>Всего – с учетом</w:t>
            </w:r>
          </w:p>
          <w:p w14:paraId="5F47FC39" w14:textId="21EDA2BF" w:rsidR="0021311B" w:rsidRPr="0021311B" w:rsidRDefault="0021311B" w:rsidP="0021311B">
            <w:pPr>
              <w:rPr>
                <w:rFonts w:ascii="Times New Roman" w:eastAsia="Times New Roman" w:hAnsi="Times New Roman" w:cs="Times New Roman"/>
                <w:b/>
                <w:bCs/>
                <w:color w:val="000000"/>
                <w:lang w:eastAsia="ru-RU"/>
              </w:rPr>
            </w:pPr>
            <w:r w:rsidRPr="0021311B">
              <w:rPr>
                <w:rFonts w:ascii="Times New Roman" w:hAnsi="Times New Roman" w:cs="Times New Roman"/>
              </w:rPr>
              <w:t>интенсификации до 40%, ак.ч.</w:t>
            </w:r>
          </w:p>
        </w:tc>
        <w:tc>
          <w:tcPr>
            <w:tcW w:w="1417" w:type="dxa"/>
            <w:vMerge w:val="restart"/>
            <w:textDirection w:val="btLr"/>
            <w:vAlign w:val="center"/>
            <w:hideMark/>
          </w:tcPr>
          <w:p w14:paraId="67A40B38" w14:textId="10006FA3" w:rsidR="0021311B" w:rsidRPr="0021311B" w:rsidRDefault="0021311B" w:rsidP="0021311B">
            <w:pPr>
              <w:rPr>
                <w:rFonts w:ascii="Times New Roman" w:eastAsia="Times New Roman" w:hAnsi="Times New Roman" w:cs="Times New Roman"/>
                <w:b/>
                <w:bCs/>
                <w:color w:val="000000"/>
                <w:lang w:eastAsia="ru-RU"/>
              </w:rPr>
            </w:pPr>
            <w:r w:rsidRPr="0021311B">
              <w:rPr>
                <w:rFonts w:ascii="Times New Roman" w:hAnsi="Times New Roman" w:cs="Times New Roman"/>
              </w:rPr>
              <w:t xml:space="preserve">В т.ч. в форме </w:t>
            </w:r>
            <w:r w:rsidRPr="0021311B">
              <w:rPr>
                <w:rFonts w:ascii="Times New Roman" w:hAnsi="Times New Roman" w:cs="Times New Roman"/>
              </w:rPr>
              <w:br/>
              <w:t>практической подготовки, ак.ч.</w:t>
            </w:r>
          </w:p>
        </w:tc>
        <w:tc>
          <w:tcPr>
            <w:tcW w:w="1560" w:type="dxa"/>
            <w:vMerge w:val="restart"/>
            <w:textDirection w:val="btLr"/>
            <w:vAlign w:val="center"/>
            <w:hideMark/>
          </w:tcPr>
          <w:p w14:paraId="4C8307DF" w14:textId="30576053" w:rsidR="0021311B" w:rsidRPr="0021311B" w:rsidRDefault="0021311B" w:rsidP="0021311B">
            <w:pPr>
              <w:rPr>
                <w:rFonts w:ascii="Times New Roman" w:eastAsia="Times New Roman" w:hAnsi="Times New Roman" w:cs="Times New Roman"/>
                <w:b/>
                <w:bCs/>
                <w:color w:val="000000"/>
                <w:lang w:eastAsia="ru-RU"/>
              </w:rPr>
            </w:pPr>
            <w:r w:rsidRPr="0021311B">
              <w:rPr>
                <w:rFonts w:ascii="Times New Roman" w:hAnsi="Times New Roman" w:cs="Times New Roman"/>
              </w:rPr>
              <w:t>Рекомендуемый курс изучения</w:t>
            </w:r>
          </w:p>
        </w:tc>
      </w:tr>
      <w:tr w:rsidR="0021311B" w:rsidRPr="009311C4" w14:paraId="2802F551" w14:textId="77777777" w:rsidTr="00180569">
        <w:trPr>
          <w:trHeight w:val="817"/>
        </w:trPr>
        <w:tc>
          <w:tcPr>
            <w:tcW w:w="1242" w:type="dxa"/>
            <w:vMerge/>
            <w:hideMark/>
          </w:tcPr>
          <w:p w14:paraId="621F845B" w14:textId="77777777" w:rsidR="0021311B" w:rsidRPr="009311C4" w:rsidRDefault="0021311B" w:rsidP="006077E4">
            <w:pPr>
              <w:rPr>
                <w:rFonts w:ascii="Times New Roman" w:eastAsia="Times New Roman" w:hAnsi="Times New Roman" w:cs="Times New Roman"/>
                <w:b/>
                <w:bCs/>
                <w:color w:val="000000"/>
                <w:sz w:val="20"/>
                <w:szCs w:val="20"/>
                <w:lang w:eastAsia="ru-RU"/>
              </w:rPr>
            </w:pPr>
          </w:p>
        </w:tc>
        <w:tc>
          <w:tcPr>
            <w:tcW w:w="8364" w:type="dxa"/>
            <w:vMerge/>
            <w:hideMark/>
          </w:tcPr>
          <w:p w14:paraId="6E25814E" w14:textId="77777777" w:rsidR="0021311B" w:rsidRPr="009311C4" w:rsidRDefault="0021311B" w:rsidP="006077E4">
            <w:pPr>
              <w:rPr>
                <w:rFonts w:ascii="Times New Roman" w:eastAsia="Times New Roman" w:hAnsi="Times New Roman" w:cs="Times New Roman"/>
                <w:b/>
                <w:bCs/>
                <w:color w:val="000000"/>
                <w:sz w:val="20"/>
                <w:szCs w:val="20"/>
                <w:lang w:eastAsia="ru-RU"/>
              </w:rPr>
            </w:pPr>
          </w:p>
        </w:tc>
        <w:tc>
          <w:tcPr>
            <w:tcW w:w="1559" w:type="dxa"/>
            <w:vMerge/>
            <w:hideMark/>
          </w:tcPr>
          <w:p w14:paraId="2FDE7CE8" w14:textId="77777777" w:rsidR="0021311B" w:rsidRPr="009311C4" w:rsidRDefault="0021311B" w:rsidP="006077E4">
            <w:pPr>
              <w:rPr>
                <w:rFonts w:ascii="Times New Roman" w:eastAsia="Times New Roman" w:hAnsi="Times New Roman" w:cs="Times New Roman"/>
                <w:b/>
                <w:bCs/>
                <w:color w:val="000000"/>
                <w:sz w:val="16"/>
                <w:szCs w:val="16"/>
                <w:lang w:eastAsia="ru-RU"/>
              </w:rPr>
            </w:pPr>
          </w:p>
        </w:tc>
        <w:tc>
          <w:tcPr>
            <w:tcW w:w="1417" w:type="dxa"/>
            <w:vMerge/>
            <w:hideMark/>
          </w:tcPr>
          <w:p w14:paraId="056A9598" w14:textId="77777777" w:rsidR="0021311B" w:rsidRPr="009311C4" w:rsidRDefault="0021311B" w:rsidP="006077E4">
            <w:pPr>
              <w:rPr>
                <w:rFonts w:ascii="Times New Roman" w:eastAsia="Times New Roman" w:hAnsi="Times New Roman" w:cs="Times New Roman"/>
                <w:b/>
                <w:bCs/>
                <w:color w:val="000000"/>
                <w:sz w:val="16"/>
                <w:szCs w:val="16"/>
                <w:lang w:eastAsia="ru-RU"/>
              </w:rPr>
            </w:pPr>
          </w:p>
        </w:tc>
        <w:tc>
          <w:tcPr>
            <w:tcW w:w="1560" w:type="dxa"/>
            <w:vMerge/>
            <w:hideMark/>
          </w:tcPr>
          <w:p w14:paraId="65E89E04" w14:textId="77777777" w:rsidR="0021311B" w:rsidRPr="009311C4" w:rsidRDefault="0021311B" w:rsidP="006077E4">
            <w:pPr>
              <w:rPr>
                <w:rFonts w:ascii="Times New Roman" w:eastAsia="Times New Roman" w:hAnsi="Times New Roman" w:cs="Times New Roman"/>
                <w:b/>
                <w:bCs/>
                <w:color w:val="000000"/>
                <w:sz w:val="20"/>
                <w:szCs w:val="20"/>
                <w:lang w:eastAsia="ru-RU"/>
              </w:rPr>
            </w:pPr>
          </w:p>
        </w:tc>
      </w:tr>
      <w:tr w:rsidR="0021311B" w:rsidRPr="009311C4" w14:paraId="0F0BEA45" w14:textId="77777777" w:rsidTr="00180569">
        <w:trPr>
          <w:trHeight w:val="315"/>
        </w:trPr>
        <w:tc>
          <w:tcPr>
            <w:tcW w:w="1242" w:type="dxa"/>
            <w:hideMark/>
          </w:tcPr>
          <w:p w14:paraId="1489F38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1</w:t>
            </w:r>
          </w:p>
        </w:tc>
        <w:tc>
          <w:tcPr>
            <w:tcW w:w="8364" w:type="dxa"/>
            <w:hideMark/>
          </w:tcPr>
          <w:p w14:paraId="0B513ADF"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2</w:t>
            </w:r>
          </w:p>
        </w:tc>
        <w:tc>
          <w:tcPr>
            <w:tcW w:w="1559" w:type="dxa"/>
            <w:hideMark/>
          </w:tcPr>
          <w:p w14:paraId="464C3DE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3</w:t>
            </w:r>
          </w:p>
        </w:tc>
        <w:tc>
          <w:tcPr>
            <w:tcW w:w="1417" w:type="dxa"/>
            <w:hideMark/>
          </w:tcPr>
          <w:p w14:paraId="75EF85E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4</w:t>
            </w:r>
          </w:p>
        </w:tc>
        <w:tc>
          <w:tcPr>
            <w:tcW w:w="1560" w:type="dxa"/>
            <w:hideMark/>
          </w:tcPr>
          <w:p w14:paraId="6CE457DF" w14:textId="5F1FD361"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w:t>
            </w:r>
          </w:p>
        </w:tc>
      </w:tr>
      <w:tr w:rsidR="00180569" w:rsidRPr="009311C4" w14:paraId="0C1D34D8" w14:textId="77777777" w:rsidTr="00180569">
        <w:trPr>
          <w:trHeight w:val="393"/>
        </w:trPr>
        <w:tc>
          <w:tcPr>
            <w:tcW w:w="1242" w:type="dxa"/>
            <w:hideMark/>
          </w:tcPr>
          <w:p w14:paraId="2C27494D" w14:textId="77777777" w:rsidR="00180569" w:rsidRPr="009311C4" w:rsidRDefault="00180569" w:rsidP="006077E4">
            <w:pPr>
              <w:rPr>
                <w:rFonts w:ascii="Times New Roman" w:eastAsia="Times New Roman" w:hAnsi="Times New Roman" w:cs="Times New Roman"/>
                <w:b/>
                <w:bCs/>
                <w:color w:val="000000"/>
                <w:sz w:val="20"/>
                <w:szCs w:val="20"/>
              </w:rPr>
            </w:pPr>
          </w:p>
        </w:tc>
        <w:tc>
          <w:tcPr>
            <w:tcW w:w="12900" w:type="dxa"/>
            <w:gridSpan w:val="4"/>
          </w:tcPr>
          <w:p w14:paraId="1E06F622" w14:textId="48BC383A" w:rsidR="00180569" w:rsidRPr="00180569" w:rsidRDefault="00180569"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Обязательная часть образовательной программы</w:t>
            </w:r>
          </w:p>
        </w:tc>
      </w:tr>
      <w:tr w:rsidR="0021311B" w:rsidRPr="009311C4" w14:paraId="3255BDB9" w14:textId="77777777" w:rsidTr="00180569">
        <w:trPr>
          <w:trHeight w:val="315"/>
        </w:trPr>
        <w:tc>
          <w:tcPr>
            <w:tcW w:w="1242" w:type="dxa"/>
            <w:noWrap/>
            <w:hideMark/>
          </w:tcPr>
          <w:p w14:paraId="46A41EA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ООД.01</w:t>
            </w:r>
          </w:p>
        </w:tc>
        <w:tc>
          <w:tcPr>
            <w:tcW w:w="8364" w:type="dxa"/>
            <w:hideMark/>
          </w:tcPr>
          <w:p w14:paraId="213877F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Русский язык</w:t>
            </w:r>
          </w:p>
        </w:tc>
        <w:tc>
          <w:tcPr>
            <w:tcW w:w="1559" w:type="dxa"/>
            <w:hideMark/>
          </w:tcPr>
          <w:p w14:paraId="0E5FC26F" w14:textId="5F0CEE55"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w:t>
            </w:r>
          </w:p>
        </w:tc>
        <w:tc>
          <w:tcPr>
            <w:tcW w:w="1417" w:type="dxa"/>
            <w:hideMark/>
          </w:tcPr>
          <w:p w14:paraId="0AB2E58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BFD5FEC" w14:textId="4433927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7CDF9E86" w14:textId="77777777" w:rsidTr="00180569">
        <w:trPr>
          <w:trHeight w:val="315"/>
        </w:trPr>
        <w:tc>
          <w:tcPr>
            <w:tcW w:w="1242" w:type="dxa"/>
            <w:noWrap/>
            <w:hideMark/>
          </w:tcPr>
          <w:p w14:paraId="1E5C25A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ООД.02</w:t>
            </w:r>
          </w:p>
        </w:tc>
        <w:tc>
          <w:tcPr>
            <w:tcW w:w="8364" w:type="dxa"/>
            <w:hideMark/>
          </w:tcPr>
          <w:p w14:paraId="501CF0B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Литература</w:t>
            </w:r>
          </w:p>
        </w:tc>
        <w:tc>
          <w:tcPr>
            <w:tcW w:w="1559" w:type="dxa"/>
            <w:hideMark/>
          </w:tcPr>
          <w:p w14:paraId="014AE0FE" w14:textId="01842E4C"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w:t>
            </w:r>
          </w:p>
        </w:tc>
        <w:tc>
          <w:tcPr>
            <w:tcW w:w="1417" w:type="dxa"/>
            <w:hideMark/>
          </w:tcPr>
          <w:p w14:paraId="30A61B3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62193A54" w14:textId="0B71D30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2F040398" w14:textId="77777777" w:rsidTr="00180569">
        <w:trPr>
          <w:trHeight w:val="315"/>
        </w:trPr>
        <w:tc>
          <w:tcPr>
            <w:tcW w:w="1242" w:type="dxa"/>
            <w:noWrap/>
            <w:hideMark/>
          </w:tcPr>
          <w:p w14:paraId="29D17E1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ООД.03</w:t>
            </w:r>
          </w:p>
        </w:tc>
        <w:tc>
          <w:tcPr>
            <w:tcW w:w="8364" w:type="dxa"/>
            <w:hideMark/>
          </w:tcPr>
          <w:p w14:paraId="64DF9C5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Математика  </w:t>
            </w:r>
          </w:p>
        </w:tc>
        <w:tc>
          <w:tcPr>
            <w:tcW w:w="1559" w:type="dxa"/>
            <w:hideMark/>
          </w:tcPr>
          <w:p w14:paraId="717E6B5B" w14:textId="183FF45C"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w:t>
            </w:r>
          </w:p>
        </w:tc>
        <w:tc>
          <w:tcPr>
            <w:tcW w:w="1417" w:type="dxa"/>
            <w:hideMark/>
          </w:tcPr>
          <w:p w14:paraId="19E97E8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7CF83E7" w14:textId="65FADE5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7AB6FF77" w14:textId="77777777" w:rsidTr="00180569">
        <w:trPr>
          <w:trHeight w:val="315"/>
        </w:trPr>
        <w:tc>
          <w:tcPr>
            <w:tcW w:w="1242" w:type="dxa"/>
            <w:noWrap/>
            <w:hideMark/>
          </w:tcPr>
          <w:p w14:paraId="480AAD6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ООД.04</w:t>
            </w:r>
          </w:p>
        </w:tc>
        <w:tc>
          <w:tcPr>
            <w:tcW w:w="8364" w:type="dxa"/>
            <w:hideMark/>
          </w:tcPr>
          <w:p w14:paraId="5CABBB7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Иностранный язык </w:t>
            </w:r>
          </w:p>
        </w:tc>
        <w:tc>
          <w:tcPr>
            <w:tcW w:w="1559" w:type="dxa"/>
            <w:hideMark/>
          </w:tcPr>
          <w:p w14:paraId="4344672D" w14:textId="452E56F1"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32370F1A"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592BA71E" w14:textId="10ABAF7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791BB077" w14:textId="77777777" w:rsidTr="00180569">
        <w:trPr>
          <w:trHeight w:val="315"/>
        </w:trPr>
        <w:tc>
          <w:tcPr>
            <w:tcW w:w="1242" w:type="dxa"/>
            <w:noWrap/>
            <w:hideMark/>
          </w:tcPr>
          <w:p w14:paraId="597362B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ООД.05</w:t>
            </w:r>
          </w:p>
        </w:tc>
        <w:tc>
          <w:tcPr>
            <w:tcW w:w="8364" w:type="dxa"/>
            <w:hideMark/>
          </w:tcPr>
          <w:p w14:paraId="3A9E719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Информатика </w:t>
            </w:r>
          </w:p>
        </w:tc>
        <w:tc>
          <w:tcPr>
            <w:tcW w:w="1559" w:type="dxa"/>
            <w:hideMark/>
          </w:tcPr>
          <w:p w14:paraId="6B77FA9A" w14:textId="50FFD24B"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w:t>
            </w:r>
          </w:p>
        </w:tc>
        <w:tc>
          <w:tcPr>
            <w:tcW w:w="1417" w:type="dxa"/>
            <w:hideMark/>
          </w:tcPr>
          <w:p w14:paraId="74D5DCDB"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02650920" w14:textId="0FBAF942"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10681455" w14:textId="77777777" w:rsidTr="00180569">
        <w:trPr>
          <w:trHeight w:val="315"/>
        </w:trPr>
        <w:tc>
          <w:tcPr>
            <w:tcW w:w="1242" w:type="dxa"/>
            <w:noWrap/>
            <w:hideMark/>
          </w:tcPr>
          <w:p w14:paraId="364DCD0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ООД.06</w:t>
            </w:r>
          </w:p>
        </w:tc>
        <w:tc>
          <w:tcPr>
            <w:tcW w:w="8364" w:type="dxa"/>
            <w:hideMark/>
          </w:tcPr>
          <w:p w14:paraId="61BE6F0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Физика </w:t>
            </w:r>
          </w:p>
        </w:tc>
        <w:tc>
          <w:tcPr>
            <w:tcW w:w="1559" w:type="dxa"/>
            <w:hideMark/>
          </w:tcPr>
          <w:p w14:paraId="61B5A326" w14:textId="3FB746BA"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w:t>
            </w:r>
          </w:p>
        </w:tc>
        <w:tc>
          <w:tcPr>
            <w:tcW w:w="1417" w:type="dxa"/>
            <w:hideMark/>
          </w:tcPr>
          <w:p w14:paraId="1040D99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38DC26A" w14:textId="794559F4"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7A449B89" w14:textId="77777777" w:rsidTr="00180569">
        <w:trPr>
          <w:trHeight w:val="315"/>
        </w:trPr>
        <w:tc>
          <w:tcPr>
            <w:tcW w:w="1242" w:type="dxa"/>
            <w:noWrap/>
            <w:hideMark/>
          </w:tcPr>
          <w:p w14:paraId="03E0C0B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ООД.07</w:t>
            </w:r>
          </w:p>
        </w:tc>
        <w:tc>
          <w:tcPr>
            <w:tcW w:w="8364" w:type="dxa"/>
            <w:hideMark/>
          </w:tcPr>
          <w:p w14:paraId="604E236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Химия</w:t>
            </w:r>
          </w:p>
        </w:tc>
        <w:tc>
          <w:tcPr>
            <w:tcW w:w="1559" w:type="dxa"/>
            <w:hideMark/>
          </w:tcPr>
          <w:p w14:paraId="30B09749" w14:textId="37AB7710"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01A88AD7"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C40BAA2" w14:textId="27C20C49"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4B5C7AF4" w14:textId="77777777" w:rsidTr="00180569">
        <w:trPr>
          <w:trHeight w:val="315"/>
        </w:trPr>
        <w:tc>
          <w:tcPr>
            <w:tcW w:w="1242" w:type="dxa"/>
            <w:noWrap/>
            <w:hideMark/>
          </w:tcPr>
          <w:p w14:paraId="350FC9EF"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ООД.08</w:t>
            </w:r>
          </w:p>
        </w:tc>
        <w:tc>
          <w:tcPr>
            <w:tcW w:w="8364" w:type="dxa"/>
            <w:hideMark/>
          </w:tcPr>
          <w:p w14:paraId="39C2B6B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Биология</w:t>
            </w:r>
          </w:p>
        </w:tc>
        <w:tc>
          <w:tcPr>
            <w:tcW w:w="1559" w:type="dxa"/>
            <w:hideMark/>
          </w:tcPr>
          <w:p w14:paraId="7DE81245" w14:textId="2BEF754B"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4B11DD1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4615BF66" w14:textId="65FB8B3C"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05638994" w14:textId="77777777" w:rsidTr="00180569">
        <w:trPr>
          <w:trHeight w:val="315"/>
        </w:trPr>
        <w:tc>
          <w:tcPr>
            <w:tcW w:w="1242" w:type="dxa"/>
            <w:noWrap/>
            <w:hideMark/>
          </w:tcPr>
          <w:p w14:paraId="35E5C6BF"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ООД.09</w:t>
            </w:r>
          </w:p>
        </w:tc>
        <w:tc>
          <w:tcPr>
            <w:tcW w:w="8364" w:type="dxa"/>
            <w:hideMark/>
          </w:tcPr>
          <w:p w14:paraId="4B065AA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История  </w:t>
            </w:r>
          </w:p>
        </w:tc>
        <w:tc>
          <w:tcPr>
            <w:tcW w:w="1559" w:type="dxa"/>
            <w:hideMark/>
          </w:tcPr>
          <w:p w14:paraId="4DD00378" w14:textId="3BE0EF50"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w:t>
            </w:r>
          </w:p>
        </w:tc>
        <w:tc>
          <w:tcPr>
            <w:tcW w:w="1417" w:type="dxa"/>
            <w:hideMark/>
          </w:tcPr>
          <w:p w14:paraId="4021EDC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60E9D37F" w14:textId="2F1D25D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0CB17D27" w14:textId="77777777" w:rsidTr="00180569">
        <w:trPr>
          <w:trHeight w:val="315"/>
        </w:trPr>
        <w:tc>
          <w:tcPr>
            <w:tcW w:w="1242" w:type="dxa"/>
            <w:noWrap/>
            <w:hideMark/>
          </w:tcPr>
          <w:p w14:paraId="56A1AF7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ООД.10</w:t>
            </w:r>
          </w:p>
        </w:tc>
        <w:tc>
          <w:tcPr>
            <w:tcW w:w="8364" w:type="dxa"/>
            <w:hideMark/>
          </w:tcPr>
          <w:p w14:paraId="13D4FA4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Обществознание </w:t>
            </w:r>
          </w:p>
        </w:tc>
        <w:tc>
          <w:tcPr>
            <w:tcW w:w="1559" w:type="dxa"/>
            <w:hideMark/>
          </w:tcPr>
          <w:p w14:paraId="6C92BA1A" w14:textId="69099A3C"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53FA73C0"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D50B80C" w14:textId="6FC408E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579262E5" w14:textId="77777777" w:rsidTr="00180569">
        <w:trPr>
          <w:trHeight w:val="315"/>
        </w:trPr>
        <w:tc>
          <w:tcPr>
            <w:tcW w:w="1242" w:type="dxa"/>
            <w:noWrap/>
            <w:hideMark/>
          </w:tcPr>
          <w:p w14:paraId="101AFE0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ООД.11</w:t>
            </w:r>
          </w:p>
        </w:tc>
        <w:tc>
          <w:tcPr>
            <w:tcW w:w="8364" w:type="dxa"/>
            <w:hideMark/>
          </w:tcPr>
          <w:p w14:paraId="768F7F7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География</w:t>
            </w:r>
          </w:p>
        </w:tc>
        <w:tc>
          <w:tcPr>
            <w:tcW w:w="1559" w:type="dxa"/>
            <w:hideMark/>
          </w:tcPr>
          <w:p w14:paraId="7A1927C1" w14:textId="4912FBD0"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32171452"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7B75217B" w14:textId="53556354"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08E5060A" w14:textId="77777777" w:rsidTr="00180569">
        <w:trPr>
          <w:trHeight w:val="315"/>
        </w:trPr>
        <w:tc>
          <w:tcPr>
            <w:tcW w:w="1242" w:type="dxa"/>
            <w:noWrap/>
            <w:hideMark/>
          </w:tcPr>
          <w:p w14:paraId="25E8C4B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ООД.12</w:t>
            </w:r>
          </w:p>
        </w:tc>
        <w:tc>
          <w:tcPr>
            <w:tcW w:w="8364" w:type="dxa"/>
            <w:hideMark/>
          </w:tcPr>
          <w:p w14:paraId="6DD01618"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Физическая культура</w:t>
            </w:r>
          </w:p>
        </w:tc>
        <w:tc>
          <w:tcPr>
            <w:tcW w:w="1559" w:type="dxa"/>
            <w:hideMark/>
          </w:tcPr>
          <w:p w14:paraId="62EC8097" w14:textId="1022BA76"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1417" w:type="dxa"/>
            <w:hideMark/>
          </w:tcPr>
          <w:p w14:paraId="260E140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F24FC04" w14:textId="0F6D3BFC"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082C8ADE" w14:textId="77777777" w:rsidTr="00180569">
        <w:trPr>
          <w:trHeight w:val="315"/>
        </w:trPr>
        <w:tc>
          <w:tcPr>
            <w:tcW w:w="1242" w:type="dxa"/>
            <w:noWrap/>
            <w:hideMark/>
          </w:tcPr>
          <w:p w14:paraId="5525664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ООД.13 </w:t>
            </w:r>
          </w:p>
        </w:tc>
        <w:tc>
          <w:tcPr>
            <w:tcW w:w="8364" w:type="dxa"/>
            <w:hideMark/>
          </w:tcPr>
          <w:p w14:paraId="16D197E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безопасности жизнедеятельности</w:t>
            </w:r>
          </w:p>
        </w:tc>
        <w:tc>
          <w:tcPr>
            <w:tcW w:w="1559" w:type="dxa"/>
            <w:hideMark/>
          </w:tcPr>
          <w:p w14:paraId="01BE0251" w14:textId="512AC584"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1417" w:type="dxa"/>
            <w:hideMark/>
          </w:tcPr>
          <w:p w14:paraId="716B9F2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CA52FEE" w14:textId="3FA46E42"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180569" w:rsidRPr="009311C4" w14:paraId="1D113FC8" w14:textId="77777777" w:rsidTr="00180569">
        <w:trPr>
          <w:trHeight w:val="315"/>
        </w:trPr>
        <w:tc>
          <w:tcPr>
            <w:tcW w:w="1242" w:type="dxa"/>
            <w:noWrap/>
          </w:tcPr>
          <w:p w14:paraId="0E9904B7" w14:textId="77777777" w:rsidR="00180569" w:rsidRPr="009311C4" w:rsidRDefault="00180569" w:rsidP="006077E4">
            <w:pPr>
              <w:rPr>
                <w:rFonts w:ascii="Times New Roman" w:eastAsia="Times New Roman" w:hAnsi="Times New Roman" w:cs="Times New Roman"/>
                <w:bCs/>
                <w:color w:val="000000"/>
                <w:sz w:val="20"/>
                <w:szCs w:val="20"/>
              </w:rPr>
            </w:pPr>
          </w:p>
        </w:tc>
        <w:tc>
          <w:tcPr>
            <w:tcW w:w="8364" w:type="dxa"/>
          </w:tcPr>
          <w:p w14:paraId="1F56A2CB" w14:textId="7DB4FB1A" w:rsidR="00180569" w:rsidRPr="009311C4" w:rsidRDefault="00180569" w:rsidP="006077E4">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Индивидуальный проект</w:t>
            </w:r>
          </w:p>
        </w:tc>
        <w:tc>
          <w:tcPr>
            <w:tcW w:w="1559" w:type="dxa"/>
          </w:tcPr>
          <w:p w14:paraId="59B01611" w14:textId="1883D551" w:rsidR="00180569" w:rsidRPr="009311C4" w:rsidRDefault="009B68CD" w:rsidP="006077E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w:t>
            </w:r>
          </w:p>
        </w:tc>
        <w:tc>
          <w:tcPr>
            <w:tcW w:w="1417" w:type="dxa"/>
          </w:tcPr>
          <w:p w14:paraId="534B7F96" w14:textId="77777777" w:rsidR="00180569" w:rsidRPr="009311C4" w:rsidRDefault="00180569" w:rsidP="006077E4">
            <w:pPr>
              <w:rPr>
                <w:rFonts w:ascii="Times New Roman" w:eastAsia="Times New Roman" w:hAnsi="Times New Roman" w:cs="Times New Roman"/>
                <w:b/>
                <w:bCs/>
                <w:color w:val="000000"/>
                <w:sz w:val="20"/>
                <w:szCs w:val="20"/>
              </w:rPr>
            </w:pPr>
          </w:p>
        </w:tc>
        <w:tc>
          <w:tcPr>
            <w:tcW w:w="1560" w:type="dxa"/>
          </w:tcPr>
          <w:p w14:paraId="126A8F89" w14:textId="2226B2C5" w:rsidR="00180569" w:rsidRPr="009311C4" w:rsidRDefault="00180569" w:rsidP="006077E4">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p>
        </w:tc>
      </w:tr>
      <w:tr w:rsidR="0021311B" w:rsidRPr="009311C4" w14:paraId="7A493202" w14:textId="77777777" w:rsidTr="00180569">
        <w:trPr>
          <w:trHeight w:val="315"/>
        </w:trPr>
        <w:tc>
          <w:tcPr>
            <w:tcW w:w="1242" w:type="dxa"/>
            <w:hideMark/>
          </w:tcPr>
          <w:p w14:paraId="51FF611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СГ.00</w:t>
            </w:r>
          </w:p>
        </w:tc>
        <w:tc>
          <w:tcPr>
            <w:tcW w:w="8364" w:type="dxa"/>
            <w:hideMark/>
          </w:tcPr>
          <w:p w14:paraId="4D3C3952"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xml:space="preserve">  Социально-гуманитарный цикл</w:t>
            </w:r>
          </w:p>
        </w:tc>
        <w:tc>
          <w:tcPr>
            <w:tcW w:w="1559" w:type="dxa"/>
            <w:hideMark/>
          </w:tcPr>
          <w:p w14:paraId="1A6FDEB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388</w:t>
            </w:r>
          </w:p>
        </w:tc>
        <w:tc>
          <w:tcPr>
            <w:tcW w:w="1417" w:type="dxa"/>
            <w:hideMark/>
          </w:tcPr>
          <w:p w14:paraId="50BF3FAF"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71879AC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0840BD77" w14:textId="77777777" w:rsidTr="00180569">
        <w:trPr>
          <w:trHeight w:val="315"/>
        </w:trPr>
        <w:tc>
          <w:tcPr>
            <w:tcW w:w="1242" w:type="dxa"/>
            <w:noWrap/>
            <w:hideMark/>
          </w:tcPr>
          <w:p w14:paraId="65106AA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СГ.01</w:t>
            </w:r>
          </w:p>
        </w:tc>
        <w:tc>
          <w:tcPr>
            <w:tcW w:w="8364" w:type="dxa"/>
            <w:hideMark/>
          </w:tcPr>
          <w:p w14:paraId="41D7EF6B" w14:textId="2312091C"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История России</w:t>
            </w:r>
          </w:p>
        </w:tc>
        <w:tc>
          <w:tcPr>
            <w:tcW w:w="1559" w:type="dxa"/>
            <w:hideMark/>
          </w:tcPr>
          <w:p w14:paraId="1408AD8C"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48</w:t>
            </w:r>
          </w:p>
        </w:tc>
        <w:tc>
          <w:tcPr>
            <w:tcW w:w="1417" w:type="dxa"/>
            <w:hideMark/>
          </w:tcPr>
          <w:p w14:paraId="2BF686E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E276454" w14:textId="6F0E3E8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4E4744E2" w14:textId="77777777" w:rsidTr="00180569">
        <w:trPr>
          <w:trHeight w:val="315"/>
        </w:trPr>
        <w:tc>
          <w:tcPr>
            <w:tcW w:w="1242" w:type="dxa"/>
            <w:noWrap/>
            <w:hideMark/>
          </w:tcPr>
          <w:p w14:paraId="36B134A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СГ.02</w:t>
            </w:r>
          </w:p>
        </w:tc>
        <w:tc>
          <w:tcPr>
            <w:tcW w:w="8364" w:type="dxa"/>
            <w:hideMark/>
          </w:tcPr>
          <w:p w14:paraId="473CD96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Иностранный язык в профессиональной деятельности</w:t>
            </w:r>
          </w:p>
        </w:tc>
        <w:tc>
          <w:tcPr>
            <w:tcW w:w="1559" w:type="dxa"/>
            <w:hideMark/>
          </w:tcPr>
          <w:p w14:paraId="046C56BA"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136</w:t>
            </w:r>
          </w:p>
        </w:tc>
        <w:tc>
          <w:tcPr>
            <w:tcW w:w="1417" w:type="dxa"/>
            <w:hideMark/>
          </w:tcPr>
          <w:p w14:paraId="4B47D40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5CCA0C50" w14:textId="321A6C5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5037F10D" w14:textId="77777777" w:rsidTr="00180569">
        <w:trPr>
          <w:trHeight w:val="315"/>
        </w:trPr>
        <w:tc>
          <w:tcPr>
            <w:tcW w:w="1242" w:type="dxa"/>
            <w:noWrap/>
            <w:hideMark/>
          </w:tcPr>
          <w:p w14:paraId="1F2A7A8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СГ.03</w:t>
            </w:r>
          </w:p>
        </w:tc>
        <w:tc>
          <w:tcPr>
            <w:tcW w:w="8364" w:type="dxa"/>
            <w:hideMark/>
          </w:tcPr>
          <w:p w14:paraId="3BAC550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Безопасность жизнедеятельности</w:t>
            </w:r>
          </w:p>
        </w:tc>
        <w:tc>
          <w:tcPr>
            <w:tcW w:w="1559" w:type="dxa"/>
            <w:hideMark/>
          </w:tcPr>
          <w:p w14:paraId="5D45E2C6"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68</w:t>
            </w:r>
          </w:p>
        </w:tc>
        <w:tc>
          <w:tcPr>
            <w:tcW w:w="1417" w:type="dxa"/>
            <w:hideMark/>
          </w:tcPr>
          <w:p w14:paraId="5D19B6D8"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23B41FE2" w14:textId="0CB3B947"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2EF03952" w14:textId="77777777" w:rsidTr="00366B18">
        <w:trPr>
          <w:trHeight w:val="240"/>
        </w:trPr>
        <w:tc>
          <w:tcPr>
            <w:tcW w:w="1242" w:type="dxa"/>
            <w:noWrap/>
            <w:hideMark/>
          </w:tcPr>
          <w:p w14:paraId="0D27524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lastRenderedPageBreak/>
              <w:t>СГ.04</w:t>
            </w:r>
          </w:p>
        </w:tc>
        <w:tc>
          <w:tcPr>
            <w:tcW w:w="8364" w:type="dxa"/>
            <w:hideMark/>
          </w:tcPr>
          <w:p w14:paraId="388CE788"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Физическая культура</w:t>
            </w:r>
          </w:p>
        </w:tc>
        <w:tc>
          <w:tcPr>
            <w:tcW w:w="1559" w:type="dxa"/>
            <w:hideMark/>
          </w:tcPr>
          <w:p w14:paraId="109B0F8C"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136</w:t>
            </w:r>
          </w:p>
        </w:tc>
        <w:tc>
          <w:tcPr>
            <w:tcW w:w="1417" w:type="dxa"/>
            <w:hideMark/>
          </w:tcPr>
          <w:p w14:paraId="27B017BF"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5EDBBD0B" w14:textId="1AF0507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2AC8EAE8" w14:textId="77777777" w:rsidTr="00366B18">
        <w:trPr>
          <w:trHeight w:val="261"/>
        </w:trPr>
        <w:tc>
          <w:tcPr>
            <w:tcW w:w="1242" w:type="dxa"/>
            <w:hideMark/>
          </w:tcPr>
          <w:p w14:paraId="50D3CEF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ОПБ</w:t>
            </w:r>
          </w:p>
        </w:tc>
        <w:tc>
          <w:tcPr>
            <w:tcW w:w="8364" w:type="dxa"/>
            <w:hideMark/>
          </w:tcPr>
          <w:p w14:paraId="68B79AD7"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Обязательный профессиональный блок</w:t>
            </w:r>
          </w:p>
        </w:tc>
        <w:tc>
          <w:tcPr>
            <w:tcW w:w="1559" w:type="dxa"/>
            <w:hideMark/>
          </w:tcPr>
          <w:p w14:paraId="66BC246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658</w:t>
            </w:r>
          </w:p>
        </w:tc>
        <w:tc>
          <w:tcPr>
            <w:tcW w:w="1417" w:type="dxa"/>
            <w:hideMark/>
          </w:tcPr>
          <w:p w14:paraId="5ACCD49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9F36DD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7F56510A" w14:textId="77777777" w:rsidTr="00366B18">
        <w:trPr>
          <w:trHeight w:val="311"/>
        </w:trPr>
        <w:tc>
          <w:tcPr>
            <w:tcW w:w="1242" w:type="dxa"/>
            <w:hideMark/>
          </w:tcPr>
          <w:p w14:paraId="78E8916A"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МДМ.01</w:t>
            </w:r>
          </w:p>
        </w:tc>
        <w:tc>
          <w:tcPr>
            <w:tcW w:w="8364" w:type="dxa"/>
            <w:hideMark/>
          </w:tcPr>
          <w:p w14:paraId="0D1F785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Математика и информатика</w:t>
            </w:r>
          </w:p>
        </w:tc>
        <w:tc>
          <w:tcPr>
            <w:tcW w:w="1559" w:type="dxa"/>
            <w:hideMark/>
          </w:tcPr>
          <w:p w14:paraId="0B58333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417" w:type="dxa"/>
            <w:hideMark/>
          </w:tcPr>
          <w:p w14:paraId="51B192C1"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3A9420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11999C11" w14:textId="77777777" w:rsidTr="00180569">
        <w:trPr>
          <w:trHeight w:val="405"/>
        </w:trPr>
        <w:tc>
          <w:tcPr>
            <w:tcW w:w="1242" w:type="dxa"/>
            <w:noWrap/>
            <w:hideMark/>
          </w:tcPr>
          <w:p w14:paraId="2D6FF8A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ОП.01</w:t>
            </w:r>
          </w:p>
        </w:tc>
        <w:tc>
          <w:tcPr>
            <w:tcW w:w="8364" w:type="dxa"/>
            <w:noWrap/>
            <w:hideMark/>
          </w:tcPr>
          <w:p w14:paraId="3BA3CB0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Математические методы решения прикладных профессиональных задач</w:t>
            </w:r>
          </w:p>
        </w:tc>
        <w:tc>
          <w:tcPr>
            <w:tcW w:w="1559" w:type="dxa"/>
            <w:noWrap/>
            <w:hideMark/>
          </w:tcPr>
          <w:p w14:paraId="15B1B97F"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60</w:t>
            </w:r>
          </w:p>
        </w:tc>
        <w:tc>
          <w:tcPr>
            <w:tcW w:w="1417" w:type="dxa"/>
            <w:hideMark/>
          </w:tcPr>
          <w:p w14:paraId="5E25F5B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2982393" w14:textId="17A510C9" w:rsidR="0021311B" w:rsidRPr="009311C4" w:rsidRDefault="00180569" w:rsidP="006077E4">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r>
      <w:tr w:rsidR="0021311B" w:rsidRPr="009311C4" w14:paraId="029299BE" w14:textId="77777777" w:rsidTr="00180569">
        <w:trPr>
          <w:trHeight w:val="315"/>
        </w:trPr>
        <w:tc>
          <w:tcPr>
            <w:tcW w:w="1242" w:type="dxa"/>
            <w:noWrap/>
            <w:hideMark/>
          </w:tcPr>
          <w:p w14:paraId="4D04ED9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ОП.02</w:t>
            </w:r>
          </w:p>
        </w:tc>
        <w:tc>
          <w:tcPr>
            <w:tcW w:w="8364" w:type="dxa"/>
            <w:noWrap/>
            <w:hideMark/>
          </w:tcPr>
          <w:p w14:paraId="511BF3F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Информационные технологии в профессиональной деятельности</w:t>
            </w:r>
          </w:p>
        </w:tc>
        <w:tc>
          <w:tcPr>
            <w:tcW w:w="1559" w:type="dxa"/>
            <w:hideMark/>
          </w:tcPr>
          <w:p w14:paraId="386B9F27"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48</w:t>
            </w:r>
          </w:p>
        </w:tc>
        <w:tc>
          <w:tcPr>
            <w:tcW w:w="1417" w:type="dxa"/>
            <w:hideMark/>
          </w:tcPr>
          <w:p w14:paraId="13C5732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66B6817E" w14:textId="33888532"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62727D5B" w14:textId="77777777" w:rsidTr="00180569">
        <w:trPr>
          <w:trHeight w:val="315"/>
        </w:trPr>
        <w:tc>
          <w:tcPr>
            <w:tcW w:w="1242" w:type="dxa"/>
            <w:noWrap/>
            <w:hideMark/>
          </w:tcPr>
          <w:p w14:paraId="4D20AEC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МДМ.02</w:t>
            </w:r>
          </w:p>
        </w:tc>
        <w:tc>
          <w:tcPr>
            <w:tcW w:w="8364" w:type="dxa"/>
            <w:noWrap/>
            <w:hideMark/>
          </w:tcPr>
          <w:p w14:paraId="79DD7D81"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Теоретические основы взаимозаменяемости</w:t>
            </w:r>
          </w:p>
        </w:tc>
        <w:tc>
          <w:tcPr>
            <w:tcW w:w="1559" w:type="dxa"/>
            <w:hideMark/>
          </w:tcPr>
          <w:p w14:paraId="4124A8B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417" w:type="dxa"/>
            <w:hideMark/>
          </w:tcPr>
          <w:p w14:paraId="366928DB"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0A0E522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358E444C" w14:textId="77777777" w:rsidTr="00180569">
        <w:trPr>
          <w:trHeight w:val="315"/>
        </w:trPr>
        <w:tc>
          <w:tcPr>
            <w:tcW w:w="1242" w:type="dxa"/>
            <w:noWrap/>
            <w:hideMark/>
          </w:tcPr>
          <w:p w14:paraId="5D3FE81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ОП.03</w:t>
            </w:r>
          </w:p>
        </w:tc>
        <w:tc>
          <w:tcPr>
            <w:tcW w:w="8364" w:type="dxa"/>
            <w:hideMark/>
          </w:tcPr>
          <w:p w14:paraId="77B6D67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Инженерная графика</w:t>
            </w:r>
          </w:p>
        </w:tc>
        <w:tc>
          <w:tcPr>
            <w:tcW w:w="1559" w:type="dxa"/>
            <w:hideMark/>
          </w:tcPr>
          <w:p w14:paraId="3C4EDB4A"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62</w:t>
            </w:r>
          </w:p>
        </w:tc>
        <w:tc>
          <w:tcPr>
            <w:tcW w:w="1417" w:type="dxa"/>
            <w:hideMark/>
          </w:tcPr>
          <w:p w14:paraId="383F7F20"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B332E91" w14:textId="710506F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35EA3D44" w14:textId="77777777" w:rsidTr="00180569">
        <w:trPr>
          <w:trHeight w:val="315"/>
        </w:trPr>
        <w:tc>
          <w:tcPr>
            <w:tcW w:w="1242" w:type="dxa"/>
            <w:noWrap/>
            <w:hideMark/>
          </w:tcPr>
          <w:p w14:paraId="2DDEE65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 04</w:t>
            </w:r>
          </w:p>
        </w:tc>
        <w:tc>
          <w:tcPr>
            <w:tcW w:w="8364" w:type="dxa"/>
            <w:hideMark/>
          </w:tcPr>
          <w:p w14:paraId="5B382D9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Техническая механика</w:t>
            </w:r>
          </w:p>
        </w:tc>
        <w:tc>
          <w:tcPr>
            <w:tcW w:w="1559" w:type="dxa"/>
            <w:hideMark/>
          </w:tcPr>
          <w:p w14:paraId="1539CF5A"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62</w:t>
            </w:r>
          </w:p>
        </w:tc>
        <w:tc>
          <w:tcPr>
            <w:tcW w:w="1417" w:type="dxa"/>
            <w:hideMark/>
          </w:tcPr>
          <w:p w14:paraId="65D46CD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724E0387" w14:textId="792A3101"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093EEB67" w14:textId="77777777" w:rsidTr="00180569">
        <w:trPr>
          <w:trHeight w:val="315"/>
        </w:trPr>
        <w:tc>
          <w:tcPr>
            <w:tcW w:w="1242" w:type="dxa"/>
            <w:noWrap/>
            <w:hideMark/>
          </w:tcPr>
          <w:p w14:paraId="763D30D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ОП.05</w:t>
            </w:r>
          </w:p>
        </w:tc>
        <w:tc>
          <w:tcPr>
            <w:tcW w:w="8364" w:type="dxa"/>
            <w:hideMark/>
          </w:tcPr>
          <w:p w14:paraId="2487B1D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Электротехника и электроника</w:t>
            </w:r>
          </w:p>
        </w:tc>
        <w:tc>
          <w:tcPr>
            <w:tcW w:w="1559" w:type="dxa"/>
            <w:hideMark/>
          </w:tcPr>
          <w:p w14:paraId="04BDC01A"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80</w:t>
            </w:r>
          </w:p>
        </w:tc>
        <w:tc>
          <w:tcPr>
            <w:tcW w:w="1417" w:type="dxa"/>
            <w:hideMark/>
          </w:tcPr>
          <w:p w14:paraId="7E7F4DC1"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6B0711B3" w14:textId="38230749"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33C3D7EE" w14:textId="77777777" w:rsidTr="00180569">
        <w:trPr>
          <w:trHeight w:val="315"/>
        </w:trPr>
        <w:tc>
          <w:tcPr>
            <w:tcW w:w="1242" w:type="dxa"/>
            <w:noWrap/>
            <w:hideMark/>
          </w:tcPr>
          <w:p w14:paraId="4DD98D2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ОП.06</w:t>
            </w:r>
          </w:p>
        </w:tc>
        <w:tc>
          <w:tcPr>
            <w:tcW w:w="8364" w:type="dxa"/>
            <w:hideMark/>
          </w:tcPr>
          <w:p w14:paraId="2E082C7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Материаловедение</w:t>
            </w:r>
          </w:p>
        </w:tc>
        <w:tc>
          <w:tcPr>
            <w:tcW w:w="1559" w:type="dxa"/>
            <w:hideMark/>
          </w:tcPr>
          <w:p w14:paraId="0A9EA647"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46</w:t>
            </w:r>
          </w:p>
        </w:tc>
        <w:tc>
          <w:tcPr>
            <w:tcW w:w="1417" w:type="dxa"/>
            <w:hideMark/>
          </w:tcPr>
          <w:p w14:paraId="035DAB7E"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0C36F78F" w14:textId="222D2A31"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769B31DE" w14:textId="77777777" w:rsidTr="00180569">
        <w:trPr>
          <w:trHeight w:val="315"/>
        </w:trPr>
        <w:tc>
          <w:tcPr>
            <w:tcW w:w="1242" w:type="dxa"/>
            <w:noWrap/>
            <w:hideMark/>
          </w:tcPr>
          <w:p w14:paraId="7B3F9B0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ОП.07</w:t>
            </w:r>
          </w:p>
        </w:tc>
        <w:tc>
          <w:tcPr>
            <w:tcW w:w="8364" w:type="dxa"/>
            <w:hideMark/>
          </w:tcPr>
          <w:p w14:paraId="522B460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взаимозаменяемости и технические измерения</w:t>
            </w:r>
          </w:p>
        </w:tc>
        <w:tc>
          <w:tcPr>
            <w:tcW w:w="1559" w:type="dxa"/>
            <w:hideMark/>
          </w:tcPr>
          <w:p w14:paraId="6129E5A3"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52</w:t>
            </w:r>
          </w:p>
        </w:tc>
        <w:tc>
          <w:tcPr>
            <w:tcW w:w="1417" w:type="dxa"/>
            <w:hideMark/>
          </w:tcPr>
          <w:p w14:paraId="1F5B846B"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4C97CCDE" w14:textId="727BA04B"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292439C9" w14:textId="77777777" w:rsidTr="00366B18">
        <w:trPr>
          <w:trHeight w:val="325"/>
        </w:trPr>
        <w:tc>
          <w:tcPr>
            <w:tcW w:w="1242" w:type="dxa"/>
            <w:noWrap/>
            <w:hideMark/>
          </w:tcPr>
          <w:p w14:paraId="3AD50DF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ОП.08</w:t>
            </w:r>
          </w:p>
        </w:tc>
        <w:tc>
          <w:tcPr>
            <w:tcW w:w="8364" w:type="dxa"/>
            <w:hideMark/>
          </w:tcPr>
          <w:p w14:paraId="1A8530AB" w14:textId="77777777" w:rsidR="0021311B" w:rsidRPr="009311C4" w:rsidRDefault="0021311B"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Основы гидравлик</w:t>
            </w:r>
            <w:r w:rsidRPr="009311C4">
              <w:rPr>
                <w:rFonts w:ascii="Times New Roman" w:eastAsia="Times New Roman" w:hAnsi="Times New Roman" w:cs="Times New Roman"/>
                <w:bCs/>
                <w:color w:val="000000"/>
                <w:sz w:val="20"/>
                <w:szCs w:val="20"/>
                <w:lang w:eastAsia="ru-RU"/>
              </w:rPr>
              <w:t>и теплотехники</w:t>
            </w:r>
          </w:p>
        </w:tc>
        <w:tc>
          <w:tcPr>
            <w:tcW w:w="1559" w:type="dxa"/>
            <w:hideMark/>
          </w:tcPr>
          <w:p w14:paraId="02A8E099"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60</w:t>
            </w:r>
          </w:p>
        </w:tc>
        <w:tc>
          <w:tcPr>
            <w:tcW w:w="1417" w:type="dxa"/>
            <w:hideMark/>
          </w:tcPr>
          <w:p w14:paraId="23BD043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D797FAF" w14:textId="12170E87"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p>
        </w:tc>
      </w:tr>
      <w:tr w:rsidR="0021311B" w:rsidRPr="009311C4" w14:paraId="40F48055" w14:textId="77777777" w:rsidTr="00180569">
        <w:trPr>
          <w:trHeight w:val="345"/>
        </w:trPr>
        <w:tc>
          <w:tcPr>
            <w:tcW w:w="1242" w:type="dxa"/>
            <w:noWrap/>
            <w:hideMark/>
          </w:tcPr>
          <w:p w14:paraId="6DC9AC5C"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МДМ.03</w:t>
            </w:r>
          </w:p>
        </w:tc>
        <w:tc>
          <w:tcPr>
            <w:tcW w:w="8364" w:type="dxa"/>
            <w:hideMark/>
          </w:tcPr>
          <w:p w14:paraId="6CE6252E"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Правовые и экономические основы в профессиональной деятельности</w:t>
            </w:r>
          </w:p>
        </w:tc>
        <w:tc>
          <w:tcPr>
            <w:tcW w:w="1559" w:type="dxa"/>
            <w:hideMark/>
          </w:tcPr>
          <w:p w14:paraId="542D34F2"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417" w:type="dxa"/>
            <w:hideMark/>
          </w:tcPr>
          <w:p w14:paraId="6554FCA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ECFB23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0660B6E4" w14:textId="77777777" w:rsidTr="00366B18">
        <w:trPr>
          <w:trHeight w:val="279"/>
        </w:trPr>
        <w:tc>
          <w:tcPr>
            <w:tcW w:w="1242" w:type="dxa"/>
            <w:noWrap/>
            <w:hideMark/>
          </w:tcPr>
          <w:p w14:paraId="7EEC17F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ОП.09</w:t>
            </w:r>
          </w:p>
        </w:tc>
        <w:tc>
          <w:tcPr>
            <w:tcW w:w="8364" w:type="dxa"/>
            <w:hideMark/>
          </w:tcPr>
          <w:p w14:paraId="4261405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экономики, менеджмента и маркетинга</w:t>
            </w:r>
          </w:p>
        </w:tc>
        <w:tc>
          <w:tcPr>
            <w:tcW w:w="1559" w:type="dxa"/>
            <w:hideMark/>
          </w:tcPr>
          <w:p w14:paraId="27ED4390"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5445A08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D0F1335" w14:textId="0625C51F"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50BC7AE0" w14:textId="77777777" w:rsidTr="00366B18">
        <w:trPr>
          <w:trHeight w:val="271"/>
        </w:trPr>
        <w:tc>
          <w:tcPr>
            <w:tcW w:w="1242" w:type="dxa"/>
            <w:noWrap/>
            <w:hideMark/>
          </w:tcPr>
          <w:p w14:paraId="47550C1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ОП.10</w:t>
            </w:r>
          </w:p>
        </w:tc>
        <w:tc>
          <w:tcPr>
            <w:tcW w:w="8364" w:type="dxa"/>
            <w:hideMark/>
          </w:tcPr>
          <w:p w14:paraId="24BE92B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Правовые основы профессиональной деятельности и охрана труда</w:t>
            </w:r>
          </w:p>
        </w:tc>
        <w:tc>
          <w:tcPr>
            <w:tcW w:w="1559" w:type="dxa"/>
            <w:hideMark/>
          </w:tcPr>
          <w:p w14:paraId="3E0F830C"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742333E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3A6BB2F0" w14:textId="32854184"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739FCABD" w14:textId="77777777" w:rsidTr="00180569">
        <w:trPr>
          <w:trHeight w:val="315"/>
        </w:trPr>
        <w:tc>
          <w:tcPr>
            <w:tcW w:w="1242" w:type="dxa"/>
            <w:noWrap/>
            <w:hideMark/>
          </w:tcPr>
          <w:p w14:paraId="69C2CD79"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МДМ.04</w:t>
            </w:r>
          </w:p>
        </w:tc>
        <w:tc>
          <w:tcPr>
            <w:tcW w:w="8364" w:type="dxa"/>
            <w:hideMark/>
          </w:tcPr>
          <w:p w14:paraId="71517C9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xml:space="preserve">Экологические основы земледелия и зоотехнии </w:t>
            </w:r>
          </w:p>
        </w:tc>
        <w:tc>
          <w:tcPr>
            <w:tcW w:w="1559" w:type="dxa"/>
            <w:hideMark/>
          </w:tcPr>
          <w:p w14:paraId="5E257A5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417" w:type="dxa"/>
            <w:hideMark/>
          </w:tcPr>
          <w:p w14:paraId="5ED2E1D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16BE79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5148C55E" w14:textId="77777777" w:rsidTr="00180569">
        <w:trPr>
          <w:trHeight w:val="315"/>
        </w:trPr>
        <w:tc>
          <w:tcPr>
            <w:tcW w:w="1242" w:type="dxa"/>
            <w:noWrap/>
            <w:hideMark/>
          </w:tcPr>
          <w:p w14:paraId="5431BAC8"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ОП.11</w:t>
            </w:r>
          </w:p>
        </w:tc>
        <w:tc>
          <w:tcPr>
            <w:tcW w:w="8364" w:type="dxa"/>
            <w:hideMark/>
          </w:tcPr>
          <w:p w14:paraId="12D769E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Экологические основы природопользования</w:t>
            </w:r>
          </w:p>
        </w:tc>
        <w:tc>
          <w:tcPr>
            <w:tcW w:w="1559" w:type="dxa"/>
            <w:hideMark/>
          </w:tcPr>
          <w:p w14:paraId="6D06247F"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1FB2FFB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4D911112" w14:textId="58FBBE3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4C766BC3" w14:textId="77777777" w:rsidTr="00180569">
        <w:trPr>
          <w:trHeight w:val="315"/>
        </w:trPr>
        <w:tc>
          <w:tcPr>
            <w:tcW w:w="1242" w:type="dxa"/>
            <w:noWrap/>
            <w:hideMark/>
          </w:tcPr>
          <w:p w14:paraId="6FC87B3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ОП.12</w:t>
            </w:r>
          </w:p>
        </w:tc>
        <w:tc>
          <w:tcPr>
            <w:tcW w:w="8364" w:type="dxa"/>
            <w:hideMark/>
          </w:tcPr>
          <w:p w14:paraId="792BE58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агрономии</w:t>
            </w:r>
          </w:p>
        </w:tc>
        <w:tc>
          <w:tcPr>
            <w:tcW w:w="1559" w:type="dxa"/>
            <w:hideMark/>
          </w:tcPr>
          <w:p w14:paraId="2411C304"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40</w:t>
            </w:r>
          </w:p>
        </w:tc>
        <w:tc>
          <w:tcPr>
            <w:tcW w:w="1417" w:type="dxa"/>
            <w:hideMark/>
          </w:tcPr>
          <w:p w14:paraId="587328DF"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28326DB" w14:textId="3A6595AD"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2BD48A92" w14:textId="77777777" w:rsidTr="00180569">
        <w:trPr>
          <w:trHeight w:val="315"/>
        </w:trPr>
        <w:tc>
          <w:tcPr>
            <w:tcW w:w="1242" w:type="dxa"/>
            <w:noWrap/>
            <w:hideMark/>
          </w:tcPr>
          <w:p w14:paraId="7610E74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ОП.13</w:t>
            </w:r>
          </w:p>
        </w:tc>
        <w:tc>
          <w:tcPr>
            <w:tcW w:w="8364" w:type="dxa"/>
            <w:hideMark/>
          </w:tcPr>
          <w:p w14:paraId="0184E3D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зоотехнии</w:t>
            </w:r>
          </w:p>
        </w:tc>
        <w:tc>
          <w:tcPr>
            <w:tcW w:w="1559" w:type="dxa"/>
            <w:hideMark/>
          </w:tcPr>
          <w:p w14:paraId="622645C3"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40</w:t>
            </w:r>
          </w:p>
        </w:tc>
        <w:tc>
          <w:tcPr>
            <w:tcW w:w="1417" w:type="dxa"/>
            <w:hideMark/>
          </w:tcPr>
          <w:p w14:paraId="714F37AF"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FFD8498" w14:textId="3D2A9F32" w:rsidR="0021311B" w:rsidRPr="009311C4" w:rsidRDefault="00180569" w:rsidP="006077E4">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r>
      <w:tr w:rsidR="00180569" w:rsidRPr="009311C4" w14:paraId="40D3F1B1" w14:textId="77777777" w:rsidTr="00C157EC">
        <w:trPr>
          <w:trHeight w:val="315"/>
        </w:trPr>
        <w:tc>
          <w:tcPr>
            <w:tcW w:w="1242" w:type="dxa"/>
            <w:noWrap/>
            <w:vAlign w:val="center"/>
            <w:hideMark/>
          </w:tcPr>
          <w:p w14:paraId="13D4C43B" w14:textId="1724BD64" w:rsidR="00180569" w:rsidRPr="009311C4" w:rsidRDefault="00180569" w:rsidP="00180569">
            <w:pPr>
              <w:rPr>
                <w:rFonts w:ascii="Times New Roman" w:eastAsia="Times New Roman" w:hAnsi="Times New Roman" w:cs="Times New Roman"/>
                <w:b/>
                <w:bCs/>
                <w:color w:val="000000"/>
                <w:sz w:val="20"/>
                <w:szCs w:val="20"/>
                <w:lang w:eastAsia="ru-RU"/>
              </w:rPr>
            </w:pPr>
            <w:r w:rsidRPr="001C33BF">
              <w:rPr>
                <w:rFonts w:ascii="Times New Roman" w:hAnsi="Times New Roman" w:cs="Times New Roman"/>
                <w:b/>
                <w:bCs/>
                <w:sz w:val="20"/>
                <w:szCs w:val="20"/>
              </w:rPr>
              <w:t>ПМ.00</w:t>
            </w:r>
          </w:p>
        </w:tc>
        <w:tc>
          <w:tcPr>
            <w:tcW w:w="8364" w:type="dxa"/>
            <w:vAlign w:val="center"/>
            <w:hideMark/>
          </w:tcPr>
          <w:p w14:paraId="6478BFF5" w14:textId="5E0E8E96" w:rsidR="00180569" w:rsidRPr="009311C4" w:rsidRDefault="00180569" w:rsidP="00180569">
            <w:pPr>
              <w:rPr>
                <w:rFonts w:ascii="Times New Roman" w:eastAsia="Times New Roman" w:hAnsi="Times New Roman" w:cs="Times New Roman"/>
                <w:b/>
                <w:bCs/>
                <w:color w:val="000000"/>
                <w:sz w:val="20"/>
                <w:szCs w:val="20"/>
                <w:lang w:eastAsia="ru-RU"/>
              </w:rPr>
            </w:pPr>
            <w:r w:rsidRPr="001C33BF">
              <w:rPr>
                <w:rFonts w:ascii="Times New Roman" w:hAnsi="Times New Roman" w:cs="Times New Roman"/>
                <w:b/>
                <w:sz w:val="20"/>
                <w:szCs w:val="20"/>
              </w:rPr>
              <w:t>Профессиональный цикл</w:t>
            </w:r>
          </w:p>
        </w:tc>
        <w:tc>
          <w:tcPr>
            <w:tcW w:w="1559" w:type="dxa"/>
            <w:hideMark/>
          </w:tcPr>
          <w:p w14:paraId="07690082"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2270</w:t>
            </w:r>
          </w:p>
        </w:tc>
        <w:tc>
          <w:tcPr>
            <w:tcW w:w="1417" w:type="dxa"/>
            <w:hideMark/>
          </w:tcPr>
          <w:p w14:paraId="62454148"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67C7CFF"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47E7BE29" w14:textId="77777777" w:rsidTr="00180569">
        <w:trPr>
          <w:trHeight w:val="343"/>
        </w:trPr>
        <w:tc>
          <w:tcPr>
            <w:tcW w:w="1242" w:type="dxa"/>
            <w:hideMark/>
          </w:tcPr>
          <w:p w14:paraId="1DEBEFD7"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ПМ.01</w:t>
            </w:r>
          </w:p>
        </w:tc>
        <w:tc>
          <w:tcPr>
            <w:tcW w:w="8364" w:type="dxa"/>
            <w:hideMark/>
          </w:tcPr>
          <w:p w14:paraId="7F5CCB17"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Эксплуатация сельскохозяйственной техники и оборудования</w:t>
            </w:r>
          </w:p>
        </w:tc>
        <w:tc>
          <w:tcPr>
            <w:tcW w:w="1559" w:type="dxa"/>
            <w:hideMark/>
          </w:tcPr>
          <w:p w14:paraId="25E8363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1082</w:t>
            </w:r>
          </w:p>
        </w:tc>
        <w:tc>
          <w:tcPr>
            <w:tcW w:w="1417" w:type="dxa"/>
            <w:hideMark/>
          </w:tcPr>
          <w:p w14:paraId="587444AD"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4F5696E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18C88D1D" w14:textId="77777777" w:rsidTr="00366B18">
        <w:trPr>
          <w:trHeight w:val="277"/>
        </w:trPr>
        <w:tc>
          <w:tcPr>
            <w:tcW w:w="1242" w:type="dxa"/>
            <w:hideMark/>
          </w:tcPr>
          <w:p w14:paraId="2077051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01.01</w:t>
            </w:r>
          </w:p>
        </w:tc>
        <w:tc>
          <w:tcPr>
            <w:tcW w:w="8364" w:type="dxa"/>
            <w:hideMark/>
          </w:tcPr>
          <w:p w14:paraId="110BD15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Назначение и общее устройство тракторов, автомобилей и сельскохозяйственных машин</w:t>
            </w:r>
          </w:p>
        </w:tc>
        <w:tc>
          <w:tcPr>
            <w:tcW w:w="1559" w:type="dxa"/>
            <w:hideMark/>
          </w:tcPr>
          <w:p w14:paraId="0D6A21F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134</w:t>
            </w:r>
          </w:p>
        </w:tc>
        <w:tc>
          <w:tcPr>
            <w:tcW w:w="1417" w:type="dxa"/>
            <w:hideMark/>
          </w:tcPr>
          <w:p w14:paraId="3BA4C44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1E936CFB" w14:textId="1623FDFC"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27897FE0" w14:textId="77777777" w:rsidTr="00366B18">
        <w:trPr>
          <w:trHeight w:val="269"/>
        </w:trPr>
        <w:tc>
          <w:tcPr>
            <w:tcW w:w="1242" w:type="dxa"/>
            <w:hideMark/>
          </w:tcPr>
          <w:p w14:paraId="60DA404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01.02</w:t>
            </w:r>
          </w:p>
        </w:tc>
        <w:tc>
          <w:tcPr>
            <w:tcW w:w="8364" w:type="dxa"/>
            <w:hideMark/>
          </w:tcPr>
          <w:p w14:paraId="2FE13DE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Подготовка тракторов и сельскохозяйственных машин и механизмов к работе</w:t>
            </w:r>
          </w:p>
        </w:tc>
        <w:tc>
          <w:tcPr>
            <w:tcW w:w="1559" w:type="dxa"/>
            <w:hideMark/>
          </w:tcPr>
          <w:p w14:paraId="6F10E41D"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104</w:t>
            </w:r>
          </w:p>
        </w:tc>
        <w:tc>
          <w:tcPr>
            <w:tcW w:w="1417" w:type="dxa"/>
            <w:hideMark/>
          </w:tcPr>
          <w:p w14:paraId="760C2FE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024B8DBF" w14:textId="33C978D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1A5E799C" w14:textId="77777777" w:rsidTr="00366B18">
        <w:trPr>
          <w:trHeight w:val="278"/>
        </w:trPr>
        <w:tc>
          <w:tcPr>
            <w:tcW w:w="1242" w:type="dxa"/>
            <w:hideMark/>
          </w:tcPr>
          <w:p w14:paraId="60FB83A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01.03</w:t>
            </w:r>
          </w:p>
        </w:tc>
        <w:tc>
          <w:tcPr>
            <w:tcW w:w="8364" w:type="dxa"/>
            <w:hideMark/>
          </w:tcPr>
          <w:p w14:paraId="2BF66EE4" w14:textId="05F449F9"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Комплектование машин</w:t>
            </w:r>
            <w:r w:rsidR="00180569">
              <w:rPr>
                <w:rFonts w:ascii="Times New Roman" w:eastAsia="Times New Roman" w:hAnsi="Times New Roman" w:cs="Times New Roman"/>
                <w:bCs/>
                <w:color w:val="000000"/>
                <w:sz w:val="20"/>
                <w:szCs w:val="20"/>
                <w:lang w:eastAsia="ru-RU"/>
              </w:rPr>
              <w:t>н</w:t>
            </w:r>
            <w:r w:rsidRPr="009311C4">
              <w:rPr>
                <w:rFonts w:ascii="Times New Roman" w:eastAsia="Times New Roman" w:hAnsi="Times New Roman" w:cs="Times New Roman"/>
                <w:bCs/>
                <w:color w:val="000000"/>
                <w:sz w:val="20"/>
                <w:szCs w:val="20"/>
                <w:lang w:eastAsia="ru-RU"/>
              </w:rPr>
              <w:t>о-тракторного агрегата для выполнения сельскохозяйственных работ</w:t>
            </w:r>
          </w:p>
        </w:tc>
        <w:tc>
          <w:tcPr>
            <w:tcW w:w="1559" w:type="dxa"/>
            <w:hideMark/>
          </w:tcPr>
          <w:p w14:paraId="2808F6C6"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94</w:t>
            </w:r>
          </w:p>
        </w:tc>
        <w:tc>
          <w:tcPr>
            <w:tcW w:w="1417" w:type="dxa"/>
            <w:hideMark/>
          </w:tcPr>
          <w:p w14:paraId="7AEFCA8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5F2B4763" w14:textId="72D5BC1F"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5BD3F77D" w14:textId="77777777" w:rsidTr="00180569">
        <w:trPr>
          <w:trHeight w:val="315"/>
        </w:trPr>
        <w:tc>
          <w:tcPr>
            <w:tcW w:w="1242" w:type="dxa"/>
            <w:hideMark/>
          </w:tcPr>
          <w:p w14:paraId="356C049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01.04</w:t>
            </w:r>
          </w:p>
        </w:tc>
        <w:tc>
          <w:tcPr>
            <w:tcW w:w="8364" w:type="dxa"/>
            <w:hideMark/>
          </w:tcPr>
          <w:p w14:paraId="0BF8705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Технологии механизированных работ в растениеводстве</w:t>
            </w:r>
          </w:p>
        </w:tc>
        <w:tc>
          <w:tcPr>
            <w:tcW w:w="1559" w:type="dxa"/>
            <w:hideMark/>
          </w:tcPr>
          <w:p w14:paraId="54FB8E6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108</w:t>
            </w:r>
          </w:p>
        </w:tc>
        <w:tc>
          <w:tcPr>
            <w:tcW w:w="1417" w:type="dxa"/>
            <w:hideMark/>
          </w:tcPr>
          <w:p w14:paraId="5191FCF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13F5E80D" w14:textId="451B9C9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5AA7FA43" w14:textId="77777777" w:rsidTr="00180569">
        <w:trPr>
          <w:trHeight w:val="315"/>
        </w:trPr>
        <w:tc>
          <w:tcPr>
            <w:tcW w:w="1242" w:type="dxa"/>
            <w:hideMark/>
          </w:tcPr>
          <w:p w14:paraId="6DCA5C2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01.05</w:t>
            </w:r>
          </w:p>
        </w:tc>
        <w:tc>
          <w:tcPr>
            <w:tcW w:w="8364" w:type="dxa"/>
            <w:noWrap/>
            <w:hideMark/>
          </w:tcPr>
          <w:p w14:paraId="073E845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Технологии механизированных работ в животноводстве</w:t>
            </w:r>
          </w:p>
        </w:tc>
        <w:tc>
          <w:tcPr>
            <w:tcW w:w="1559" w:type="dxa"/>
            <w:hideMark/>
          </w:tcPr>
          <w:p w14:paraId="046893D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102</w:t>
            </w:r>
          </w:p>
        </w:tc>
        <w:tc>
          <w:tcPr>
            <w:tcW w:w="1417" w:type="dxa"/>
            <w:hideMark/>
          </w:tcPr>
          <w:p w14:paraId="3AFB7CF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60C2303" w14:textId="3DADF52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345101BE" w14:textId="77777777" w:rsidTr="00366B18">
        <w:trPr>
          <w:trHeight w:val="336"/>
        </w:trPr>
        <w:tc>
          <w:tcPr>
            <w:tcW w:w="1242" w:type="dxa"/>
            <w:hideMark/>
          </w:tcPr>
          <w:p w14:paraId="7938C3D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01.06</w:t>
            </w:r>
          </w:p>
        </w:tc>
        <w:tc>
          <w:tcPr>
            <w:tcW w:w="8364" w:type="dxa"/>
            <w:hideMark/>
          </w:tcPr>
          <w:p w14:paraId="11BCFCD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Планирование работ по подготовке и эксплуатации сельскохозяйственной техники</w:t>
            </w:r>
          </w:p>
        </w:tc>
        <w:tc>
          <w:tcPr>
            <w:tcW w:w="1559" w:type="dxa"/>
            <w:hideMark/>
          </w:tcPr>
          <w:p w14:paraId="1A3CD518"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60</w:t>
            </w:r>
          </w:p>
        </w:tc>
        <w:tc>
          <w:tcPr>
            <w:tcW w:w="1417" w:type="dxa"/>
            <w:hideMark/>
          </w:tcPr>
          <w:p w14:paraId="2AC7BF6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55A4F4D2" w14:textId="54E9AAEB"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2361D813" w14:textId="77777777" w:rsidTr="00180569">
        <w:trPr>
          <w:trHeight w:val="525"/>
        </w:trPr>
        <w:tc>
          <w:tcPr>
            <w:tcW w:w="1242" w:type="dxa"/>
            <w:hideMark/>
          </w:tcPr>
          <w:p w14:paraId="22BCAD9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УП.01.01</w:t>
            </w:r>
          </w:p>
        </w:tc>
        <w:tc>
          <w:tcPr>
            <w:tcW w:w="8364" w:type="dxa"/>
            <w:hideMark/>
          </w:tcPr>
          <w:p w14:paraId="3B5D46D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Учебная практика Назначение и общее устройство тракторов, автомобилей и сельскохозяйственных машин</w:t>
            </w:r>
          </w:p>
        </w:tc>
        <w:tc>
          <w:tcPr>
            <w:tcW w:w="1559" w:type="dxa"/>
            <w:hideMark/>
          </w:tcPr>
          <w:p w14:paraId="047361AD"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5976ECD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61B978F2" w14:textId="23D85B78"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7D19FA28" w14:textId="77777777" w:rsidTr="00366B18">
        <w:trPr>
          <w:trHeight w:val="265"/>
        </w:trPr>
        <w:tc>
          <w:tcPr>
            <w:tcW w:w="1242" w:type="dxa"/>
            <w:hideMark/>
          </w:tcPr>
          <w:p w14:paraId="7BAB038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УП.01.04</w:t>
            </w:r>
          </w:p>
        </w:tc>
        <w:tc>
          <w:tcPr>
            <w:tcW w:w="8364" w:type="dxa"/>
            <w:hideMark/>
          </w:tcPr>
          <w:p w14:paraId="6AB4305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Учебная практика. Технологии механизированных работ в растениеводстве</w:t>
            </w:r>
          </w:p>
        </w:tc>
        <w:tc>
          <w:tcPr>
            <w:tcW w:w="1559" w:type="dxa"/>
            <w:hideMark/>
          </w:tcPr>
          <w:p w14:paraId="1DAF0D50"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5F9E872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B6F04DA" w14:textId="4C39FC4D"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477C4F22" w14:textId="77777777" w:rsidTr="00180569">
        <w:trPr>
          <w:trHeight w:val="525"/>
        </w:trPr>
        <w:tc>
          <w:tcPr>
            <w:tcW w:w="1242" w:type="dxa"/>
            <w:hideMark/>
          </w:tcPr>
          <w:p w14:paraId="689EBE0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lastRenderedPageBreak/>
              <w:t>ПП.01.01</w:t>
            </w:r>
          </w:p>
        </w:tc>
        <w:tc>
          <w:tcPr>
            <w:tcW w:w="8364" w:type="dxa"/>
            <w:hideMark/>
          </w:tcPr>
          <w:p w14:paraId="2CEBEE6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Производственная практика Назначение и общее устройство тракторов, автомобилей и сельскохозяйственных машин</w:t>
            </w:r>
          </w:p>
        </w:tc>
        <w:tc>
          <w:tcPr>
            <w:tcW w:w="1559" w:type="dxa"/>
            <w:hideMark/>
          </w:tcPr>
          <w:p w14:paraId="7224B3AF"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180</w:t>
            </w:r>
          </w:p>
        </w:tc>
        <w:tc>
          <w:tcPr>
            <w:tcW w:w="1417" w:type="dxa"/>
            <w:hideMark/>
          </w:tcPr>
          <w:p w14:paraId="050E467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054FD0B" w14:textId="3D7539EF"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1AE99FD7" w14:textId="77777777" w:rsidTr="00366B18">
        <w:trPr>
          <w:trHeight w:val="309"/>
        </w:trPr>
        <w:tc>
          <w:tcPr>
            <w:tcW w:w="1242" w:type="dxa"/>
            <w:hideMark/>
          </w:tcPr>
          <w:p w14:paraId="06F4B7C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ПП.01.04</w:t>
            </w:r>
          </w:p>
        </w:tc>
        <w:tc>
          <w:tcPr>
            <w:tcW w:w="8364" w:type="dxa"/>
            <w:hideMark/>
          </w:tcPr>
          <w:p w14:paraId="753AFA6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Производственная практика Технологии механизированных работ в растениеводстве</w:t>
            </w:r>
          </w:p>
        </w:tc>
        <w:tc>
          <w:tcPr>
            <w:tcW w:w="1559" w:type="dxa"/>
            <w:hideMark/>
          </w:tcPr>
          <w:p w14:paraId="72A5023A"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216</w:t>
            </w:r>
          </w:p>
        </w:tc>
        <w:tc>
          <w:tcPr>
            <w:tcW w:w="1417" w:type="dxa"/>
            <w:hideMark/>
          </w:tcPr>
          <w:p w14:paraId="3F536FE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BC33589" w14:textId="0870EB75"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4CA84E54" w14:textId="77777777" w:rsidTr="00180569">
        <w:trPr>
          <w:trHeight w:val="217"/>
        </w:trPr>
        <w:tc>
          <w:tcPr>
            <w:tcW w:w="1242" w:type="dxa"/>
            <w:hideMark/>
          </w:tcPr>
          <w:p w14:paraId="2F8C1D1D"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ПМ.02</w:t>
            </w:r>
          </w:p>
        </w:tc>
        <w:tc>
          <w:tcPr>
            <w:tcW w:w="8364" w:type="dxa"/>
            <w:hideMark/>
          </w:tcPr>
          <w:p w14:paraId="2D45B93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Ремонт сельскохозяйственной техники и оборудования</w:t>
            </w:r>
          </w:p>
        </w:tc>
        <w:tc>
          <w:tcPr>
            <w:tcW w:w="1559" w:type="dxa"/>
            <w:hideMark/>
          </w:tcPr>
          <w:p w14:paraId="66DEC74C" w14:textId="77777777" w:rsidR="0021311B" w:rsidRPr="00366B18" w:rsidRDefault="0021311B" w:rsidP="006077E4">
            <w:pPr>
              <w:rPr>
                <w:rFonts w:ascii="Times New Roman" w:eastAsia="Times New Roman" w:hAnsi="Times New Roman" w:cs="Times New Roman"/>
                <w:b/>
                <w:color w:val="000000"/>
                <w:sz w:val="20"/>
                <w:szCs w:val="20"/>
                <w:lang w:eastAsia="ru-RU"/>
              </w:rPr>
            </w:pPr>
            <w:r w:rsidRPr="00366B18">
              <w:rPr>
                <w:rFonts w:ascii="Times New Roman" w:eastAsia="Times New Roman" w:hAnsi="Times New Roman" w:cs="Times New Roman"/>
                <w:b/>
                <w:color w:val="000000"/>
                <w:sz w:val="20"/>
                <w:szCs w:val="20"/>
                <w:lang w:eastAsia="ru-RU"/>
              </w:rPr>
              <w:t>464</w:t>
            </w:r>
          </w:p>
        </w:tc>
        <w:tc>
          <w:tcPr>
            <w:tcW w:w="1417" w:type="dxa"/>
            <w:hideMark/>
          </w:tcPr>
          <w:p w14:paraId="0B908C6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2DF9366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r>
      <w:tr w:rsidR="0021311B" w:rsidRPr="009311C4" w14:paraId="2D5C9706" w14:textId="77777777" w:rsidTr="00180569">
        <w:trPr>
          <w:trHeight w:val="225"/>
        </w:trPr>
        <w:tc>
          <w:tcPr>
            <w:tcW w:w="1242" w:type="dxa"/>
            <w:hideMark/>
          </w:tcPr>
          <w:p w14:paraId="6FD1C89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02.01</w:t>
            </w:r>
          </w:p>
        </w:tc>
        <w:tc>
          <w:tcPr>
            <w:tcW w:w="8364" w:type="dxa"/>
            <w:hideMark/>
          </w:tcPr>
          <w:p w14:paraId="5E099ED9"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Система технического обслуживания и ремонта сельскохозяйственных машин и механизмов</w:t>
            </w:r>
          </w:p>
        </w:tc>
        <w:tc>
          <w:tcPr>
            <w:tcW w:w="1559" w:type="dxa"/>
            <w:hideMark/>
          </w:tcPr>
          <w:p w14:paraId="321FE20B" w14:textId="191F4640" w:rsidR="0021311B" w:rsidRPr="00366B18" w:rsidRDefault="009B68CD" w:rsidP="006077E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417" w:type="dxa"/>
            <w:hideMark/>
          </w:tcPr>
          <w:p w14:paraId="0C2F997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4027558" w14:textId="48111E95"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50E8F220" w14:textId="77777777" w:rsidTr="00180569">
        <w:trPr>
          <w:trHeight w:val="219"/>
        </w:trPr>
        <w:tc>
          <w:tcPr>
            <w:tcW w:w="1242" w:type="dxa"/>
            <w:hideMark/>
          </w:tcPr>
          <w:p w14:paraId="541A83C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МДК.02.02</w:t>
            </w:r>
          </w:p>
        </w:tc>
        <w:tc>
          <w:tcPr>
            <w:tcW w:w="8364" w:type="dxa"/>
            <w:hideMark/>
          </w:tcPr>
          <w:p w14:paraId="183EC89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Технологические процессы ремонтного производства</w:t>
            </w:r>
          </w:p>
        </w:tc>
        <w:tc>
          <w:tcPr>
            <w:tcW w:w="1559" w:type="dxa"/>
            <w:hideMark/>
          </w:tcPr>
          <w:p w14:paraId="3BA1BAB2"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90</w:t>
            </w:r>
          </w:p>
        </w:tc>
        <w:tc>
          <w:tcPr>
            <w:tcW w:w="1417" w:type="dxa"/>
            <w:hideMark/>
          </w:tcPr>
          <w:p w14:paraId="46840BD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1F09AAC4" w14:textId="4D40401B"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44D6E878" w14:textId="77777777" w:rsidTr="00180569">
        <w:trPr>
          <w:trHeight w:val="254"/>
        </w:trPr>
        <w:tc>
          <w:tcPr>
            <w:tcW w:w="1242" w:type="dxa"/>
            <w:hideMark/>
          </w:tcPr>
          <w:p w14:paraId="139D961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УП.02</w:t>
            </w:r>
          </w:p>
        </w:tc>
        <w:tc>
          <w:tcPr>
            <w:tcW w:w="8364" w:type="dxa"/>
            <w:hideMark/>
          </w:tcPr>
          <w:p w14:paraId="1F928E86" w14:textId="2EF0CE30"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Учебная практика </w:t>
            </w:r>
          </w:p>
        </w:tc>
        <w:tc>
          <w:tcPr>
            <w:tcW w:w="1559" w:type="dxa"/>
            <w:hideMark/>
          </w:tcPr>
          <w:p w14:paraId="547272AF"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45A692C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0BFB030" w14:textId="4A1E55C9"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60D7251E" w14:textId="77777777" w:rsidTr="00180569">
        <w:trPr>
          <w:trHeight w:val="248"/>
        </w:trPr>
        <w:tc>
          <w:tcPr>
            <w:tcW w:w="1242" w:type="dxa"/>
            <w:hideMark/>
          </w:tcPr>
          <w:p w14:paraId="03A124E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ПП.02</w:t>
            </w:r>
          </w:p>
        </w:tc>
        <w:tc>
          <w:tcPr>
            <w:tcW w:w="8364" w:type="dxa"/>
            <w:hideMark/>
          </w:tcPr>
          <w:p w14:paraId="58127010" w14:textId="6722DD01"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Производственная практика </w:t>
            </w:r>
          </w:p>
        </w:tc>
        <w:tc>
          <w:tcPr>
            <w:tcW w:w="1559" w:type="dxa"/>
            <w:hideMark/>
          </w:tcPr>
          <w:p w14:paraId="5661F917"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180</w:t>
            </w:r>
          </w:p>
        </w:tc>
        <w:tc>
          <w:tcPr>
            <w:tcW w:w="1417" w:type="dxa"/>
            <w:hideMark/>
          </w:tcPr>
          <w:p w14:paraId="079DDB0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6B9F7EFA" w14:textId="5C599C8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180569" w:rsidRPr="009311C4" w14:paraId="5300905B" w14:textId="77777777" w:rsidTr="005873CD">
        <w:trPr>
          <w:trHeight w:val="315"/>
        </w:trPr>
        <w:tc>
          <w:tcPr>
            <w:tcW w:w="1242" w:type="dxa"/>
            <w:vAlign w:val="center"/>
            <w:hideMark/>
          </w:tcPr>
          <w:p w14:paraId="2FACD13F" w14:textId="79B68A24" w:rsidR="00180569" w:rsidRPr="009311C4" w:rsidRDefault="00180569" w:rsidP="00180569">
            <w:pPr>
              <w:rPr>
                <w:rFonts w:ascii="Times New Roman" w:eastAsia="Times New Roman" w:hAnsi="Times New Roman" w:cs="Times New Roman"/>
                <w:b/>
                <w:bCs/>
                <w:color w:val="000000"/>
                <w:sz w:val="20"/>
                <w:szCs w:val="20"/>
                <w:lang w:eastAsia="ru-RU"/>
              </w:rPr>
            </w:pPr>
            <w:r w:rsidRPr="001C33BF">
              <w:rPr>
                <w:rFonts w:ascii="Times New Roman" w:hAnsi="Times New Roman" w:cs="Times New Roman"/>
                <w:b/>
                <w:sz w:val="20"/>
                <w:szCs w:val="20"/>
              </w:rPr>
              <w:t xml:space="preserve">ДПБ </w:t>
            </w:r>
          </w:p>
        </w:tc>
        <w:tc>
          <w:tcPr>
            <w:tcW w:w="8364" w:type="dxa"/>
            <w:vAlign w:val="center"/>
            <w:hideMark/>
          </w:tcPr>
          <w:p w14:paraId="76FE3B35" w14:textId="77777777" w:rsidR="00180569" w:rsidRPr="001C33BF" w:rsidRDefault="00180569" w:rsidP="00180569">
            <w:pPr>
              <w:rPr>
                <w:rFonts w:ascii="Times New Roman" w:hAnsi="Times New Roman" w:cs="Times New Roman"/>
                <w:b/>
                <w:sz w:val="20"/>
                <w:szCs w:val="20"/>
              </w:rPr>
            </w:pPr>
            <w:r w:rsidRPr="001C33BF">
              <w:rPr>
                <w:rFonts w:ascii="Times New Roman" w:hAnsi="Times New Roman" w:cs="Times New Roman"/>
                <w:b/>
                <w:sz w:val="20"/>
                <w:szCs w:val="20"/>
              </w:rPr>
              <w:t xml:space="preserve">Дополнительный профессиональный блок </w:t>
            </w:r>
          </w:p>
          <w:p w14:paraId="13E422C0" w14:textId="6ADE8E19" w:rsidR="00180569" w:rsidRPr="009311C4" w:rsidRDefault="00180569" w:rsidP="00180569">
            <w:pPr>
              <w:rPr>
                <w:rFonts w:ascii="Times New Roman" w:eastAsia="Times New Roman" w:hAnsi="Times New Roman" w:cs="Times New Roman"/>
                <w:bCs/>
                <w:color w:val="000000"/>
                <w:sz w:val="20"/>
                <w:szCs w:val="20"/>
                <w:lang w:eastAsia="ru-RU"/>
              </w:rPr>
            </w:pPr>
          </w:p>
        </w:tc>
        <w:tc>
          <w:tcPr>
            <w:tcW w:w="1559" w:type="dxa"/>
            <w:hideMark/>
          </w:tcPr>
          <w:p w14:paraId="3215E775"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212</w:t>
            </w:r>
          </w:p>
        </w:tc>
        <w:tc>
          <w:tcPr>
            <w:tcW w:w="1417" w:type="dxa"/>
            <w:hideMark/>
          </w:tcPr>
          <w:p w14:paraId="0D5D46D4"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7F21E950" w14:textId="77777777" w:rsidR="00180569" w:rsidRPr="009311C4" w:rsidRDefault="00180569" w:rsidP="00180569">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7A43DF3F" w14:textId="77777777" w:rsidTr="00180569">
        <w:trPr>
          <w:trHeight w:val="315"/>
        </w:trPr>
        <w:tc>
          <w:tcPr>
            <w:tcW w:w="1242" w:type="dxa"/>
            <w:hideMark/>
          </w:tcPr>
          <w:p w14:paraId="57AEDB48"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ОП.01</w:t>
            </w:r>
          </w:p>
        </w:tc>
        <w:tc>
          <w:tcPr>
            <w:tcW w:w="8364" w:type="dxa"/>
            <w:hideMark/>
          </w:tcPr>
          <w:p w14:paraId="6A1F4C6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Психология общения</w:t>
            </w:r>
          </w:p>
        </w:tc>
        <w:tc>
          <w:tcPr>
            <w:tcW w:w="1559" w:type="dxa"/>
            <w:hideMark/>
          </w:tcPr>
          <w:p w14:paraId="4DC2A677"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3F79130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8E66881" w14:textId="697F6024"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3070BFAD" w14:textId="77777777" w:rsidTr="00180569">
        <w:trPr>
          <w:trHeight w:val="315"/>
        </w:trPr>
        <w:tc>
          <w:tcPr>
            <w:tcW w:w="1242" w:type="dxa"/>
            <w:hideMark/>
          </w:tcPr>
          <w:p w14:paraId="18D8718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ОП.02</w:t>
            </w:r>
          </w:p>
        </w:tc>
        <w:tc>
          <w:tcPr>
            <w:tcW w:w="8364" w:type="dxa"/>
            <w:hideMark/>
          </w:tcPr>
          <w:p w14:paraId="4288AC8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предпринимательской деятельности</w:t>
            </w:r>
          </w:p>
        </w:tc>
        <w:tc>
          <w:tcPr>
            <w:tcW w:w="1559" w:type="dxa"/>
            <w:hideMark/>
          </w:tcPr>
          <w:p w14:paraId="104E7D86"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2E323B0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51547747" w14:textId="25D8642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3D7D9EBD" w14:textId="77777777" w:rsidTr="00180569">
        <w:trPr>
          <w:trHeight w:val="315"/>
        </w:trPr>
        <w:tc>
          <w:tcPr>
            <w:tcW w:w="1242" w:type="dxa"/>
            <w:hideMark/>
          </w:tcPr>
          <w:p w14:paraId="7076245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ОП.03</w:t>
            </w:r>
          </w:p>
        </w:tc>
        <w:tc>
          <w:tcPr>
            <w:tcW w:w="8364" w:type="dxa"/>
            <w:hideMark/>
          </w:tcPr>
          <w:p w14:paraId="7F5DFFC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Основы финансовой грамотности</w:t>
            </w:r>
          </w:p>
        </w:tc>
        <w:tc>
          <w:tcPr>
            <w:tcW w:w="1559" w:type="dxa"/>
            <w:hideMark/>
          </w:tcPr>
          <w:p w14:paraId="542AD9E6"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0AF62D9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29A1C134" w14:textId="7408BF38"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5BB1C86D" w14:textId="77777777" w:rsidTr="00180569">
        <w:trPr>
          <w:trHeight w:val="315"/>
        </w:trPr>
        <w:tc>
          <w:tcPr>
            <w:tcW w:w="1242" w:type="dxa"/>
            <w:hideMark/>
          </w:tcPr>
          <w:p w14:paraId="173F910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ОП.04</w:t>
            </w:r>
          </w:p>
        </w:tc>
        <w:tc>
          <w:tcPr>
            <w:tcW w:w="8364" w:type="dxa"/>
            <w:hideMark/>
          </w:tcPr>
          <w:p w14:paraId="7CAA8CC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Основы бережливого мышления </w:t>
            </w:r>
          </w:p>
        </w:tc>
        <w:tc>
          <w:tcPr>
            <w:tcW w:w="1559" w:type="dxa"/>
            <w:hideMark/>
          </w:tcPr>
          <w:p w14:paraId="35E6CD90"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7268D41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7B6B3A8A" w14:textId="2F2D1CC8"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5B43483B" w14:textId="77777777" w:rsidTr="00180569">
        <w:trPr>
          <w:trHeight w:val="315"/>
        </w:trPr>
        <w:tc>
          <w:tcPr>
            <w:tcW w:w="1242" w:type="dxa"/>
            <w:hideMark/>
          </w:tcPr>
          <w:p w14:paraId="4E62E70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ОП.05</w:t>
            </w:r>
          </w:p>
        </w:tc>
        <w:tc>
          <w:tcPr>
            <w:tcW w:w="8364" w:type="dxa"/>
            <w:hideMark/>
          </w:tcPr>
          <w:p w14:paraId="43459A76"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Метрология, стандартизация и подтверждение качества</w:t>
            </w:r>
          </w:p>
        </w:tc>
        <w:tc>
          <w:tcPr>
            <w:tcW w:w="1559" w:type="dxa"/>
            <w:hideMark/>
          </w:tcPr>
          <w:p w14:paraId="60436D1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68</w:t>
            </w:r>
          </w:p>
        </w:tc>
        <w:tc>
          <w:tcPr>
            <w:tcW w:w="1417" w:type="dxa"/>
            <w:hideMark/>
          </w:tcPr>
          <w:p w14:paraId="15BC1AF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729D7A9" w14:textId="0DE0631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64954FC9" w14:textId="77777777" w:rsidTr="00366B18">
        <w:trPr>
          <w:trHeight w:val="517"/>
        </w:trPr>
        <w:tc>
          <w:tcPr>
            <w:tcW w:w="1242" w:type="dxa"/>
            <w:hideMark/>
          </w:tcPr>
          <w:p w14:paraId="3F36F778"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ПМ.03</w:t>
            </w:r>
          </w:p>
        </w:tc>
        <w:tc>
          <w:tcPr>
            <w:tcW w:w="8364" w:type="dxa"/>
            <w:hideMark/>
          </w:tcPr>
          <w:p w14:paraId="3AC08FFC"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Освоение профессии рабочего 19205 Тракторист-машинист сельскохозяйственного производства (категории "В", "С", "D", "Е", "F")</w:t>
            </w:r>
          </w:p>
        </w:tc>
        <w:tc>
          <w:tcPr>
            <w:tcW w:w="1559" w:type="dxa"/>
            <w:hideMark/>
          </w:tcPr>
          <w:p w14:paraId="086084C7"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302</w:t>
            </w:r>
          </w:p>
        </w:tc>
        <w:tc>
          <w:tcPr>
            <w:tcW w:w="1417" w:type="dxa"/>
            <w:hideMark/>
          </w:tcPr>
          <w:p w14:paraId="79D26BA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2C917DD6" w14:textId="6ADCC498"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435FE2C1" w14:textId="77777777" w:rsidTr="00180569">
        <w:trPr>
          <w:trHeight w:val="278"/>
        </w:trPr>
        <w:tc>
          <w:tcPr>
            <w:tcW w:w="1242" w:type="dxa"/>
            <w:hideMark/>
          </w:tcPr>
          <w:p w14:paraId="4F22B21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03.01</w:t>
            </w:r>
          </w:p>
        </w:tc>
        <w:tc>
          <w:tcPr>
            <w:tcW w:w="8364" w:type="dxa"/>
            <w:noWrap/>
            <w:hideMark/>
          </w:tcPr>
          <w:p w14:paraId="01167DD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Правила и безопасность дорожного движения</w:t>
            </w:r>
          </w:p>
        </w:tc>
        <w:tc>
          <w:tcPr>
            <w:tcW w:w="1559" w:type="dxa"/>
            <w:hideMark/>
          </w:tcPr>
          <w:p w14:paraId="56E73D88"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146</w:t>
            </w:r>
          </w:p>
        </w:tc>
        <w:tc>
          <w:tcPr>
            <w:tcW w:w="1417" w:type="dxa"/>
            <w:hideMark/>
          </w:tcPr>
          <w:p w14:paraId="003077B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74BD60F" w14:textId="644ECB65"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6AC27488" w14:textId="77777777" w:rsidTr="00180569">
        <w:trPr>
          <w:trHeight w:val="315"/>
        </w:trPr>
        <w:tc>
          <w:tcPr>
            <w:tcW w:w="1242" w:type="dxa"/>
            <w:hideMark/>
          </w:tcPr>
          <w:p w14:paraId="508ACFC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 03</w:t>
            </w:r>
          </w:p>
        </w:tc>
        <w:tc>
          <w:tcPr>
            <w:tcW w:w="8364" w:type="dxa"/>
            <w:hideMark/>
          </w:tcPr>
          <w:p w14:paraId="7851813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Учебная практика</w:t>
            </w:r>
          </w:p>
        </w:tc>
        <w:tc>
          <w:tcPr>
            <w:tcW w:w="1559" w:type="dxa"/>
            <w:hideMark/>
          </w:tcPr>
          <w:p w14:paraId="69D82F1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72</w:t>
            </w:r>
          </w:p>
        </w:tc>
        <w:tc>
          <w:tcPr>
            <w:tcW w:w="1417" w:type="dxa"/>
            <w:hideMark/>
          </w:tcPr>
          <w:p w14:paraId="25928FA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4C9AD3F6" w14:textId="03DC839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5F351CF0" w14:textId="77777777" w:rsidTr="00180569">
        <w:trPr>
          <w:trHeight w:val="315"/>
        </w:trPr>
        <w:tc>
          <w:tcPr>
            <w:tcW w:w="1242" w:type="dxa"/>
            <w:hideMark/>
          </w:tcPr>
          <w:p w14:paraId="40FD826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ПП 03</w:t>
            </w:r>
          </w:p>
        </w:tc>
        <w:tc>
          <w:tcPr>
            <w:tcW w:w="8364" w:type="dxa"/>
            <w:hideMark/>
          </w:tcPr>
          <w:p w14:paraId="587FE8E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Производственная практика</w:t>
            </w:r>
          </w:p>
        </w:tc>
        <w:tc>
          <w:tcPr>
            <w:tcW w:w="1559" w:type="dxa"/>
            <w:hideMark/>
          </w:tcPr>
          <w:p w14:paraId="3E16D70F"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72</w:t>
            </w:r>
          </w:p>
        </w:tc>
        <w:tc>
          <w:tcPr>
            <w:tcW w:w="1417" w:type="dxa"/>
            <w:hideMark/>
          </w:tcPr>
          <w:p w14:paraId="0D453EE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740AD909" w14:textId="70177731"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1311B" w:rsidRPr="009311C4" w14:paraId="4D13E713" w14:textId="77777777" w:rsidTr="00180569">
        <w:trPr>
          <w:trHeight w:val="386"/>
        </w:trPr>
        <w:tc>
          <w:tcPr>
            <w:tcW w:w="1242" w:type="dxa"/>
            <w:hideMark/>
          </w:tcPr>
          <w:p w14:paraId="56F4C1B2"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ПМ 04</w:t>
            </w:r>
          </w:p>
        </w:tc>
        <w:tc>
          <w:tcPr>
            <w:tcW w:w="8364" w:type="dxa"/>
            <w:hideMark/>
          </w:tcPr>
          <w:p w14:paraId="06B7B3B1" w14:textId="5907434D"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Освоение профессии</w:t>
            </w:r>
            <w:r w:rsidR="00180569">
              <w:rPr>
                <w:rFonts w:ascii="Times New Roman" w:eastAsia="Times New Roman" w:hAnsi="Times New Roman" w:cs="Times New Roman"/>
                <w:b/>
                <w:bCs/>
                <w:color w:val="000000"/>
                <w:sz w:val="20"/>
                <w:szCs w:val="20"/>
                <w:lang w:eastAsia="ru-RU"/>
              </w:rPr>
              <w:t xml:space="preserve"> </w:t>
            </w:r>
            <w:r w:rsidRPr="009311C4">
              <w:rPr>
                <w:rFonts w:ascii="Times New Roman" w:eastAsia="Times New Roman" w:hAnsi="Times New Roman" w:cs="Times New Roman"/>
                <w:b/>
                <w:bCs/>
                <w:color w:val="000000"/>
                <w:sz w:val="20"/>
                <w:szCs w:val="20"/>
                <w:lang w:eastAsia="ru-RU"/>
              </w:rPr>
              <w:t>11442 Водителя автомобиля</w:t>
            </w:r>
            <w:r w:rsidR="00180569">
              <w:rPr>
                <w:rFonts w:ascii="Times New Roman" w:eastAsia="Times New Roman" w:hAnsi="Times New Roman" w:cs="Times New Roman"/>
                <w:b/>
                <w:bCs/>
                <w:color w:val="000000"/>
                <w:sz w:val="20"/>
                <w:szCs w:val="20"/>
                <w:lang w:eastAsia="ru-RU"/>
              </w:rPr>
              <w:t xml:space="preserve"> </w:t>
            </w:r>
            <w:r w:rsidRPr="009311C4">
              <w:rPr>
                <w:rFonts w:ascii="Times New Roman" w:eastAsia="Times New Roman" w:hAnsi="Times New Roman" w:cs="Times New Roman"/>
                <w:b/>
                <w:bCs/>
                <w:color w:val="000000"/>
                <w:sz w:val="20"/>
                <w:szCs w:val="20"/>
                <w:lang w:eastAsia="ru-RU"/>
              </w:rPr>
              <w:t>категории «С»</w:t>
            </w:r>
          </w:p>
        </w:tc>
        <w:tc>
          <w:tcPr>
            <w:tcW w:w="1559" w:type="dxa"/>
            <w:hideMark/>
          </w:tcPr>
          <w:p w14:paraId="5075419A"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230</w:t>
            </w:r>
          </w:p>
        </w:tc>
        <w:tc>
          <w:tcPr>
            <w:tcW w:w="1417" w:type="dxa"/>
            <w:hideMark/>
          </w:tcPr>
          <w:p w14:paraId="3D62828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209D495B"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r>
      <w:tr w:rsidR="0021311B" w:rsidRPr="009311C4" w14:paraId="417607CA" w14:textId="77777777" w:rsidTr="00180569">
        <w:trPr>
          <w:trHeight w:val="342"/>
        </w:trPr>
        <w:tc>
          <w:tcPr>
            <w:tcW w:w="1242" w:type="dxa"/>
            <w:hideMark/>
          </w:tcPr>
          <w:p w14:paraId="0F949487"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04.01</w:t>
            </w:r>
          </w:p>
        </w:tc>
        <w:tc>
          <w:tcPr>
            <w:tcW w:w="8364" w:type="dxa"/>
            <w:noWrap/>
            <w:hideMark/>
          </w:tcPr>
          <w:p w14:paraId="5212C39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Освоение профессии рабочего Водитель автомобиля (категории "В", "С")</w:t>
            </w:r>
          </w:p>
        </w:tc>
        <w:tc>
          <w:tcPr>
            <w:tcW w:w="1559" w:type="dxa"/>
            <w:hideMark/>
          </w:tcPr>
          <w:p w14:paraId="34E6CC8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146</w:t>
            </w:r>
          </w:p>
        </w:tc>
        <w:tc>
          <w:tcPr>
            <w:tcW w:w="1417" w:type="dxa"/>
            <w:hideMark/>
          </w:tcPr>
          <w:p w14:paraId="1540376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77779402" w14:textId="10BAADE0"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7763DEC9" w14:textId="77777777" w:rsidTr="00180569">
        <w:trPr>
          <w:trHeight w:val="315"/>
        </w:trPr>
        <w:tc>
          <w:tcPr>
            <w:tcW w:w="1242" w:type="dxa"/>
            <w:hideMark/>
          </w:tcPr>
          <w:p w14:paraId="68159BF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 04</w:t>
            </w:r>
          </w:p>
        </w:tc>
        <w:tc>
          <w:tcPr>
            <w:tcW w:w="8364" w:type="dxa"/>
            <w:hideMark/>
          </w:tcPr>
          <w:p w14:paraId="200DF6F4"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Учебная практика</w:t>
            </w:r>
          </w:p>
        </w:tc>
        <w:tc>
          <w:tcPr>
            <w:tcW w:w="1559" w:type="dxa"/>
            <w:hideMark/>
          </w:tcPr>
          <w:p w14:paraId="52C7B167"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51ED9030"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3362FBD5" w14:textId="611F9D33"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1B401A85" w14:textId="77777777" w:rsidTr="00180569">
        <w:trPr>
          <w:trHeight w:val="315"/>
        </w:trPr>
        <w:tc>
          <w:tcPr>
            <w:tcW w:w="1242" w:type="dxa"/>
            <w:hideMark/>
          </w:tcPr>
          <w:p w14:paraId="4D66BF0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ПП 04</w:t>
            </w:r>
          </w:p>
        </w:tc>
        <w:tc>
          <w:tcPr>
            <w:tcW w:w="8364" w:type="dxa"/>
            <w:hideMark/>
          </w:tcPr>
          <w:p w14:paraId="79BA581C"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Производственная практика</w:t>
            </w:r>
          </w:p>
        </w:tc>
        <w:tc>
          <w:tcPr>
            <w:tcW w:w="1559" w:type="dxa"/>
            <w:hideMark/>
          </w:tcPr>
          <w:p w14:paraId="7CD326B3"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4B809D09"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5D6588DB" w14:textId="3C881E72"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3BE70D3E" w14:textId="77777777" w:rsidTr="00180569">
        <w:trPr>
          <w:trHeight w:val="330"/>
        </w:trPr>
        <w:tc>
          <w:tcPr>
            <w:tcW w:w="1242" w:type="dxa"/>
            <w:noWrap/>
            <w:hideMark/>
          </w:tcPr>
          <w:p w14:paraId="3A0B7D5C"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ПМ 05</w:t>
            </w:r>
          </w:p>
        </w:tc>
        <w:tc>
          <w:tcPr>
            <w:tcW w:w="8364" w:type="dxa"/>
            <w:noWrap/>
            <w:hideMark/>
          </w:tcPr>
          <w:p w14:paraId="65D514E0"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Цифровое земледелие</w:t>
            </w:r>
          </w:p>
        </w:tc>
        <w:tc>
          <w:tcPr>
            <w:tcW w:w="1559" w:type="dxa"/>
            <w:hideMark/>
          </w:tcPr>
          <w:p w14:paraId="3A8EC92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192</w:t>
            </w:r>
          </w:p>
        </w:tc>
        <w:tc>
          <w:tcPr>
            <w:tcW w:w="1417" w:type="dxa"/>
            <w:hideMark/>
          </w:tcPr>
          <w:p w14:paraId="12C735E9"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019769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r>
      <w:tr w:rsidR="0021311B" w:rsidRPr="009311C4" w14:paraId="2C97947D" w14:textId="77777777" w:rsidTr="00180569">
        <w:trPr>
          <w:trHeight w:val="397"/>
        </w:trPr>
        <w:tc>
          <w:tcPr>
            <w:tcW w:w="1242" w:type="dxa"/>
            <w:noWrap/>
            <w:hideMark/>
          </w:tcPr>
          <w:p w14:paraId="29F3D89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05.01</w:t>
            </w:r>
          </w:p>
        </w:tc>
        <w:tc>
          <w:tcPr>
            <w:tcW w:w="8364" w:type="dxa"/>
            <w:hideMark/>
          </w:tcPr>
          <w:p w14:paraId="0AC812B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 Позиционирование и навигация сельскохозяйственных машин и оборудования</w:t>
            </w:r>
          </w:p>
        </w:tc>
        <w:tc>
          <w:tcPr>
            <w:tcW w:w="1559" w:type="dxa"/>
            <w:hideMark/>
          </w:tcPr>
          <w:p w14:paraId="38838AE4"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29742971"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2A2A1C97" w14:textId="4A7C328E"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22BA827F" w14:textId="77777777" w:rsidTr="00366B18">
        <w:trPr>
          <w:trHeight w:val="327"/>
        </w:trPr>
        <w:tc>
          <w:tcPr>
            <w:tcW w:w="1242" w:type="dxa"/>
            <w:noWrap/>
            <w:hideMark/>
          </w:tcPr>
          <w:p w14:paraId="4E284BC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05.02</w:t>
            </w:r>
          </w:p>
        </w:tc>
        <w:tc>
          <w:tcPr>
            <w:tcW w:w="8364" w:type="dxa"/>
            <w:hideMark/>
          </w:tcPr>
          <w:p w14:paraId="7AEF553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 Документирование сельскохозяйственных работ в среде цифровых платформ</w:t>
            </w:r>
          </w:p>
        </w:tc>
        <w:tc>
          <w:tcPr>
            <w:tcW w:w="1559" w:type="dxa"/>
            <w:hideMark/>
          </w:tcPr>
          <w:p w14:paraId="4AA46BCE"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20C8956E"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1F2327CC" w14:textId="04742824"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70F0C7A4" w14:textId="77777777" w:rsidTr="00180569">
        <w:trPr>
          <w:trHeight w:val="285"/>
        </w:trPr>
        <w:tc>
          <w:tcPr>
            <w:tcW w:w="1242" w:type="dxa"/>
            <w:noWrap/>
            <w:hideMark/>
          </w:tcPr>
          <w:p w14:paraId="682CFD41"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МДК 05.03</w:t>
            </w:r>
          </w:p>
        </w:tc>
        <w:tc>
          <w:tcPr>
            <w:tcW w:w="8364" w:type="dxa"/>
            <w:hideMark/>
          </w:tcPr>
          <w:p w14:paraId="20FC8C85"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 Использование БПЛА при проведении агрономических работ</w:t>
            </w:r>
          </w:p>
        </w:tc>
        <w:tc>
          <w:tcPr>
            <w:tcW w:w="1559" w:type="dxa"/>
            <w:hideMark/>
          </w:tcPr>
          <w:p w14:paraId="13A77EFE"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1BBFA45A"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7631D622" w14:textId="38C3DBF9"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02C090CB" w14:textId="77777777" w:rsidTr="00180569">
        <w:trPr>
          <w:trHeight w:val="315"/>
        </w:trPr>
        <w:tc>
          <w:tcPr>
            <w:tcW w:w="1242" w:type="dxa"/>
            <w:noWrap/>
            <w:hideMark/>
          </w:tcPr>
          <w:p w14:paraId="6027D0FE"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УП 05.03</w:t>
            </w:r>
          </w:p>
        </w:tc>
        <w:tc>
          <w:tcPr>
            <w:tcW w:w="8364" w:type="dxa"/>
            <w:noWrap/>
            <w:hideMark/>
          </w:tcPr>
          <w:p w14:paraId="72898832"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Учебная практика</w:t>
            </w:r>
          </w:p>
        </w:tc>
        <w:tc>
          <w:tcPr>
            <w:tcW w:w="1559" w:type="dxa"/>
            <w:hideMark/>
          </w:tcPr>
          <w:p w14:paraId="213AE3E5"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6B459A3C"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021535E0" w14:textId="7F6D99FC"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7C33C189" w14:textId="77777777" w:rsidTr="00180569">
        <w:trPr>
          <w:trHeight w:val="412"/>
        </w:trPr>
        <w:tc>
          <w:tcPr>
            <w:tcW w:w="1242" w:type="dxa"/>
            <w:noWrap/>
            <w:hideMark/>
          </w:tcPr>
          <w:p w14:paraId="307F7AFD"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ПП 05</w:t>
            </w:r>
          </w:p>
        </w:tc>
        <w:tc>
          <w:tcPr>
            <w:tcW w:w="8364" w:type="dxa"/>
            <w:hideMark/>
          </w:tcPr>
          <w:p w14:paraId="259E1213"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xml:space="preserve"> Позиционирование и навигация сельскохозяйственных машин и оборудования</w:t>
            </w:r>
          </w:p>
        </w:tc>
        <w:tc>
          <w:tcPr>
            <w:tcW w:w="1559" w:type="dxa"/>
            <w:hideMark/>
          </w:tcPr>
          <w:p w14:paraId="3C2830C1" w14:textId="77777777" w:rsidR="0021311B" w:rsidRPr="00366B18" w:rsidRDefault="0021311B" w:rsidP="006077E4">
            <w:pPr>
              <w:rPr>
                <w:rFonts w:ascii="Times New Roman" w:eastAsia="Times New Roman" w:hAnsi="Times New Roman" w:cs="Times New Roman"/>
                <w:color w:val="000000"/>
                <w:sz w:val="20"/>
                <w:szCs w:val="20"/>
                <w:lang w:eastAsia="ru-RU"/>
              </w:rPr>
            </w:pPr>
            <w:r w:rsidRPr="00366B18">
              <w:rPr>
                <w:rFonts w:ascii="Times New Roman" w:eastAsia="Times New Roman" w:hAnsi="Times New Roman" w:cs="Times New Roman"/>
                <w:color w:val="000000"/>
                <w:sz w:val="20"/>
                <w:szCs w:val="20"/>
                <w:lang w:eastAsia="ru-RU"/>
              </w:rPr>
              <w:t>36</w:t>
            </w:r>
          </w:p>
        </w:tc>
        <w:tc>
          <w:tcPr>
            <w:tcW w:w="1417" w:type="dxa"/>
            <w:hideMark/>
          </w:tcPr>
          <w:p w14:paraId="6CE32B63"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64FDEB2B" w14:textId="2069B3B6"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w:t>
            </w:r>
          </w:p>
        </w:tc>
      </w:tr>
      <w:tr w:rsidR="0021311B" w:rsidRPr="009311C4" w14:paraId="378B542B" w14:textId="77777777" w:rsidTr="00180569">
        <w:trPr>
          <w:trHeight w:val="315"/>
        </w:trPr>
        <w:tc>
          <w:tcPr>
            <w:tcW w:w="1242" w:type="dxa"/>
            <w:hideMark/>
          </w:tcPr>
          <w:p w14:paraId="440E1F7D"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ПДП</w:t>
            </w:r>
          </w:p>
        </w:tc>
        <w:tc>
          <w:tcPr>
            <w:tcW w:w="8364" w:type="dxa"/>
            <w:hideMark/>
          </w:tcPr>
          <w:p w14:paraId="6CDAD1F4"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Преддипломная производственная практика</w:t>
            </w:r>
          </w:p>
        </w:tc>
        <w:tc>
          <w:tcPr>
            <w:tcW w:w="1559" w:type="dxa"/>
            <w:hideMark/>
          </w:tcPr>
          <w:p w14:paraId="21B56BCA"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144</w:t>
            </w:r>
          </w:p>
        </w:tc>
        <w:tc>
          <w:tcPr>
            <w:tcW w:w="1417" w:type="dxa"/>
            <w:hideMark/>
          </w:tcPr>
          <w:p w14:paraId="47F4D875"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w:t>
            </w:r>
          </w:p>
        </w:tc>
        <w:tc>
          <w:tcPr>
            <w:tcW w:w="1560" w:type="dxa"/>
            <w:hideMark/>
          </w:tcPr>
          <w:p w14:paraId="52202DD6" w14:textId="7167C851"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21311B" w:rsidRPr="009311C4" w14:paraId="07D05070" w14:textId="77777777" w:rsidTr="00180569">
        <w:trPr>
          <w:trHeight w:val="315"/>
        </w:trPr>
        <w:tc>
          <w:tcPr>
            <w:tcW w:w="1242" w:type="dxa"/>
            <w:hideMark/>
          </w:tcPr>
          <w:p w14:paraId="7728BEE6"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lastRenderedPageBreak/>
              <w:t>ГИА.00</w:t>
            </w:r>
          </w:p>
        </w:tc>
        <w:tc>
          <w:tcPr>
            <w:tcW w:w="8364" w:type="dxa"/>
            <w:hideMark/>
          </w:tcPr>
          <w:p w14:paraId="7130701E"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 xml:space="preserve">Государственная итоговая аттестация </w:t>
            </w:r>
          </w:p>
        </w:tc>
        <w:tc>
          <w:tcPr>
            <w:tcW w:w="1559" w:type="dxa"/>
            <w:hideMark/>
          </w:tcPr>
          <w:p w14:paraId="6A4A24C2" w14:textId="77777777" w:rsidR="0021311B" w:rsidRPr="009311C4" w:rsidRDefault="0021311B" w:rsidP="006077E4">
            <w:pPr>
              <w:rPr>
                <w:rFonts w:ascii="Times New Roman" w:eastAsia="Times New Roman" w:hAnsi="Times New Roman" w:cs="Times New Roman"/>
                <w:b/>
                <w:bCs/>
                <w:color w:val="000000"/>
                <w:sz w:val="20"/>
                <w:szCs w:val="20"/>
                <w:lang w:eastAsia="ru-RU"/>
              </w:rPr>
            </w:pPr>
            <w:r w:rsidRPr="009311C4">
              <w:rPr>
                <w:rFonts w:ascii="Times New Roman" w:eastAsia="Times New Roman" w:hAnsi="Times New Roman" w:cs="Times New Roman"/>
                <w:b/>
                <w:bCs/>
                <w:color w:val="000000"/>
                <w:sz w:val="20"/>
                <w:szCs w:val="20"/>
                <w:lang w:eastAsia="ru-RU"/>
              </w:rPr>
              <w:t>216</w:t>
            </w:r>
          </w:p>
        </w:tc>
        <w:tc>
          <w:tcPr>
            <w:tcW w:w="1417" w:type="dxa"/>
            <w:hideMark/>
          </w:tcPr>
          <w:p w14:paraId="39711C0A" w14:textId="77777777" w:rsidR="0021311B" w:rsidRPr="009311C4" w:rsidRDefault="0021311B" w:rsidP="006077E4">
            <w:pPr>
              <w:rPr>
                <w:rFonts w:ascii="Times New Roman" w:eastAsia="Times New Roman" w:hAnsi="Times New Roman" w:cs="Times New Roman"/>
                <w:bCs/>
                <w:color w:val="000000"/>
                <w:sz w:val="20"/>
                <w:szCs w:val="20"/>
                <w:lang w:eastAsia="ru-RU"/>
              </w:rPr>
            </w:pPr>
            <w:r w:rsidRPr="009311C4">
              <w:rPr>
                <w:rFonts w:ascii="Times New Roman" w:eastAsia="Times New Roman" w:hAnsi="Times New Roman" w:cs="Times New Roman"/>
                <w:bCs/>
                <w:color w:val="000000"/>
                <w:sz w:val="20"/>
                <w:szCs w:val="20"/>
                <w:lang w:eastAsia="ru-RU"/>
              </w:rPr>
              <w:t> </w:t>
            </w:r>
          </w:p>
        </w:tc>
        <w:tc>
          <w:tcPr>
            <w:tcW w:w="1560" w:type="dxa"/>
            <w:hideMark/>
          </w:tcPr>
          <w:p w14:paraId="0D7620AD" w14:textId="0F7752FF" w:rsidR="0021311B" w:rsidRPr="009311C4" w:rsidRDefault="00180569" w:rsidP="006077E4">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w:t>
            </w:r>
          </w:p>
        </w:tc>
      </w:tr>
      <w:tr w:rsidR="00180569" w:rsidRPr="009311C4" w14:paraId="54AD5E14" w14:textId="77777777" w:rsidTr="00460D65">
        <w:trPr>
          <w:trHeight w:val="315"/>
        </w:trPr>
        <w:tc>
          <w:tcPr>
            <w:tcW w:w="9606" w:type="dxa"/>
            <w:gridSpan w:val="2"/>
            <w:vAlign w:val="center"/>
          </w:tcPr>
          <w:p w14:paraId="56C2F7A7" w14:textId="7B2B644A" w:rsidR="00180569" w:rsidRPr="009311C4" w:rsidRDefault="00180569" w:rsidP="00180569">
            <w:pPr>
              <w:rPr>
                <w:rFonts w:ascii="Times New Roman" w:eastAsia="Times New Roman" w:hAnsi="Times New Roman" w:cs="Times New Roman"/>
                <w:b/>
                <w:bCs/>
                <w:color w:val="000000"/>
                <w:sz w:val="20"/>
                <w:szCs w:val="20"/>
              </w:rPr>
            </w:pPr>
            <w:r w:rsidRPr="001C33BF">
              <w:rPr>
                <w:rFonts w:ascii="Times New Roman" w:hAnsi="Times New Roman" w:cs="Times New Roman"/>
                <w:b/>
                <w:sz w:val="20"/>
                <w:szCs w:val="20"/>
              </w:rPr>
              <w:t>Объем образовательной программы</w:t>
            </w:r>
          </w:p>
        </w:tc>
        <w:tc>
          <w:tcPr>
            <w:tcW w:w="1559" w:type="dxa"/>
          </w:tcPr>
          <w:p w14:paraId="10A3A4BA" w14:textId="238C00C3" w:rsidR="00180569" w:rsidRPr="009311C4" w:rsidRDefault="00180569" w:rsidP="0018056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5328</w:t>
            </w:r>
          </w:p>
        </w:tc>
        <w:tc>
          <w:tcPr>
            <w:tcW w:w="1417" w:type="dxa"/>
          </w:tcPr>
          <w:p w14:paraId="70F32BFD" w14:textId="77777777" w:rsidR="00180569" w:rsidRPr="009311C4" w:rsidRDefault="00180569" w:rsidP="00180569">
            <w:pPr>
              <w:rPr>
                <w:rFonts w:ascii="Times New Roman" w:eastAsia="Times New Roman" w:hAnsi="Times New Roman" w:cs="Times New Roman"/>
                <w:bCs/>
                <w:color w:val="000000"/>
                <w:sz w:val="20"/>
                <w:szCs w:val="20"/>
              </w:rPr>
            </w:pPr>
          </w:p>
        </w:tc>
        <w:tc>
          <w:tcPr>
            <w:tcW w:w="1560" w:type="dxa"/>
          </w:tcPr>
          <w:p w14:paraId="3BEB807F" w14:textId="77777777" w:rsidR="00180569" w:rsidRDefault="00180569" w:rsidP="00180569">
            <w:pPr>
              <w:rPr>
                <w:rFonts w:ascii="Times New Roman" w:eastAsia="Times New Roman" w:hAnsi="Times New Roman" w:cs="Times New Roman"/>
                <w:bCs/>
                <w:color w:val="000000"/>
                <w:sz w:val="20"/>
                <w:szCs w:val="20"/>
              </w:rPr>
            </w:pPr>
          </w:p>
        </w:tc>
      </w:tr>
      <w:tr w:rsidR="00180569" w:rsidRPr="009311C4" w14:paraId="0257E8A0" w14:textId="77777777" w:rsidTr="00031D25">
        <w:trPr>
          <w:trHeight w:val="315"/>
        </w:trPr>
        <w:tc>
          <w:tcPr>
            <w:tcW w:w="9606" w:type="dxa"/>
            <w:gridSpan w:val="2"/>
            <w:vAlign w:val="center"/>
          </w:tcPr>
          <w:p w14:paraId="08842C6A" w14:textId="49BAC7E4" w:rsidR="00180569" w:rsidRPr="009311C4" w:rsidRDefault="00180569" w:rsidP="00180569">
            <w:pPr>
              <w:rPr>
                <w:rFonts w:ascii="Times New Roman" w:eastAsia="Times New Roman" w:hAnsi="Times New Roman" w:cs="Times New Roman"/>
                <w:b/>
                <w:bCs/>
                <w:color w:val="000000"/>
                <w:sz w:val="20"/>
                <w:szCs w:val="20"/>
              </w:rPr>
            </w:pPr>
            <w:r w:rsidRPr="001C33BF">
              <w:rPr>
                <w:rFonts w:ascii="Times New Roman" w:hAnsi="Times New Roman" w:cs="Times New Roman"/>
                <w:b/>
                <w:sz w:val="20"/>
                <w:szCs w:val="20"/>
              </w:rPr>
              <w:t>Срок обучения</w:t>
            </w:r>
          </w:p>
        </w:tc>
        <w:tc>
          <w:tcPr>
            <w:tcW w:w="1559" w:type="dxa"/>
          </w:tcPr>
          <w:p w14:paraId="51A8A4DD" w14:textId="6A0B0B30" w:rsidR="00180569" w:rsidRPr="009311C4" w:rsidRDefault="00180569" w:rsidP="0018056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 года 6 мес</w:t>
            </w:r>
          </w:p>
        </w:tc>
        <w:tc>
          <w:tcPr>
            <w:tcW w:w="1417" w:type="dxa"/>
          </w:tcPr>
          <w:p w14:paraId="4DC9A1A1" w14:textId="77777777" w:rsidR="00180569" w:rsidRPr="009311C4" w:rsidRDefault="00180569" w:rsidP="00180569">
            <w:pPr>
              <w:rPr>
                <w:rFonts w:ascii="Times New Roman" w:eastAsia="Times New Roman" w:hAnsi="Times New Roman" w:cs="Times New Roman"/>
                <w:bCs/>
                <w:color w:val="000000"/>
                <w:sz w:val="20"/>
                <w:szCs w:val="20"/>
              </w:rPr>
            </w:pPr>
          </w:p>
        </w:tc>
        <w:tc>
          <w:tcPr>
            <w:tcW w:w="1560" w:type="dxa"/>
          </w:tcPr>
          <w:p w14:paraId="4B4A742E" w14:textId="77777777" w:rsidR="00180569" w:rsidRDefault="00180569" w:rsidP="00180569">
            <w:pPr>
              <w:rPr>
                <w:rFonts w:ascii="Times New Roman" w:eastAsia="Times New Roman" w:hAnsi="Times New Roman" w:cs="Times New Roman"/>
                <w:bCs/>
                <w:color w:val="000000"/>
                <w:sz w:val="20"/>
                <w:szCs w:val="20"/>
              </w:rPr>
            </w:pPr>
          </w:p>
        </w:tc>
      </w:tr>
    </w:tbl>
    <w:p w14:paraId="706E9AA7" w14:textId="77777777" w:rsidR="0021311B" w:rsidRPr="00AA1020" w:rsidRDefault="0021311B" w:rsidP="00036FD7">
      <w:pPr>
        <w:spacing w:after="0" w:line="240" w:lineRule="auto"/>
        <w:ind w:firstLine="709"/>
        <w:jc w:val="both"/>
        <w:rPr>
          <w:rFonts w:ascii="Times New Roman" w:hAnsi="Times New Roman" w:cs="Times New Roman"/>
          <w:bCs/>
          <w:i/>
          <w:iCs/>
          <w:sz w:val="24"/>
          <w:szCs w:val="24"/>
        </w:rPr>
      </w:pPr>
    </w:p>
    <w:p w14:paraId="533083E6" w14:textId="77777777" w:rsidR="00036FD7" w:rsidRPr="007D501C" w:rsidRDefault="00036FD7" w:rsidP="00036FD7">
      <w:pPr>
        <w:spacing w:after="0" w:line="240" w:lineRule="auto"/>
        <w:jc w:val="center"/>
        <w:rPr>
          <w:rFonts w:ascii="Times New Roman" w:eastAsia="Calibri" w:hAnsi="Times New Roman" w:cs="Times New Roman"/>
          <w:lang w:eastAsia="en-US"/>
        </w:rPr>
      </w:pPr>
    </w:p>
    <w:p w14:paraId="0740F1B0" w14:textId="77777777" w:rsidR="00036FD7" w:rsidRPr="00D377F2" w:rsidRDefault="00036FD7" w:rsidP="00D377F2">
      <w:pPr>
        <w:ind w:firstLine="709"/>
        <w:rPr>
          <w:rFonts w:ascii="Times New Roman" w:hAnsi="Times New Roman" w:cs="Times New Roman"/>
          <w:sz w:val="24"/>
          <w:lang w:eastAsia="en-US"/>
        </w:rPr>
      </w:pPr>
      <w:bookmarkStart w:id="22" w:name="_Toc128660445"/>
      <w:bookmarkStart w:id="23" w:name="_Toc128660699"/>
      <w:bookmarkEnd w:id="21"/>
      <w:r w:rsidRPr="00D377F2">
        <w:rPr>
          <w:rFonts w:ascii="Times New Roman" w:hAnsi="Times New Roman" w:cs="Times New Roman"/>
          <w:sz w:val="24"/>
          <w:lang w:eastAsia="en-US"/>
        </w:rPr>
        <w:t>5.2.</w:t>
      </w:r>
      <w:r w:rsidRPr="00AA1020">
        <w:t xml:space="preserve"> </w:t>
      </w:r>
      <w:r w:rsidRPr="00D377F2">
        <w:rPr>
          <w:rFonts w:ascii="Times New Roman" w:hAnsi="Times New Roman" w:cs="Times New Roman"/>
          <w:sz w:val="24"/>
          <w:lang w:eastAsia="en-US"/>
        </w:rPr>
        <w:t>План обучения на предприятии (на рабочем месте)</w:t>
      </w:r>
      <w:bookmarkEnd w:id="22"/>
      <w:bookmarkEnd w:id="23"/>
    </w:p>
    <w:tbl>
      <w:tblPr>
        <w:tblW w:w="14147" w:type="dxa"/>
        <w:tblInd w:w="-5" w:type="dxa"/>
        <w:tblLayout w:type="fixed"/>
        <w:tblLook w:val="0000" w:firstRow="0" w:lastRow="0" w:firstColumn="0" w:lastColumn="0" w:noHBand="0" w:noVBand="0"/>
      </w:tblPr>
      <w:tblGrid>
        <w:gridCol w:w="516"/>
        <w:gridCol w:w="3340"/>
        <w:gridCol w:w="793"/>
        <w:gridCol w:w="2835"/>
        <w:gridCol w:w="1134"/>
        <w:gridCol w:w="1134"/>
        <w:gridCol w:w="2410"/>
        <w:gridCol w:w="1985"/>
      </w:tblGrid>
      <w:tr w:rsidR="009B68CD" w:rsidRPr="00E73481" w14:paraId="104099BF" w14:textId="77777777" w:rsidTr="009B68CD">
        <w:trPr>
          <w:trHeight w:val="392"/>
        </w:trPr>
        <w:tc>
          <w:tcPr>
            <w:tcW w:w="516" w:type="dxa"/>
            <w:vMerge w:val="restart"/>
            <w:tcBorders>
              <w:top w:val="single" w:sz="4" w:space="0" w:color="000000"/>
              <w:left w:val="single" w:sz="4" w:space="0" w:color="000000"/>
              <w:bottom w:val="single" w:sz="4" w:space="0" w:color="000000"/>
            </w:tcBorders>
            <w:shd w:val="clear" w:color="auto" w:fill="auto"/>
            <w:vAlign w:val="center"/>
          </w:tcPr>
          <w:p w14:paraId="17B4E419"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 п/п</w:t>
            </w:r>
          </w:p>
        </w:tc>
        <w:tc>
          <w:tcPr>
            <w:tcW w:w="3340" w:type="dxa"/>
            <w:vMerge w:val="restart"/>
            <w:tcBorders>
              <w:top w:val="single" w:sz="4" w:space="0" w:color="000000"/>
              <w:left w:val="single" w:sz="4" w:space="0" w:color="000000"/>
              <w:bottom w:val="single" w:sz="4" w:space="0" w:color="000000"/>
            </w:tcBorders>
            <w:shd w:val="clear" w:color="auto" w:fill="auto"/>
          </w:tcPr>
          <w:p w14:paraId="119F401E"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Содержание практической подготовки (виды работ)</w:t>
            </w:r>
          </w:p>
        </w:tc>
        <w:tc>
          <w:tcPr>
            <w:tcW w:w="3628" w:type="dxa"/>
            <w:gridSpan w:val="2"/>
            <w:tcBorders>
              <w:top w:val="single" w:sz="4" w:space="0" w:color="000000"/>
              <w:left w:val="single" w:sz="4" w:space="0" w:color="000000"/>
              <w:bottom w:val="single" w:sz="4" w:space="0" w:color="000000"/>
            </w:tcBorders>
            <w:shd w:val="clear" w:color="auto" w:fill="auto"/>
            <w:vAlign w:val="center"/>
          </w:tcPr>
          <w:p w14:paraId="256B78BF"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 МДК</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5DA362F4"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Длительность обучения</w:t>
            </w:r>
          </w:p>
          <w:p w14:paraId="601818B5"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(в часах)</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778D171"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Семестр обучения</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11078EEE" w14:textId="552F2ADC" w:rsidR="009B68CD" w:rsidRPr="00E73481" w:rsidRDefault="009B68CD" w:rsidP="006077E4">
            <w:pPr>
              <w:suppressAutoHyphens/>
              <w:spacing w:after="0" w:line="240" w:lineRule="auto"/>
              <w:jc w:val="center"/>
              <w:rPr>
                <w:rFonts w:ascii="Times New Roman" w:eastAsia="Times New Roman" w:hAnsi="Times New Roman" w:cs="Times New Roman"/>
                <w:i/>
                <w:iCs/>
                <w:lang w:eastAsia="ar-SA"/>
              </w:rPr>
            </w:pPr>
            <w:r w:rsidRPr="00E73481">
              <w:rPr>
                <w:rFonts w:ascii="Times New Roman" w:eastAsia="Times New Roman" w:hAnsi="Times New Roman" w:cs="Times New Roman"/>
                <w:lang w:eastAsia="ar-SA"/>
              </w:rPr>
              <w:t>Наименование рабочего места, участка</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0300BF" w14:textId="77777777" w:rsidR="009B68CD" w:rsidRPr="009B68CD" w:rsidRDefault="009B68CD" w:rsidP="006077E4">
            <w:pPr>
              <w:suppressAutoHyphens/>
              <w:spacing w:after="0" w:line="240" w:lineRule="auto"/>
              <w:jc w:val="center"/>
              <w:rPr>
                <w:rFonts w:ascii="Calibri" w:eastAsia="Times New Roman" w:hAnsi="Calibri" w:cs="Times New Roman"/>
                <w:lang w:eastAsia="ar-SA"/>
              </w:rPr>
            </w:pPr>
            <w:r w:rsidRPr="009B68CD">
              <w:rPr>
                <w:rFonts w:ascii="Times New Roman" w:eastAsia="Times New Roman" w:hAnsi="Times New Roman" w:cs="Times New Roman"/>
                <w:lang w:eastAsia="ar-SA"/>
              </w:rPr>
              <w:t>Ответственный от предприятия (при необходимости)</w:t>
            </w:r>
          </w:p>
        </w:tc>
      </w:tr>
      <w:tr w:rsidR="009B68CD" w:rsidRPr="00E73481" w14:paraId="215BC282" w14:textId="77777777" w:rsidTr="009B68CD">
        <w:tc>
          <w:tcPr>
            <w:tcW w:w="516" w:type="dxa"/>
            <w:vMerge/>
            <w:tcBorders>
              <w:top w:val="single" w:sz="4" w:space="0" w:color="000000"/>
              <w:left w:val="single" w:sz="4" w:space="0" w:color="000000"/>
              <w:bottom w:val="single" w:sz="4" w:space="0" w:color="000000"/>
            </w:tcBorders>
            <w:shd w:val="clear" w:color="auto" w:fill="auto"/>
          </w:tcPr>
          <w:p w14:paraId="1956FF9E"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b/>
                <w:bCs/>
                <w:i/>
                <w:iCs/>
                <w:lang w:eastAsia="ar-SA"/>
              </w:rPr>
            </w:pPr>
          </w:p>
        </w:tc>
        <w:tc>
          <w:tcPr>
            <w:tcW w:w="3340" w:type="dxa"/>
            <w:vMerge/>
            <w:tcBorders>
              <w:top w:val="single" w:sz="4" w:space="0" w:color="000000"/>
              <w:left w:val="single" w:sz="4" w:space="0" w:color="000000"/>
              <w:bottom w:val="single" w:sz="4" w:space="0" w:color="000000"/>
            </w:tcBorders>
            <w:shd w:val="clear" w:color="auto" w:fill="auto"/>
          </w:tcPr>
          <w:p w14:paraId="399911F6" w14:textId="77777777" w:rsidR="009B68CD" w:rsidRPr="00E73481" w:rsidRDefault="009B68CD" w:rsidP="006077E4">
            <w:pPr>
              <w:suppressAutoHyphens/>
              <w:snapToGrid w:val="0"/>
              <w:spacing w:after="0" w:line="240" w:lineRule="auto"/>
              <w:jc w:val="center"/>
              <w:rPr>
                <w:rFonts w:ascii="Times New Roman" w:eastAsia="Times New Roman" w:hAnsi="Times New Roman" w:cs="Times New Roman"/>
                <w:lang w:eastAsia="ar-SA"/>
              </w:rPr>
            </w:pPr>
          </w:p>
        </w:tc>
        <w:tc>
          <w:tcPr>
            <w:tcW w:w="793" w:type="dxa"/>
            <w:tcBorders>
              <w:top w:val="single" w:sz="4" w:space="0" w:color="000000"/>
              <w:left w:val="single" w:sz="4" w:space="0" w:color="000000"/>
              <w:bottom w:val="single" w:sz="4" w:space="0" w:color="000000"/>
            </w:tcBorders>
            <w:shd w:val="clear" w:color="auto" w:fill="auto"/>
            <w:vAlign w:val="center"/>
          </w:tcPr>
          <w:p w14:paraId="4052E1BC"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Код</w:t>
            </w:r>
          </w:p>
        </w:tc>
        <w:tc>
          <w:tcPr>
            <w:tcW w:w="2835" w:type="dxa"/>
            <w:tcBorders>
              <w:top w:val="single" w:sz="4" w:space="0" w:color="000000"/>
              <w:left w:val="single" w:sz="4" w:space="0" w:color="000000"/>
              <w:bottom w:val="single" w:sz="4" w:space="0" w:color="000000"/>
            </w:tcBorders>
            <w:shd w:val="clear" w:color="auto" w:fill="auto"/>
            <w:vAlign w:val="center"/>
          </w:tcPr>
          <w:p w14:paraId="46AABB32" w14:textId="77777777" w:rsidR="009B68CD" w:rsidRPr="00E73481" w:rsidRDefault="009B68CD" w:rsidP="006077E4">
            <w:pPr>
              <w:suppressAutoHyphens/>
              <w:spacing w:after="0" w:line="240" w:lineRule="auto"/>
              <w:jc w:val="center"/>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Название</w:t>
            </w:r>
          </w:p>
        </w:tc>
        <w:tc>
          <w:tcPr>
            <w:tcW w:w="1134" w:type="dxa"/>
            <w:vMerge/>
            <w:tcBorders>
              <w:top w:val="single" w:sz="4" w:space="0" w:color="000000"/>
              <w:left w:val="single" w:sz="4" w:space="0" w:color="000000"/>
              <w:bottom w:val="single" w:sz="4" w:space="0" w:color="000000"/>
            </w:tcBorders>
            <w:shd w:val="clear" w:color="auto" w:fill="auto"/>
          </w:tcPr>
          <w:p w14:paraId="00EDC1F3"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3C362DCB" w14:textId="77777777" w:rsidR="009B68CD" w:rsidRPr="00E73481" w:rsidRDefault="009B68CD" w:rsidP="006077E4">
            <w:pPr>
              <w:suppressAutoHyphens/>
              <w:snapToGrid w:val="0"/>
              <w:spacing w:after="0" w:line="240" w:lineRule="auto"/>
              <w:jc w:val="center"/>
              <w:rPr>
                <w:rFonts w:ascii="Times New Roman" w:eastAsia="Times New Roman" w:hAnsi="Times New Roman" w:cs="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0587862A"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B32A7CA"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6A648D94" w14:textId="77777777" w:rsidTr="009B68CD">
        <w:tc>
          <w:tcPr>
            <w:tcW w:w="516" w:type="dxa"/>
            <w:tcBorders>
              <w:top w:val="single" w:sz="4" w:space="0" w:color="000000"/>
              <w:left w:val="single" w:sz="4" w:space="0" w:color="000000"/>
              <w:bottom w:val="single" w:sz="4" w:space="0" w:color="000000"/>
            </w:tcBorders>
            <w:shd w:val="clear" w:color="auto" w:fill="auto"/>
          </w:tcPr>
          <w:p w14:paraId="5841ABB3"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1.</w:t>
            </w:r>
          </w:p>
        </w:tc>
        <w:tc>
          <w:tcPr>
            <w:tcW w:w="3340" w:type="dxa"/>
            <w:tcBorders>
              <w:top w:val="single" w:sz="4" w:space="0" w:color="000000"/>
              <w:left w:val="single" w:sz="4" w:space="0" w:color="000000"/>
              <w:bottom w:val="single" w:sz="4" w:space="0" w:color="000000"/>
            </w:tcBorders>
            <w:shd w:val="clear" w:color="auto" w:fill="auto"/>
          </w:tcPr>
          <w:p w14:paraId="6A64CDE3"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Знание</w:t>
            </w:r>
            <w:r w:rsidRPr="00E73481">
              <w:rPr>
                <w:rFonts w:ascii="Calibri" w:eastAsia="Times New Roman" w:hAnsi="Calibri" w:cs="Times New Roman"/>
                <w:lang w:eastAsia="ar-SA"/>
              </w:rPr>
              <w:t xml:space="preserve"> н</w:t>
            </w:r>
            <w:r w:rsidRPr="00E73481">
              <w:rPr>
                <w:rFonts w:ascii="Times New Roman" w:eastAsia="Times New Roman" w:hAnsi="Times New Roman" w:cs="Times New Roman"/>
                <w:lang w:eastAsia="ar-SA"/>
              </w:rPr>
              <w:t>азначение и общее устройство тракторов, автомобилей и сельскохозяйственных машин.  Собирать, разбирать, регулировать, выявлять неисправности и устанавливать узлы и агрегаты    на тракторе.</w:t>
            </w:r>
          </w:p>
          <w:p w14:paraId="383B71D4"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Выполнения разборочно-сборочных работ, настройку и регулировку машин,</w:t>
            </w:r>
          </w:p>
        </w:tc>
        <w:tc>
          <w:tcPr>
            <w:tcW w:w="793" w:type="dxa"/>
            <w:tcBorders>
              <w:top w:val="single" w:sz="4" w:space="0" w:color="000000"/>
              <w:left w:val="single" w:sz="4" w:space="0" w:color="000000"/>
              <w:bottom w:val="single" w:sz="4" w:space="0" w:color="000000"/>
            </w:tcBorders>
            <w:shd w:val="clear" w:color="auto" w:fill="auto"/>
          </w:tcPr>
          <w:p w14:paraId="5B8AAF3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 01</w:t>
            </w:r>
          </w:p>
        </w:tc>
        <w:tc>
          <w:tcPr>
            <w:tcW w:w="2835" w:type="dxa"/>
            <w:tcBorders>
              <w:top w:val="single" w:sz="4" w:space="0" w:color="000000"/>
              <w:left w:val="single" w:sz="4" w:space="0" w:color="000000"/>
              <w:bottom w:val="single" w:sz="4" w:space="0" w:color="000000"/>
            </w:tcBorders>
            <w:shd w:val="clear" w:color="auto" w:fill="auto"/>
          </w:tcPr>
          <w:p w14:paraId="72711C68"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МДК.01.01 Назначение и общее устройство тракторов, автомобилей и сельскохозяйственных машин</w:t>
            </w:r>
          </w:p>
        </w:tc>
        <w:tc>
          <w:tcPr>
            <w:tcW w:w="1134" w:type="dxa"/>
            <w:tcBorders>
              <w:top w:val="single" w:sz="4" w:space="0" w:color="000000"/>
              <w:left w:val="single" w:sz="4" w:space="0" w:color="000000"/>
              <w:bottom w:val="single" w:sz="4" w:space="0" w:color="000000"/>
            </w:tcBorders>
            <w:shd w:val="clear" w:color="auto" w:fill="auto"/>
          </w:tcPr>
          <w:p w14:paraId="2FE7A65F"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142</w:t>
            </w:r>
          </w:p>
        </w:tc>
        <w:tc>
          <w:tcPr>
            <w:tcW w:w="1134" w:type="dxa"/>
            <w:tcBorders>
              <w:top w:val="single" w:sz="4" w:space="0" w:color="000000"/>
              <w:left w:val="single" w:sz="4" w:space="0" w:color="000000"/>
              <w:bottom w:val="single" w:sz="4" w:space="0" w:color="000000"/>
            </w:tcBorders>
            <w:shd w:val="clear" w:color="auto" w:fill="auto"/>
          </w:tcPr>
          <w:p w14:paraId="64E64B3F"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3</w:t>
            </w:r>
            <w:r>
              <w:rPr>
                <w:rFonts w:ascii="Times New Roman" w:eastAsia="Times New Roman" w:hAnsi="Times New Roman" w:cs="Times New Roman"/>
                <w:lang w:eastAsia="ar-SA"/>
              </w:rPr>
              <w:t>-4</w:t>
            </w:r>
          </w:p>
        </w:tc>
        <w:tc>
          <w:tcPr>
            <w:tcW w:w="2410" w:type="dxa"/>
            <w:tcBorders>
              <w:top w:val="single" w:sz="4" w:space="0" w:color="000000"/>
              <w:left w:val="single" w:sz="4" w:space="0" w:color="000000"/>
              <w:bottom w:val="single" w:sz="4" w:space="0" w:color="000000"/>
            </w:tcBorders>
            <w:shd w:val="clear" w:color="auto" w:fill="auto"/>
          </w:tcPr>
          <w:p w14:paraId="71E1ADB0"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D1382A" w14:textId="77777777" w:rsidR="009B68CD" w:rsidRPr="00E73481" w:rsidRDefault="009B68CD" w:rsidP="006077E4">
            <w:pPr>
              <w:suppressAutoHyphens/>
              <w:snapToGrid w:val="0"/>
              <w:spacing w:after="0" w:line="240" w:lineRule="auto"/>
              <w:rPr>
                <w:rFonts w:ascii="Times New Roman" w:eastAsia="Times New Roman" w:hAnsi="Times New Roman" w:cs="Times New Roman"/>
                <w:lang w:eastAsia="ar-SA"/>
              </w:rPr>
            </w:pPr>
          </w:p>
        </w:tc>
      </w:tr>
      <w:tr w:rsidR="009B68CD" w:rsidRPr="00E73481" w14:paraId="75628D7B" w14:textId="77777777" w:rsidTr="009B68CD">
        <w:tc>
          <w:tcPr>
            <w:tcW w:w="516" w:type="dxa"/>
            <w:tcBorders>
              <w:top w:val="single" w:sz="4" w:space="0" w:color="000000"/>
              <w:left w:val="single" w:sz="4" w:space="0" w:color="000000"/>
              <w:bottom w:val="single" w:sz="4" w:space="0" w:color="000000"/>
            </w:tcBorders>
            <w:shd w:val="clear" w:color="auto" w:fill="auto"/>
          </w:tcPr>
          <w:p w14:paraId="2E985D61"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2</w:t>
            </w:r>
          </w:p>
        </w:tc>
        <w:tc>
          <w:tcPr>
            <w:tcW w:w="3340" w:type="dxa"/>
            <w:tcBorders>
              <w:top w:val="single" w:sz="4" w:space="0" w:color="000000"/>
              <w:left w:val="single" w:sz="4" w:space="0" w:color="000000"/>
              <w:bottom w:val="single" w:sz="4" w:space="0" w:color="000000"/>
            </w:tcBorders>
            <w:shd w:val="clear" w:color="auto" w:fill="auto"/>
          </w:tcPr>
          <w:p w14:paraId="26431A5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Подготовка и настройка плугов к вспашке. Подготовка и настройка на работу машин и орудий для заготовки и прессованного сена.</w:t>
            </w:r>
          </w:p>
          <w:p w14:paraId="77558B9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Подготовка и настройка на работу зерноуборочного комбайна.</w:t>
            </w:r>
          </w:p>
          <w:p w14:paraId="27D8E47E"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Подготовка и настройка на работу сортировальных и зерноочистительных машин.</w:t>
            </w:r>
          </w:p>
          <w:p w14:paraId="46C277EF"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Подготовка и настройка на работу зерносушилок.</w:t>
            </w:r>
          </w:p>
          <w:p w14:paraId="2D7FF493"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lastRenderedPageBreak/>
              <w:t>Подготовка и настройка на работу машин для уборки картофеля.</w:t>
            </w:r>
          </w:p>
          <w:p w14:paraId="20D682B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Подготовка и настройка на работу машин для послеуборочной обработки картофеля.</w:t>
            </w:r>
          </w:p>
        </w:tc>
        <w:tc>
          <w:tcPr>
            <w:tcW w:w="793" w:type="dxa"/>
            <w:tcBorders>
              <w:top w:val="single" w:sz="4" w:space="0" w:color="000000"/>
              <w:left w:val="single" w:sz="4" w:space="0" w:color="000000"/>
              <w:bottom w:val="single" w:sz="4" w:space="0" w:color="000000"/>
            </w:tcBorders>
            <w:shd w:val="clear" w:color="auto" w:fill="auto"/>
          </w:tcPr>
          <w:p w14:paraId="6060B197"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lastRenderedPageBreak/>
              <w:t>ПМ</w:t>
            </w:r>
          </w:p>
          <w:p w14:paraId="7889E045" w14:textId="77777777" w:rsidR="009B68CD" w:rsidRPr="00E73481" w:rsidRDefault="009B68CD" w:rsidP="006077E4">
            <w:pPr>
              <w:suppressAutoHyphens/>
              <w:spacing w:after="0" w:line="240" w:lineRule="auto"/>
              <w:rPr>
                <w:rFonts w:ascii="Times New Roman" w:eastAsia="Times New Roman" w:hAnsi="Times New Roman" w:cs="Times New Roman"/>
                <w:bCs/>
                <w:lang w:eastAsia="ar-SA"/>
              </w:rPr>
            </w:pPr>
            <w:r w:rsidRPr="00E73481">
              <w:rPr>
                <w:rFonts w:ascii="Times New Roman" w:eastAsia="Times New Roman" w:hAnsi="Times New Roman" w:cs="Times New Roman"/>
                <w:lang w:eastAsia="ar-SA"/>
              </w:rPr>
              <w:t>01</w:t>
            </w:r>
          </w:p>
        </w:tc>
        <w:tc>
          <w:tcPr>
            <w:tcW w:w="2835" w:type="dxa"/>
            <w:tcBorders>
              <w:top w:val="single" w:sz="4" w:space="0" w:color="000000"/>
              <w:left w:val="single" w:sz="4" w:space="0" w:color="000000"/>
              <w:bottom w:val="single" w:sz="4" w:space="0" w:color="000000"/>
            </w:tcBorders>
            <w:shd w:val="clear" w:color="auto" w:fill="auto"/>
          </w:tcPr>
          <w:p w14:paraId="5C6D9EEA" w14:textId="77777777" w:rsidR="009B68CD" w:rsidRPr="00E73481" w:rsidRDefault="009B68CD" w:rsidP="006077E4">
            <w:pPr>
              <w:suppressAutoHyphens/>
              <w:spacing w:line="240" w:lineRule="auto"/>
              <w:rPr>
                <w:rFonts w:ascii="Times New Roman" w:eastAsia="Times New Roman" w:hAnsi="Times New Roman" w:cs="Times New Roman"/>
                <w:lang w:eastAsia="ar-SA"/>
              </w:rPr>
            </w:pPr>
            <w:r w:rsidRPr="00E73481">
              <w:rPr>
                <w:rFonts w:ascii="Times New Roman" w:eastAsia="Times New Roman" w:hAnsi="Times New Roman" w:cs="Times New Roman"/>
                <w:bCs/>
                <w:lang w:eastAsia="ar-SA"/>
              </w:rPr>
              <w:t>МДК 01.02</w:t>
            </w:r>
            <w:r w:rsidRPr="00E73481">
              <w:rPr>
                <w:rFonts w:ascii="Calibri" w:eastAsia="Times New Roman" w:hAnsi="Calibri" w:cs="Times New Roman"/>
                <w:lang w:eastAsia="ar-SA"/>
              </w:rPr>
              <w:t xml:space="preserve"> </w:t>
            </w:r>
            <w:r w:rsidRPr="00E73481">
              <w:rPr>
                <w:rFonts w:ascii="Times New Roman" w:eastAsia="Times New Roman" w:hAnsi="Times New Roman" w:cs="Times New Roman"/>
                <w:bCs/>
                <w:lang w:eastAsia="ar-SA"/>
              </w:rPr>
              <w:t>Подготовка тракторов и сельскохозяйственных машин и механизмов к работе</w:t>
            </w:r>
          </w:p>
        </w:tc>
        <w:tc>
          <w:tcPr>
            <w:tcW w:w="1134" w:type="dxa"/>
            <w:tcBorders>
              <w:top w:val="single" w:sz="4" w:space="0" w:color="000000"/>
              <w:left w:val="single" w:sz="4" w:space="0" w:color="000000"/>
              <w:bottom w:val="single" w:sz="4" w:space="0" w:color="000000"/>
            </w:tcBorders>
            <w:shd w:val="clear" w:color="auto" w:fill="auto"/>
          </w:tcPr>
          <w:p w14:paraId="35CF784F"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104</w:t>
            </w:r>
          </w:p>
        </w:tc>
        <w:tc>
          <w:tcPr>
            <w:tcW w:w="1134" w:type="dxa"/>
            <w:tcBorders>
              <w:top w:val="single" w:sz="4" w:space="0" w:color="000000"/>
              <w:left w:val="single" w:sz="4" w:space="0" w:color="000000"/>
              <w:bottom w:val="single" w:sz="4" w:space="0" w:color="000000"/>
            </w:tcBorders>
            <w:shd w:val="clear" w:color="auto" w:fill="auto"/>
          </w:tcPr>
          <w:p w14:paraId="7347398D"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2410" w:type="dxa"/>
            <w:tcBorders>
              <w:top w:val="single" w:sz="4" w:space="0" w:color="000000"/>
              <w:left w:val="single" w:sz="4" w:space="0" w:color="000000"/>
              <w:bottom w:val="single" w:sz="4" w:space="0" w:color="000000"/>
            </w:tcBorders>
            <w:shd w:val="clear" w:color="auto" w:fill="auto"/>
          </w:tcPr>
          <w:p w14:paraId="0E77C1AC"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Поле. 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4DA93F"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27D69CA2" w14:textId="77777777" w:rsidTr="009B68CD">
        <w:tc>
          <w:tcPr>
            <w:tcW w:w="516" w:type="dxa"/>
            <w:tcBorders>
              <w:top w:val="single" w:sz="4" w:space="0" w:color="000000"/>
              <w:left w:val="single" w:sz="4" w:space="0" w:color="000000"/>
              <w:bottom w:val="single" w:sz="4" w:space="0" w:color="000000"/>
            </w:tcBorders>
            <w:shd w:val="clear" w:color="auto" w:fill="auto"/>
          </w:tcPr>
          <w:p w14:paraId="60DA9F58"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lastRenderedPageBreak/>
              <w:t>3</w:t>
            </w:r>
          </w:p>
        </w:tc>
        <w:tc>
          <w:tcPr>
            <w:tcW w:w="3340" w:type="dxa"/>
            <w:tcBorders>
              <w:top w:val="single" w:sz="4" w:space="0" w:color="000000"/>
              <w:left w:val="single" w:sz="4" w:space="0" w:color="000000"/>
              <w:bottom w:val="single" w:sz="4" w:space="0" w:color="000000"/>
            </w:tcBorders>
            <w:shd w:val="clear" w:color="auto" w:fill="auto"/>
          </w:tcPr>
          <w:p w14:paraId="3E1FCFF5"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Отработка навыков по комплектованию МТА</w:t>
            </w:r>
          </w:p>
        </w:tc>
        <w:tc>
          <w:tcPr>
            <w:tcW w:w="793" w:type="dxa"/>
            <w:tcBorders>
              <w:top w:val="single" w:sz="4" w:space="0" w:color="000000"/>
              <w:left w:val="single" w:sz="4" w:space="0" w:color="000000"/>
              <w:bottom w:val="single" w:sz="4" w:space="0" w:color="000000"/>
            </w:tcBorders>
            <w:shd w:val="clear" w:color="auto" w:fill="auto"/>
          </w:tcPr>
          <w:p w14:paraId="6579AD70"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w:t>
            </w:r>
          </w:p>
          <w:p w14:paraId="07FF8DD0" w14:textId="77777777" w:rsidR="009B68CD" w:rsidRPr="00E73481" w:rsidRDefault="009B68CD" w:rsidP="006077E4">
            <w:pPr>
              <w:suppressAutoHyphens/>
              <w:spacing w:after="0" w:line="240" w:lineRule="auto"/>
              <w:rPr>
                <w:rFonts w:ascii="Times New Roman" w:eastAsia="Times New Roman" w:hAnsi="Times New Roman" w:cs="Times New Roman"/>
                <w:bCs/>
                <w:lang w:eastAsia="ar-SA"/>
              </w:rPr>
            </w:pPr>
            <w:r w:rsidRPr="00E73481">
              <w:rPr>
                <w:rFonts w:ascii="Times New Roman" w:eastAsia="Times New Roman" w:hAnsi="Times New Roman" w:cs="Times New Roman"/>
                <w:lang w:eastAsia="ar-SA"/>
              </w:rPr>
              <w:t>01</w:t>
            </w:r>
          </w:p>
        </w:tc>
        <w:tc>
          <w:tcPr>
            <w:tcW w:w="2835" w:type="dxa"/>
            <w:tcBorders>
              <w:top w:val="single" w:sz="4" w:space="0" w:color="000000"/>
              <w:left w:val="single" w:sz="4" w:space="0" w:color="000000"/>
              <w:bottom w:val="single" w:sz="4" w:space="0" w:color="000000"/>
            </w:tcBorders>
            <w:shd w:val="clear" w:color="auto" w:fill="auto"/>
          </w:tcPr>
          <w:p w14:paraId="71F01C28"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bCs/>
                <w:lang w:eastAsia="ar-SA"/>
              </w:rPr>
              <w:t>МДК 01.03 Комплектование машинно-тракторных агрегатов</w:t>
            </w:r>
          </w:p>
        </w:tc>
        <w:tc>
          <w:tcPr>
            <w:tcW w:w="1134" w:type="dxa"/>
            <w:tcBorders>
              <w:top w:val="single" w:sz="4" w:space="0" w:color="000000"/>
              <w:left w:val="single" w:sz="4" w:space="0" w:color="000000"/>
              <w:bottom w:val="single" w:sz="4" w:space="0" w:color="000000"/>
            </w:tcBorders>
            <w:shd w:val="clear" w:color="auto" w:fill="auto"/>
          </w:tcPr>
          <w:p w14:paraId="1018A40D"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94</w:t>
            </w:r>
          </w:p>
        </w:tc>
        <w:tc>
          <w:tcPr>
            <w:tcW w:w="1134" w:type="dxa"/>
            <w:tcBorders>
              <w:top w:val="single" w:sz="4" w:space="0" w:color="000000"/>
              <w:left w:val="single" w:sz="4" w:space="0" w:color="000000"/>
              <w:bottom w:val="single" w:sz="4" w:space="0" w:color="000000"/>
            </w:tcBorders>
            <w:shd w:val="clear" w:color="auto" w:fill="auto"/>
          </w:tcPr>
          <w:p w14:paraId="1C5A3E5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5</w:t>
            </w:r>
          </w:p>
          <w:p w14:paraId="4D15A11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1D1A5E7"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Поле. 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D671BF"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2255F6F1" w14:textId="77777777" w:rsidTr="009B68CD">
        <w:tc>
          <w:tcPr>
            <w:tcW w:w="516" w:type="dxa"/>
            <w:tcBorders>
              <w:top w:val="single" w:sz="4" w:space="0" w:color="000000"/>
              <w:left w:val="single" w:sz="4" w:space="0" w:color="000000"/>
              <w:bottom w:val="single" w:sz="4" w:space="0" w:color="000000"/>
            </w:tcBorders>
            <w:shd w:val="clear" w:color="auto" w:fill="auto"/>
          </w:tcPr>
          <w:p w14:paraId="6F43AA39"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4</w:t>
            </w:r>
          </w:p>
        </w:tc>
        <w:tc>
          <w:tcPr>
            <w:tcW w:w="3340" w:type="dxa"/>
            <w:tcBorders>
              <w:top w:val="single" w:sz="4" w:space="0" w:color="000000"/>
              <w:left w:val="single" w:sz="4" w:space="0" w:color="000000"/>
              <w:bottom w:val="single" w:sz="4" w:space="0" w:color="000000"/>
            </w:tcBorders>
            <w:shd w:val="clear" w:color="auto" w:fill="auto"/>
          </w:tcPr>
          <w:p w14:paraId="11E62F77"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Работа на с/х агрегатах в полевых условиях</w:t>
            </w:r>
          </w:p>
        </w:tc>
        <w:tc>
          <w:tcPr>
            <w:tcW w:w="793" w:type="dxa"/>
            <w:tcBorders>
              <w:top w:val="single" w:sz="4" w:space="0" w:color="000000"/>
              <w:left w:val="single" w:sz="4" w:space="0" w:color="000000"/>
              <w:bottom w:val="single" w:sz="4" w:space="0" w:color="000000"/>
            </w:tcBorders>
            <w:shd w:val="clear" w:color="auto" w:fill="auto"/>
          </w:tcPr>
          <w:p w14:paraId="46B7AB4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w:t>
            </w:r>
          </w:p>
          <w:p w14:paraId="0F332587" w14:textId="77777777" w:rsidR="009B68CD" w:rsidRPr="00E73481" w:rsidRDefault="009B68CD" w:rsidP="006077E4">
            <w:pPr>
              <w:suppressAutoHyphens/>
              <w:spacing w:after="0" w:line="240" w:lineRule="auto"/>
              <w:rPr>
                <w:rFonts w:ascii="Times New Roman" w:eastAsia="Times New Roman" w:hAnsi="Times New Roman" w:cs="Times New Roman"/>
                <w:bCs/>
                <w:lang w:eastAsia="ar-SA"/>
              </w:rPr>
            </w:pPr>
            <w:r w:rsidRPr="00E73481">
              <w:rPr>
                <w:rFonts w:ascii="Times New Roman" w:eastAsia="Times New Roman" w:hAnsi="Times New Roman" w:cs="Times New Roman"/>
                <w:lang w:eastAsia="ar-SA"/>
              </w:rPr>
              <w:t>01</w:t>
            </w:r>
          </w:p>
        </w:tc>
        <w:tc>
          <w:tcPr>
            <w:tcW w:w="2835" w:type="dxa"/>
            <w:tcBorders>
              <w:top w:val="single" w:sz="4" w:space="0" w:color="000000"/>
              <w:left w:val="single" w:sz="4" w:space="0" w:color="000000"/>
              <w:bottom w:val="single" w:sz="4" w:space="0" w:color="000000"/>
            </w:tcBorders>
            <w:shd w:val="clear" w:color="auto" w:fill="auto"/>
          </w:tcPr>
          <w:p w14:paraId="3833783F" w14:textId="77777777" w:rsidR="009B68CD" w:rsidRPr="00E73481" w:rsidRDefault="009B68CD" w:rsidP="006077E4">
            <w:pPr>
              <w:suppressAutoHyphens/>
              <w:spacing w:after="0"/>
              <w:rPr>
                <w:rFonts w:ascii="Times New Roman" w:eastAsia="Times New Roman" w:hAnsi="Times New Roman" w:cs="Times New Roman"/>
                <w:lang w:eastAsia="ar-SA"/>
              </w:rPr>
            </w:pPr>
            <w:r w:rsidRPr="00E73481">
              <w:rPr>
                <w:rFonts w:ascii="Times New Roman" w:eastAsia="Times New Roman" w:hAnsi="Times New Roman" w:cs="Times New Roman"/>
                <w:bCs/>
                <w:lang w:eastAsia="ar-SA"/>
              </w:rPr>
              <w:t>МДК 01.04 Технология механизированных работ в растениеводстве</w:t>
            </w:r>
          </w:p>
        </w:tc>
        <w:tc>
          <w:tcPr>
            <w:tcW w:w="1134" w:type="dxa"/>
            <w:tcBorders>
              <w:top w:val="single" w:sz="4" w:space="0" w:color="000000"/>
              <w:left w:val="single" w:sz="4" w:space="0" w:color="000000"/>
              <w:bottom w:val="single" w:sz="4" w:space="0" w:color="000000"/>
            </w:tcBorders>
            <w:shd w:val="clear" w:color="auto" w:fill="auto"/>
          </w:tcPr>
          <w:p w14:paraId="48CC641C"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108</w:t>
            </w:r>
          </w:p>
        </w:tc>
        <w:tc>
          <w:tcPr>
            <w:tcW w:w="1134" w:type="dxa"/>
            <w:tcBorders>
              <w:top w:val="single" w:sz="4" w:space="0" w:color="000000"/>
              <w:left w:val="single" w:sz="4" w:space="0" w:color="000000"/>
              <w:bottom w:val="single" w:sz="4" w:space="0" w:color="000000"/>
            </w:tcBorders>
            <w:shd w:val="clear" w:color="auto" w:fill="auto"/>
          </w:tcPr>
          <w:p w14:paraId="64296D0C"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2410" w:type="dxa"/>
            <w:tcBorders>
              <w:top w:val="single" w:sz="4" w:space="0" w:color="000000"/>
              <w:left w:val="single" w:sz="4" w:space="0" w:color="000000"/>
              <w:bottom w:val="single" w:sz="4" w:space="0" w:color="000000"/>
            </w:tcBorders>
            <w:shd w:val="clear" w:color="auto" w:fill="auto"/>
          </w:tcPr>
          <w:p w14:paraId="24494E43"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4C1F35"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337E3E18" w14:textId="77777777" w:rsidTr="009B68CD">
        <w:tc>
          <w:tcPr>
            <w:tcW w:w="516" w:type="dxa"/>
            <w:tcBorders>
              <w:top w:val="single" w:sz="4" w:space="0" w:color="000000"/>
              <w:left w:val="single" w:sz="4" w:space="0" w:color="000000"/>
              <w:bottom w:val="single" w:sz="4" w:space="0" w:color="000000"/>
            </w:tcBorders>
            <w:shd w:val="clear" w:color="auto" w:fill="auto"/>
          </w:tcPr>
          <w:p w14:paraId="56EF485A"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5</w:t>
            </w:r>
          </w:p>
        </w:tc>
        <w:tc>
          <w:tcPr>
            <w:tcW w:w="3340" w:type="dxa"/>
            <w:tcBorders>
              <w:top w:val="single" w:sz="4" w:space="0" w:color="000000"/>
              <w:left w:val="single" w:sz="4" w:space="0" w:color="000000"/>
              <w:bottom w:val="single" w:sz="4" w:space="0" w:color="000000"/>
            </w:tcBorders>
            <w:shd w:val="clear" w:color="auto" w:fill="auto"/>
          </w:tcPr>
          <w:p w14:paraId="34B78581"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Выполнять все виды ТО тракторов и ремонт  с/х машин и механизмов.</w:t>
            </w:r>
          </w:p>
        </w:tc>
        <w:tc>
          <w:tcPr>
            <w:tcW w:w="793" w:type="dxa"/>
            <w:tcBorders>
              <w:top w:val="single" w:sz="4" w:space="0" w:color="000000"/>
              <w:left w:val="single" w:sz="4" w:space="0" w:color="000000"/>
              <w:bottom w:val="single" w:sz="4" w:space="0" w:color="000000"/>
            </w:tcBorders>
            <w:shd w:val="clear" w:color="auto" w:fill="auto"/>
          </w:tcPr>
          <w:p w14:paraId="7F897369"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ПМ02</w:t>
            </w:r>
          </w:p>
        </w:tc>
        <w:tc>
          <w:tcPr>
            <w:tcW w:w="2835" w:type="dxa"/>
            <w:tcBorders>
              <w:top w:val="single" w:sz="4" w:space="0" w:color="000000"/>
              <w:left w:val="single" w:sz="4" w:space="0" w:color="000000"/>
              <w:bottom w:val="single" w:sz="4" w:space="0" w:color="000000"/>
            </w:tcBorders>
            <w:shd w:val="clear" w:color="auto" w:fill="auto"/>
          </w:tcPr>
          <w:p w14:paraId="571D8345"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 xml:space="preserve">МДК02.01Система технического обслуживания и ремонта сельскохозяйственных </w:t>
            </w:r>
          </w:p>
        </w:tc>
        <w:tc>
          <w:tcPr>
            <w:tcW w:w="1134" w:type="dxa"/>
            <w:tcBorders>
              <w:top w:val="single" w:sz="4" w:space="0" w:color="000000"/>
              <w:left w:val="single" w:sz="4" w:space="0" w:color="000000"/>
              <w:bottom w:val="single" w:sz="4" w:space="0" w:color="000000"/>
            </w:tcBorders>
            <w:shd w:val="clear" w:color="auto" w:fill="auto"/>
          </w:tcPr>
          <w:p w14:paraId="5FF9D7E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146</w:t>
            </w:r>
          </w:p>
        </w:tc>
        <w:tc>
          <w:tcPr>
            <w:tcW w:w="1134" w:type="dxa"/>
            <w:tcBorders>
              <w:top w:val="single" w:sz="4" w:space="0" w:color="000000"/>
              <w:left w:val="single" w:sz="4" w:space="0" w:color="000000"/>
              <w:bottom w:val="single" w:sz="4" w:space="0" w:color="000000"/>
            </w:tcBorders>
            <w:shd w:val="clear" w:color="auto" w:fill="auto"/>
          </w:tcPr>
          <w:p w14:paraId="0EDD226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7</w:t>
            </w:r>
          </w:p>
        </w:tc>
        <w:tc>
          <w:tcPr>
            <w:tcW w:w="2410" w:type="dxa"/>
            <w:tcBorders>
              <w:top w:val="single" w:sz="4" w:space="0" w:color="000000"/>
              <w:left w:val="single" w:sz="4" w:space="0" w:color="000000"/>
              <w:bottom w:val="single" w:sz="4" w:space="0" w:color="000000"/>
            </w:tcBorders>
            <w:shd w:val="clear" w:color="auto" w:fill="auto"/>
          </w:tcPr>
          <w:p w14:paraId="547D563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61F198"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7376CBB4" w14:textId="77777777" w:rsidTr="009B68CD">
        <w:tc>
          <w:tcPr>
            <w:tcW w:w="516" w:type="dxa"/>
            <w:tcBorders>
              <w:top w:val="single" w:sz="4" w:space="0" w:color="000000"/>
              <w:left w:val="single" w:sz="4" w:space="0" w:color="000000"/>
              <w:bottom w:val="single" w:sz="4" w:space="0" w:color="000000"/>
            </w:tcBorders>
            <w:shd w:val="clear" w:color="auto" w:fill="auto"/>
          </w:tcPr>
          <w:p w14:paraId="0D20EB73"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6</w:t>
            </w:r>
          </w:p>
        </w:tc>
        <w:tc>
          <w:tcPr>
            <w:tcW w:w="3340" w:type="dxa"/>
            <w:tcBorders>
              <w:top w:val="single" w:sz="4" w:space="0" w:color="000000"/>
              <w:left w:val="single" w:sz="4" w:space="0" w:color="000000"/>
              <w:bottom w:val="single" w:sz="4" w:space="0" w:color="000000"/>
            </w:tcBorders>
            <w:shd w:val="clear" w:color="auto" w:fill="auto"/>
          </w:tcPr>
          <w:p w14:paraId="42F54E41"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 xml:space="preserve">Восстановление деталей по  технологическим картам. </w:t>
            </w:r>
          </w:p>
        </w:tc>
        <w:tc>
          <w:tcPr>
            <w:tcW w:w="793" w:type="dxa"/>
            <w:tcBorders>
              <w:top w:val="single" w:sz="4" w:space="0" w:color="000000"/>
              <w:left w:val="single" w:sz="4" w:space="0" w:color="000000"/>
              <w:bottom w:val="single" w:sz="4" w:space="0" w:color="000000"/>
            </w:tcBorders>
            <w:shd w:val="clear" w:color="auto" w:fill="auto"/>
          </w:tcPr>
          <w:p w14:paraId="57C7E549"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ПМ02</w:t>
            </w:r>
          </w:p>
        </w:tc>
        <w:tc>
          <w:tcPr>
            <w:tcW w:w="2835" w:type="dxa"/>
            <w:tcBorders>
              <w:top w:val="single" w:sz="4" w:space="0" w:color="000000"/>
              <w:left w:val="single" w:sz="4" w:space="0" w:color="000000"/>
              <w:bottom w:val="single" w:sz="4" w:space="0" w:color="000000"/>
            </w:tcBorders>
            <w:shd w:val="clear" w:color="auto" w:fill="auto"/>
          </w:tcPr>
          <w:p w14:paraId="2AB3FAE9"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МДК02.02 Технологические процессы ремонтного производства</w:t>
            </w:r>
          </w:p>
        </w:tc>
        <w:tc>
          <w:tcPr>
            <w:tcW w:w="1134" w:type="dxa"/>
            <w:tcBorders>
              <w:top w:val="single" w:sz="4" w:space="0" w:color="000000"/>
              <w:left w:val="single" w:sz="4" w:space="0" w:color="000000"/>
              <w:bottom w:val="single" w:sz="4" w:space="0" w:color="000000"/>
            </w:tcBorders>
            <w:shd w:val="clear" w:color="auto" w:fill="auto"/>
          </w:tcPr>
          <w:p w14:paraId="14BB677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90</w:t>
            </w:r>
          </w:p>
        </w:tc>
        <w:tc>
          <w:tcPr>
            <w:tcW w:w="1134" w:type="dxa"/>
            <w:tcBorders>
              <w:top w:val="single" w:sz="4" w:space="0" w:color="000000"/>
              <w:left w:val="single" w:sz="4" w:space="0" w:color="000000"/>
              <w:bottom w:val="single" w:sz="4" w:space="0" w:color="000000"/>
            </w:tcBorders>
            <w:shd w:val="clear" w:color="auto" w:fill="auto"/>
          </w:tcPr>
          <w:p w14:paraId="747DA73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7</w:t>
            </w:r>
          </w:p>
        </w:tc>
        <w:tc>
          <w:tcPr>
            <w:tcW w:w="2410" w:type="dxa"/>
            <w:tcBorders>
              <w:top w:val="single" w:sz="4" w:space="0" w:color="000000"/>
              <w:left w:val="single" w:sz="4" w:space="0" w:color="000000"/>
              <w:bottom w:val="single" w:sz="4" w:space="0" w:color="000000"/>
            </w:tcBorders>
            <w:shd w:val="clear" w:color="auto" w:fill="auto"/>
          </w:tcPr>
          <w:p w14:paraId="13858290"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EE992B"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1B4E29D0" w14:textId="77777777" w:rsidTr="009B68CD">
        <w:tc>
          <w:tcPr>
            <w:tcW w:w="516" w:type="dxa"/>
            <w:tcBorders>
              <w:top w:val="single" w:sz="4" w:space="0" w:color="000000"/>
              <w:left w:val="single" w:sz="4" w:space="0" w:color="000000"/>
              <w:bottom w:val="single" w:sz="4" w:space="0" w:color="000000"/>
            </w:tcBorders>
            <w:shd w:val="clear" w:color="auto" w:fill="auto"/>
          </w:tcPr>
          <w:p w14:paraId="2F71A45D"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7</w:t>
            </w:r>
          </w:p>
        </w:tc>
        <w:tc>
          <w:tcPr>
            <w:tcW w:w="3340" w:type="dxa"/>
            <w:tcBorders>
              <w:top w:val="single" w:sz="4" w:space="0" w:color="000000"/>
              <w:left w:val="single" w:sz="4" w:space="0" w:color="000000"/>
              <w:bottom w:val="single" w:sz="4" w:space="0" w:color="000000"/>
            </w:tcBorders>
            <w:shd w:val="clear" w:color="auto" w:fill="auto"/>
          </w:tcPr>
          <w:p w14:paraId="35BB53E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Отработка навыков вождения на тренажёрах соблюдением  правил дорожного движения</w:t>
            </w:r>
          </w:p>
        </w:tc>
        <w:tc>
          <w:tcPr>
            <w:tcW w:w="793" w:type="dxa"/>
            <w:tcBorders>
              <w:top w:val="single" w:sz="4" w:space="0" w:color="000000"/>
              <w:left w:val="single" w:sz="4" w:space="0" w:color="000000"/>
              <w:bottom w:val="single" w:sz="4" w:space="0" w:color="000000"/>
            </w:tcBorders>
            <w:shd w:val="clear" w:color="auto" w:fill="auto"/>
          </w:tcPr>
          <w:p w14:paraId="6E8DE59B" w14:textId="77777777" w:rsidR="009B68CD" w:rsidRPr="00E73481" w:rsidRDefault="009B68CD" w:rsidP="006077E4">
            <w:pPr>
              <w:suppressAutoHyphens/>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ПМд.01</w:t>
            </w:r>
          </w:p>
        </w:tc>
        <w:tc>
          <w:tcPr>
            <w:tcW w:w="2835" w:type="dxa"/>
            <w:tcBorders>
              <w:top w:val="single" w:sz="4" w:space="0" w:color="000000"/>
              <w:left w:val="single" w:sz="4" w:space="0" w:color="000000"/>
              <w:bottom w:val="single" w:sz="4" w:space="0" w:color="000000"/>
            </w:tcBorders>
            <w:shd w:val="clear" w:color="auto" w:fill="auto"/>
          </w:tcPr>
          <w:p w14:paraId="54AE69B6" w14:textId="77777777" w:rsidR="009B68CD" w:rsidRPr="00E73481" w:rsidRDefault="009B68CD" w:rsidP="006077E4">
            <w:pPr>
              <w:suppressAutoHyphens/>
              <w:spacing w:after="0" w:line="240" w:lineRule="auto"/>
              <w:rPr>
                <w:rFonts w:ascii="Times New Roman" w:eastAsia="Times New Roman" w:hAnsi="Times New Roman" w:cs="Times New Roman"/>
                <w:sz w:val="24"/>
                <w:szCs w:val="24"/>
                <w:lang w:eastAsia="ar-SA"/>
              </w:rPr>
            </w:pPr>
            <w:r w:rsidRPr="00E73481">
              <w:rPr>
                <w:rFonts w:ascii="Times New Roman" w:eastAsia="Times New Roman" w:hAnsi="Times New Roman" w:cs="Times New Roman"/>
                <w:lang w:eastAsia="ar-SA"/>
              </w:rPr>
              <w:t>МДКд.01.01 Правила и безопасность дорожного движения</w:t>
            </w:r>
          </w:p>
        </w:tc>
        <w:tc>
          <w:tcPr>
            <w:tcW w:w="1134" w:type="dxa"/>
            <w:tcBorders>
              <w:top w:val="single" w:sz="4" w:space="0" w:color="000000"/>
              <w:left w:val="single" w:sz="4" w:space="0" w:color="000000"/>
              <w:bottom w:val="single" w:sz="4" w:space="0" w:color="000000"/>
            </w:tcBorders>
            <w:shd w:val="clear" w:color="auto" w:fill="auto"/>
          </w:tcPr>
          <w:p w14:paraId="6CDE42E5"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132</w:t>
            </w:r>
          </w:p>
        </w:tc>
        <w:tc>
          <w:tcPr>
            <w:tcW w:w="1134" w:type="dxa"/>
            <w:tcBorders>
              <w:top w:val="single" w:sz="4" w:space="0" w:color="000000"/>
              <w:left w:val="single" w:sz="4" w:space="0" w:color="000000"/>
              <w:bottom w:val="single" w:sz="4" w:space="0" w:color="000000"/>
            </w:tcBorders>
            <w:shd w:val="clear" w:color="auto" w:fill="auto"/>
          </w:tcPr>
          <w:p w14:paraId="25B9373D"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5</w:t>
            </w:r>
          </w:p>
        </w:tc>
        <w:tc>
          <w:tcPr>
            <w:tcW w:w="2410" w:type="dxa"/>
            <w:tcBorders>
              <w:top w:val="single" w:sz="4" w:space="0" w:color="000000"/>
              <w:left w:val="single" w:sz="4" w:space="0" w:color="000000"/>
              <w:bottom w:val="single" w:sz="4" w:space="0" w:color="000000"/>
            </w:tcBorders>
            <w:shd w:val="clear" w:color="auto" w:fill="auto"/>
          </w:tcPr>
          <w:p w14:paraId="4D88F64D"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Мастерская технического обслуживания сельскохозяйственных машин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5DCB55"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538483D9" w14:textId="77777777" w:rsidTr="009B68CD">
        <w:tc>
          <w:tcPr>
            <w:tcW w:w="516" w:type="dxa"/>
            <w:tcBorders>
              <w:top w:val="single" w:sz="4" w:space="0" w:color="000000"/>
              <w:left w:val="single" w:sz="4" w:space="0" w:color="000000"/>
              <w:bottom w:val="single" w:sz="4" w:space="0" w:color="000000"/>
            </w:tcBorders>
            <w:shd w:val="clear" w:color="auto" w:fill="auto"/>
          </w:tcPr>
          <w:p w14:paraId="20A6D14E"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8</w:t>
            </w:r>
          </w:p>
        </w:tc>
        <w:tc>
          <w:tcPr>
            <w:tcW w:w="3340" w:type="dxa"/>
            <w:tcBorders>
              <w:top w:val="single" w:sz="4" w:space="0" w:color="000000"/>
              <w:left w:val="single" w:sz="4" w:space="0" w:color="000000"/>
              <w:bottom w:val="single" w:sz="4" w:space="0" w:color="000000"/>
            </w:tcBorders>
            <w:shd w:val="clear" w:color="auto" w:fill="auto"/>
          </w:tcPr>
          <w:p w14:paraId="3AB84E6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Управлять трактором и автомобилем соответствии с ПДД в разных дорожных условиях</w:t>
            </w:r>
          </w:p>
        </w:tc>
        <w:tc>
          <w:tcPr>
            <w:tcW w:w="793" w:type="dxa"/>
            <w:tcBorders>
              <w:top w:val="single" w:sz="4" w:space="0" w:color="000000"/>
              <w:left w:val="single" w:sz="4" w:space="0" w:color="000000"/>
              <w:bottom w:val="single" w:sz="4" w:space="0" w:color="000000"/>
            </w:tcBorders>
            <w:shd w:val="clear" w:color="auto" w:fill="auto"/>
          </w:tcPr>
          <w:p w14:paraId="4BA5115F" w14:textId="77777777" w:rsidR="009B68CD" w:rsidRPr="00E73481" w:rsidRDefault="009B68CD" w:rsidP="006077E4">
            <w:pPr>
              <w:suppressAutoHyphens/>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ПМд.01</w:t>
            </w:r>
          </w:p>
        </w:tc>
        <w:tc>
          <w:tcPr>
            <w:tcW w:w="2835" w:type="dxa"/>
            <w:tcBorders>
              <w:top w:val="single" w:sz="4" w:space="0" w:color="000000"/>
              <w:left w:val="single" w:sz="4" w:space="0" w:color="000000"/>
              <w:bottom w:val="single" w:sz="4" w:space="0" w:color="000000"/>
            </w:tcBorders>
            <w:shd w:val="clear" w:color="auto" w:fill="auto"/>
          </w:tcPr>
          <w:p w14:paraId="169853B0" w14:textId="23355D6F" w:rsidR="009B68CD" w:rsidRPr="00E73481" w:rsidRDefault="009B68CD" w:rsidP="006077E4">
            <w:pPr>
              <w:suppressAutoHyphens/>
              <w:spacing w:after="0"/>
              <w:rPr>
                <w:rFonts w:ascii="Times New Roman" w:eastAsia="Times New Roman" w:hAnsi="Times New Roman" w:cs="Times New Roman"/>
                <w:sz w:val="24"/>
                <w:szCs w:val="24"/>
                <w:lang w:eastAsia="ar-SA"/>
              </w:rPr>
            </w:pPr>
            <w:r w:rsidRPr="00E73481">
              <w:rPr>
                <w:rFonts w:ascii="Times New Roman" w:eastAsia="Times New Roman" w:hAnsi="Times New Roman" w:cs="Times New Roman"/>
                <w:lang w:eastAsia="ar-SA"/>
              </w:rPr>
              <w:t xml:space="preserve">МДКд.01.02 </w:t>
            </w:r>
            <w:r>
              <w:rPr>
                <w:rFonts w:ascii="Times New Roman" w:eastAsia="Times New Roman" w:hAnsi="Times New Roman" w:cs="Times New Roman"/>
                <w:lang w:eastAsia="ar-SA"/>
              </w:rPr>
              <w:t xml:space="preserve"> </w:t>
            </w:r>
            <w:r w:rsidRPr="00E73481">
              <w:rPr>
                <w:rFonts w:ascii="Times New Roman" w:eastAsia="Times New Roman" w:hAnsi="Times New Roman" w:cs="Times New Roman"/>
                <w:lang w:eastAsia="ar-SA"/>
              </w:rPr>
              <w:t xml:space="preserve"> Безопасное управление трактором и автомобилем</w:t>
            </w:r>
          </w:p>
        </w:tc>
        <w:tc>
          <w:tcPr>
            <w:tcW w:w="1134" w:type="dxa"/>
            <w:tcBorders>
              <w:top w:val="single" w:sz="4" w:space="0" w:color="000000"/>
              <w:left w:val="single" w:sz="4" w:space="0" w:color="000000"/>
              <w:bottom w:val="single" w:sz="4" w:space="0" w:color="000000"/>
            </w:tcBorders>
            <w:shd w:val="clear" w:color="auto" w:fill="auto"/>
          </w:tcPr>
          <w:p w14:paraId="504FCAD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78</w:t>
            </w:r>
          </w:p>
        </w:tc>
        <w:tc>
          <w:tcPr>
            <w:tcW w:w="1134" w:type="dxa"/>
            <w:tcBorders>
              <w:top w:val="single" w:sz="4" w:space="0" w:color="000000"/>
              <w:left w:val="single" w:sz="4" w:space="0" w:color="000000"/>
              <w:bottom w:val="single" w:sz="4" w:space="0" w:color="000000"/>
            </w:tcBorders>
            <w:shd w:val="clear" w:color="auto" w:fill="auto"/>
          </w:tcPr>
          <w:p w14:paraId="2024ADE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5</w:t>
            </w:r>
          </w:p>
        </w:tc>
        <w:tc>
          <w:tcPr>
            <w:tcW w:w="2410" w:type="dxa"/>
            <w:tcBorders>
              <w:top w:val="single" w:sz="4" w:space="0" w:color="000000"/>
              <w:left w:val="single" w:sz="4" w:space="0" w:color="000000"/>
              <w:bottom w:val="single" w:sz="4" w:space="0" w:color="000000"/>
            </w:tcBorders>
            <w:shd w:val="clear" w:color="auto" w:fill="auto"/>
          </w:tcPr>
          <w:p w14:paraId="3A30A96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Автодром и трактородром;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7DF7B27"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5B783B37" w14:textId="77777777" w:rsidTr="009B68CD">
        <w:tc>
          <w:tcPr>
            <w:tcW w:w="516" w:type="dxa"/>
            <w:tcBorders>
              <w:top w:val="single" w:sz="4" w:space="0" w:color="000000"/>
              <w:left w:val="single" w:sz="4" w:space="0" w:color="000000"/>
              <w:bottom w:val="single" w:sz="4" w:space="0" w:color="000000"/>
            </w:tcBorders>
            <w:shd w:val="clear" w:color="auto" w:fill="auto"/>
          </w:tcPr>
          <w:p w14:paraId="1DC2FF44"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lastRenderedPageBreak/>
              <w:t>9</w:t>
            </w:r>
          </w:p>
        </w:tc>
        <w:tc>
          <w:tcPr>
            <w:tcW w:w="3340" w:type="dxa"/>
            <w:tcBorders>
              <w:top w:val="single" w:sz="4" w:space="0" w:color="000000"/>
              <w:left w:val="single" w:sz="4" w:space="0" w:color="000000"/>
              <w:bottom w:val="single" w:sz="4" w:space="0" w:color="000000"/>
            </w:tcBorders>
            <w:shd w:val="clear" w:color="auto" w:fill="auto"/>
          </w:tcPr>
          <w:p w14:paraId="5CC7889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hAnsi="Times New Roman" w:cs="Times New Roman"/>
                <w:sz w:val="24"/>
                <w:szCs w:val="24"/>
              </w:rPr>
              <w:t>Управлять автомобилями категории   "C" в соответствии с правилами дорожного движения</w:t>
            </w:r>
          </w:p>
        </w:tc>
        <w:tc>
          <w:tcPr>
            <w:tcW w:w="793" w:type="dxa"/>
            <w:tcBorders>
              <w:top w:val="single" w:sz="4" w:space="0" w:color="000000"/>
              <w:left w:val="single" w:sz="4" w:space="0" w:color="000000"/>
              <w:bottom w:val="single" w:sz="4" w:space="0" w:color="000000"/>
            </w:tcBorders>
            <w:shd w:val="clear" w:color="auto" w:fill="auto"/>
          </w:tcPr>
          <w:p w14:paraId="6DD05EEC"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ПМд.02</w:t>
            </w:r>
          </w:p>
        </w:tc>
        <w:tc>
          <w:tcPr>
            <w:tcW w:w="2835" w:type="dxa"/>
            <w:tcBorders>
              <w:top w:val="single" w:sz="4" w:space="0" w:color="000000"/>
              <w:left w:val="single" w:sz="4" w:space="0" w:color="000000"/>
              <w:bottom w:val="single" w:sz="4" w:space="0" w:color="000000"/>
            </w:tcBorders>
            <w:shd w:val="clear" w:color="auto" w:fill="auto"/>
          </w:tcPr>
          <w:p w14:paraId="6DD681E9" w14:textId="514E28FD"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МДМ.</w:t>
            </w:r>
            <w:r w:rsidRPr="00E73481">
              <w:rPr>
                <w:rFonts w:ascii="Times New Roman" w:eastAsia="Times New Roman" w:hAnsi="Times New Roman" w:cs="Times New Roman"/>
                <w:lang w:eastAsia="ar-SA"/>
              </w:rPr>
              <w:t xml:space="preserve">д.02.01 </w:t>
            </w:r>
            <w:r w:rsidRPr="004D4573">
              <w:rPr>
                <w:rFonts w:ascii="Times New Roman" w:eastAsia="Times New Roman" w:hAnsi="Times New Roman" w:cs="Times New Roman"/>
                <w:color w:val="000000"/>
                <w:sz w:val="24"/>
                <w:szCs w:val="24"/>
              </w:rPr>
              <w:t>Освоение профессии рабочего Водитель автомобиля (категории "В", "С")</w:t>
            </w:r>
          </w:p>
        </w:tc>
        <w:tc>
          <w:tcPr>
            <w:tcW w:w="1134" w:type="dxa"/>
            <w:tcBorders>
              <w:top w:val="single" w:sz="4" w:space="0" w:color="000000"/>
              <w:left w:val="single" w:sz="4" w:space="0" w:color="000000"/>
              <w:bottom w:val="single" w:sz="4" w:space="0" w:color="000000"/>
            </w:tcBorders>
            <w:shd w:val="clear" w:color="auto" w:fill="auto"/>
          </w:tcPr>
          <w:p w14:paraId="64A651A9"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198</w:t>
            </w:r>
          </w:p>
        </w:tc>
        <w:tc>
          <w:tcPr>
            <w:tcW w:w="1134" w:type="dxa"/>
            <w:tcBorders>
              <w:top w:val="single" w:sz="4" w:space="0" w:color="000000"/>
              <w:left w:val="single" w:sz="4" w:space="0" w:color="000000"/>
              <w:bottom w:val="single" w:sz="4" w:space="0" w:color="000000"/>
            </w:tcBorders>
            <w:shd w:val="clear" w:color="auto" w:fill="auto"/>
          </w:tcPr>
          <w:p w14:paraId="5B97B67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4</w:t>
            </w:r>
            <w:r>
              <w:rPr>
                <w:rFonts w:ascii="Times New Roman" w:eastAsia="Times New Roman" w:hAnsi="Times New Roman" w:cs="Times New Roman"/>
                <w:lang w:eastAsia="ar-SA"/>
              </w:rPr>
              <w:t>-5</w:t>
            </w:r>
          </w:p>
        </w:tc>
        <w:tc>
          <w:tcPr>
            <w:tcW w:w="2410" w:type="dxa"/>
            <w:tcBorders>
              <w:top w:val="single" w:sz="4" w:space="0" w:color="000000"/>
              <w:left w:val="single" w:sz="4" w:space="0" w:color="000000"/>
              <w:bottom w:val="single" w:sz="4" w:space="0" w:color="000000"/>
            </w:tcBorders>
            <w:shd w:val="clear" w:color="auto" w:fill="auto"/>
          </w:tcPr>
          <w:p w14:paraId="664070B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Автодром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130E2C3"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57D1008E" w14:textId="77777777" w:rsidTr="009B68CD">
        <w:tc>
          <w:tcPr>
            <w:tcW w:w="516" w:type="dxa"/>
            <w:tcBorders>
              <w:top w:val="single" w:sz="4" w:space="0" w:color="000000"/>
              <w:left w:val="single" w:sz="4" w:space="0" w:color="000000"/>
              <w:bottom w:val="single" w:sz="4" w:space="0" w:color="000000"/>
            </w:tcBorders>
            <w:shd w:val="clear" w:color="auto" w:fill="auto"/>
          </w:tcPr>
          <w:p w14:paraId="2E8487CC"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10</w:t>
            </w:r>
          </w:p>
        </w:tc>
        <w:tc>
          <w:tcPr>
            <w:tcW w:w="3340" w:type="dxa"/>
            <w:tcBorders>
              <w:top w:val="single" w:sz="4" w:space="0" w:color="000000"/>
              <w:left w:val="single" w:sz="4" w:space="0" w:color="000000"/>
              <w:bottom w:val="single" w:sz="4" w:space="0" w:color="000000"/>
            </w:tcBorders>
            <w:shd w:val="clear" w:color="auto" w:fill="auto"/>
          </w:tcPr>
          <w:p w14:paraId="2D5A5648"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Выполнять научный анализ в области агрохимии, формулировать цели и задачи исследований, использовать результаты исследований для решения научно-исследовательских и производственных задач с использованием современных методов в цифровом земледелии.</w:t>
            </w:r>
          </w:p>
        </w:tc>
        <w:tc>
          <w:tcPr>
            <w:tcW w:w="793" w:type="dxa"/>
            <w:tcBorders>
              <w:top w:val="single" w:sz="4" w:space="0" w:color="000000"/>
              <w:left w:val="single" w:sz="4" w:space="0" w:color="000000"/>
              <w:bottom w:val="single" w:sz="4" w:space="0" w:color="000000"/>
            </w:tcBorders>
            <w:shd w:val="clear" w:color="auto" w:fill="auto"/>
          </w:tcPr>
          <w:p w14:paraId="7DACD255"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ПМд.02</w:t>
            </w:r>
          </w:p>
        </w:tc>
        <w:tc>
          <w:tcPr>
            <w:tcW w:w="2835" w:type="dxa"/>
            <w:tcBorders>
              <w:top w:val="single" w:sz="4" w:space="0" w:color="000000"/>
              <w:left w:val="single" w:sz="4" w:space="0" w:color="000000"/>
              <w:bottom w:val="single" w:sz="4" w:space="0" w:color="000000"/>
            </w:tcBorders>
            <w:shd w:val="clear" w:color="auto" w:fill="auto"/>
          </w:tcPr>
          <w:p w14:paraId="6A0E0056"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МДМ. д. 03</w:t>
            </w:r>
            <w:r w:rsidRPr="00E73481">
              <w:rPr>
                <w:rFonts w:ascii="Times New Roman" w:eastAsia="Times New Roman" w:hAnsi="Times New Roman" w:cs="Times New Roman"/>
                <w:lang w:eastAsia="ar-SA"/>
              </w:rPr>
              <w:t xml:space="preserve">.02 </w:t>
            </w:r>
            <w:r w:rsidRPr="00C27DBC">
              <w:rPr>
                <w:rFonts w:ascii="Times New Roman" w:eastAsia="Times New Roman" w:hAnsi="Times New Roman" w:cs="Times New Roman"/>
              </w:rPr>
              <w:t>Документирование сельскохозяйственных работ в среде цифровых платформ</w:t>
            </w:r>
          </w:p>
        </w:tc>
        <w:tc>
          <w:tcPr>
            <w:tcW w:w="1134" w:type="dxa"/>
            <w:tcBorders>
              <w:top w:val="single" w:sz="4" w:space="0" w:color="000000"/>
              <w:left w:val="single" w:sz="4" w:space="0" w:color="000000"/>
              <w:bottom w:val="single" w:sz="4" w:space="0" w:color="000000"/>
            </w:tcBorders>
            <w:shd w:val="clear" w:color="auto" w:fill="auto"/>
          </w:tcPr>
          <w:p w14:paraId="59FC3E1E"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46</w:t>
            </w:r>
          </w:p>
        </w:tc>
        <w:tc>
          <w:tcPr>
            <w:tcW w:w="1134" w:type="dxa"/>
            <w:tcBorders>
              <w:top w:val="single" w:sz="4" w:space="0" w:color="000000"/>
              <w:left w:val="single" w:sz="4" w:space="0" w:color="000000"/>
              <w:bottom w:val="single" w:sz="4" w:space="0" w:color="000000"/>
            </w:tcBorders>
            <w:shd w:val="clear" w:color="auto" w:fill="auto"/>
          </w:tcPr>
          <w:p w14:paraId="3CE7E5DB"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4</w:t>
            </w:r>
          </w:p>
        </w:tc>
        <w:tc>
          <w:tcPr>
            <w:tcW w:w="2410" w:type="dxa"/>
            <w:tcBorders>
              <w:top w:val="single" w:sz="4" w:space="0" w:color="000000"/>
              <w:left w:val="single" w:sz="4" w:space="0" w:color="000000"/>
              <w:bottom w:val="single" w:sz="4" w:space="0" w:color="000000"/>
            </w:tcBorders>
            <w:shd w:val="clear" w:color="auto" w:fill="auto"/>
          </w:tcPr>
          <w:p w14:paraId="2769DE0C"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w:t>
            </w:r>
            <w:r>
              <w:rPr>
                <w:rFonts w:ascii="Times New Roman" w:eastAsia="Times New Roman" w:hAnsi="Times New Roman" w:cs="Times New Roman"/>
                <w:lang w:eastAsia="ar-SA"/>
              </w:rPr>
              <w:t>оле. Учебная лаборатория Цифрового земледелия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7843E2"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r w:rsidR="009B68CD" w:rsidRPr="00E73481" w14:paraId="28E8EEB5" w14:textId="77777777" w:rsidTr="009B68CD">
        <w:trPr>
          <w:trHeight w:val="2642"/>
        </w:trPr>
        <w:tc>
          <w:tcPr>
            <w:tcW w:w="516" w:type="dxa"/>
            <w:tcBorders>
              <w:top w:val="single" w:sz="4" w:space="0" w:color="000000"/>
              <w:left w:val="single" w:sz="4" w:space="0" w:color="000000"/>
              <w:bottom w:val="single" w:sz="4" w:space="0" w:color="000000"/>
            </w:tcBorders>
            <w:shd w:val="clear" w:color="auto" w:fill="auto"/>
          </w:tcPr>
          <w:p w14:paraId="080F1E0F" w14:textId="77777777" w:rsidR="009B68CD" w:rsidRPr="00E73481" w:rsidRDefault="009B68CD" w:rsidP="006077E4">
            <w:pPr>
              <w:suppressAutoHyphens/>
              <w:spacing w:after="0" w:line="240" w:lineRule="auto"/>
              <w:jc w:val="both"/>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11</w:t>
            </w:r>
          </w:p>
        </w:tc>
        <w:tc>
          <w:tcPr>
            <w:tcW w:w="3340" w:type="dxa"/>
            <w:tcBorders>
              <w:top w:val="single" w:sz="4" w:space="0" w:color="000000"/>
              <w:left w:val="single" w:sz="4" w:space="0" w:color="000000"/>
              <w:bottom w:val="single" w:sz="4" w:space="0" w:color="000000"/>
            </w:tcBorders>
            <w:shd w:val="clear" w:color="auto" w:fill="auto"/>
          </w:tcPr>
          <w:p w14:paraId="4700CA17"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Выполнять настройку и регулировку почвообрабатывающих, посевных, посадочных и уборочных машин, а также машин для внесения удобрений, за сельскохозяйственными культурами с использованием технологий цифрового земледелия</w:t>
            </w:r>
          </w:p>
        </w:tc>
        <w:tc>
          <w:tcPr>
            <w:tcW w:w="793" w:type="dxa"/>
            <w:tcBorders>
              <w:top w:val="single" w:sz="4" w:space="0" w:color="000000"/>
              <w:left w:val="single" w:sz="4" w:space="0" w:color="000000"/>
              <w:bottom w:val="single" w:sz="4" w:space="0" w:color="000000"/>
            </w:tcBorders>
            <w:shd w:val="clear" w:color="auto" w:fill="auto"/>
          </w:tcPr>
          <w:p w14:paraId="0455A761"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sidRPr="00E73481">
              <w:rPr>
                <w:rFonts w:ascii="Times New Roman" w:eastAsia="Times New Roman" w:hAnsi="Times New Roman" w:cs="Times New Roman"/>
                <w:lang w:eastAsia="ar-SA"/>
              </w:rPr>
              <w:t>ПМд.02</w:t>
            </w:r>
          </w:p>
        </w:tc>
        <w:tc>
          <w:tcPr>
            <w:tcW w:w="2835" w:type="dxa"/>
            <w:tcBorders>
              <w:top w:val="single" w:sz="4" w:space="0" w:color="000000"/>
              <w:left w:val="single" w:sz="4" w:space="0" w:color="000000"/>
              <w:bottom w:val="single" w:sz="4" w:space="0" w:color="000000"/>
            </w:tcBorders>
            <w:shd w:val="clear" w:color="auto" w:fill="auto"/>
          </w:tcPr>
          <w:p w14:paraId="6502F19A"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МДМ. д. 0</w:t>
            </w:r>
            <w:r w:rsidRPr="00E73481">
              <w:rPr>
                <w:rFonts w:ascii="Times New Roman" w:eastAsia="Times New Roman" w:hAnsi="Times New Roman" w:cs="Times New Roman"/>
                <w:lang w:eastAsia="ar-SA"/>
              </w:rPr>
              <w:t xml:space="preserve">.03  </w:t>
            </w:r>
            <w:r w:rsidRPr="00C27DBC">
              <w:rPr>
                <w:rFonts w:ascii="Times New Roman" w:eastAsia="Times New Roman" w:hAnsi="Times New Roman" w:cs="Times New Roman"/>
              </w:rPr>
              <w:t>Использование БПЛА при проведении агрономических работ</w:t>
            </w:r>
          </w:p>
        </w:tc>
        <w:tc>
          <w:tcPr>
            <w:tcW w:w="1134" w:type="dxa"/>
            <w:tcBorders>
              <w:top w:val="single" w:sz="4" w:space="0" w:color="000000"/>
              <w:left w:val="single" w:sz="4" w:space="0" w:color="000000"/>
              <w:bottom w:val="single" w:sz="4" w:space="0" w:color="000000"/>
            </w:tcBorders>
            <w:shd w:val="clear" w:color="auto" w:fill="auto"/>
          </w:tcPr>
          <w:p w14:paraId="12266D82"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46</w:t>
            </w:r>
          </w:p>
        </w:tc>
        <w:tc>
          <w:tcPr>
            <w:tcW w:w="1134" w:type="dxa"/>
            <w:tcBorders>
              <w:top w:val="single" w:sz="4" w:space="0" w:color="000000"/>
              <w:left w:val="single" w:sz="4" w:space="0" w:color="000000"/>
              <w:bottom w:val="single" w:sz="4" w:space="0" w:color="000000"/>
            </w:tcBorders>
            <w:shd w:val="clear" w:color="auto" w:fill="auto"/>
          </w:tcPr>
          <w:p w14:paraId="6743D244"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5</w:t>
            </w:r>
          </w:p>
        </w:tc>
        <w:tc>
          <w:tcPr>
            <w:tcW w:w="2410" w:type="dxa"/>
            <w:tcBorders>
              <w:top w:val="single" w:sz="4" w:space="0" w:color="000000"/>
              <w:left w:val="single" w:sz="4" w:space="0" w:color="000000"/>
              <w:bottom w:val="single" w:sz="4" w:space="0" w:color="000000"/>
            </w:tcBorders>
            <w:shd w:val="clear" w:color="auto" w:fill="auto"/>
          </w:tcPr>
          <w:p w14:paraId="2FE663D4" w14:textId="77777777" w:rsidR="009B68CD" w:rsidRPr="00E73481" w:rsidRDefault="009B68CD" w:rsidP="006077E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Поле. БПЛА</w:t>
            </w:r>
            <w:r w:rsidRPr="00E73481">
              <w:rPr>
                <w:rFonts w:ascii="Times New Roman" w:eastAsia="Times New Roman" w:hAnsi="Times New Roman" w:cs="Times New Roman"/>
                <w:lang w:eastAsia="ar-SA"/>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908FC9" w14:textId="77777777" w:rsidR="009B68CD" w:rsidRPr="00E73481" w:rsidRDefault="009B68CD" w:rsidP="006077E4">
            <w:pPr>
              <w:suppressAutoHyphens/>
              <w:snapToGrid w:val="0"/>
              <w:spacing w:after="0" w:line="240" w:lineRule="auto"/>
              <w:jc w:val="both"/>
              <w:rPr>
                <w:rFonts w:ascii="Times New Roman" w:eastAsia="Times New Roman" w:hAnsi="Times New Roman" w:cs="Times New Roman"/>
                <w:lang w:eastAsia="ar-SA"/>
              </w:rPr>
            </w:pPr>
          </w:p>
        </w:tc>
      </w:tr>
    </w:tbl>
    <w:p w14:paraId="6184AC53" w14:textId="574E65D5" w:rsidR="00036FD7" w:rsidRPr="00D377F2" w:rsidRDefault="00036FD7" w:rsidP="00AA1020">
      <w:pPr>
        <w:jc w:val="both"/>
        <w:rPr>
          <w:rFonts w:ascii="Times New Roman" w:hAnsi="Times New Roman" w:cs="Times New Roman"/>
          <w:i/>
          <w:iCs/>
          <w:sz w:val="24"/>
          <w:lang w:eastAsia="en-US"/>
        </w:rPr>
      </w:pPr>
    </w:p>
    <w:p w14:paraId="13B45C7D" w14:textId="77777777" w:rsidR="00036FD7" w:rsidRPr="001C33BF" w:rsidRDefault="00036FD7" w:rsidP="00036FD7">
      <w:pPr>
        <w:pStyle w:val="afc"/>
        <w:jc w:val="left"/>
        <w:rPr>
          <w:highlight w:val="lightGray"/>
        </w:rPr>
      </w:pPr>
      <w:r w:rsidRPr="001C33BF">
        <w:rPr>
          <w:highlight w:val="lightGray"/>
        </w:rPr>
        <w:br w:type="page"/>
      </w:r>
    </w:p>
    <w:p w14:paraId="094CE89B" w14:textId="77777777" w:rsidR="00036FD7" w:rsidRPr="001C33BF" w:rsidRDefault="00036FD7" w:rsidP="00036FD7">
      <w:pPr>
        <w:rPr>
          <w:lang w:eastAsia="en-US"/>
        </w:rPr>
        <w:sectPr w:rsidR="00036FD7" w:rsidRPr="001C33BF" w:rsidSect="00036FD7">
          <w:pgSz w:w="16838" w:h="11906" w:orient="landscape"/>
          <w:pgMar w:top="1701" w:right="1134" w:bottom="567" w:left="1134" w:header="709" w:footer="709" w:gutter="0"/>
          <w:cols w:space="708"/>
          <w:docGrid w:linePitch="360"/>
        </w:sectPr>
      </w:pPr>
      <w:bookmarkStart w:id="24" w:name="_Toc128660446"/>
      <w:bookmarkStart w:id="25" w:name="_Toc128660700"/>
    </w:p>
    <w:p w14:paraId="66842779" w14:textId="3E875E8E" w:rsidR="00036FD7" w:rsidRPr="00D377F2" w:rsidRDefault="00036FD7" w:rsidP="00D377F2">
      <w:pPr>
        <w:ind w:firstLine="709"/>
        <w:rPr>
          <w:rFonts w:ascii="Times New Roman" w:hAnsi="Times New Roman" w:cs="Times New Roman"/>
          <w:sz w:val="24"/>
        </w:rPr>
      </w:pPr>
      <w:r w:rsidRPr="00D377F2">
        <w:rPr>
          <w:rFonts w:ascii="Times New Roman" w:hAnsi="Times New Roman" w:cs="Times New Roman"/>
          <w:sz w:val="24"/>
          <w:lang w:eastAsia="en-US"/>
        </w:rPr>
        <w:lastRenderedPageBreak/>
        <w:t>5.3.</w:t>
      </w:r>
      <w:r w:rsidR="00AA1020">
        <w:rPr>
          <w:rFonts w:ascii="Times New Roman" w:hAnsi="Times New Roman" w:cs="Times New Roman"/>
          <w:sz w:val="24"/>
          <w:lang w:eastAsia="en-US"/>
        </w:rPr>
        <w:t> </w:t>
      </w:r>
      <w:r w:rsidRPr="00D377F2">
        <w:rPr>
          <w:rFonts w:ascii="Times New Roman" w:hAnsi="Times New Roman" w:cs="Times New Roman"/>
          <w:sz w:val="24"/>
        </w:rPr>
        <w:t>Календарный учебный график</w:t>
      </w:r>
      <w:bookmarkEnd w:id="24"/>
      <w:bookmarkEnd w:id="25"/>
    </w:p>
    <w:p w14:paraId="76EB2A64" w14:textId="6A4355F5" w:rsidR="00036FD7" w:rsidRPr="009B68CD" w:rsidRDefault="00036FD7" w:rsidP="00036FD7">
      <w:pPr>
        <w:spacing w:after="0"/>
        <w:ind w:firstLine="709"/>
        <w:rPr>
          <w:rFonts w:ascii="Times New Roman" w:hAnsi="Times New Roman" w:cs="Times New Roman"/>
          <w:b/>
          <w:bCs/>
          <w:sz w:val="24"/>
          <w:szCs w:val="24"/>
          <w:u w:val="single"/>
        </w:rPr>
      </w:pPr>
      <w:r w:rsidRPr="001C33BF">
        <w:rPr>
          <w:rFonts w:ascii="Times New Roman" w:hAnsi="Times New Roman" w:cs="Times New Roman"/>
          <w:bCs/>
          <w:sz w:val="24"/>
          <w:szCs w:val="24"/>
        </w:rPr>
        <w:t>5.3.1.</w:t>
      </w:r>
      <w:r w:rsidR="00AA1020">
        <w:rPr>
          <w:rFonts w:ascii="Times New Roman" w:hAnsi="Times New Roman" w:cs="Times New Roman"/>
        </w:rPr>
        <w:t> </w:t>
      </w:r>
      <w:r w:rsidRPr="001C33BF">
        <w:rPr>
          <w:rFonts w:ascii="Times New Roman" w:hAnsi="Times New Roman" w:cs="Times New Roman"/>
          <w:bCs/>
          <w:sz w:val="24"/>
          <w:szCs w:val="24"/>
        </w:rPr>
        <w:t xml:space="preserve">По программе </w:t>
      </w:r>
      <w:r w:rsidRPr="009B68CD">
        <w:rPr>
          <w:rFonts w:ascii="Times New Roman" w:hAnsi="Times New Roman" w:cs="Times New Roman"/>
          <w:bCs/>
          <w:sz w:val="24"/>
          <w:szCs w:val="24"/>
        </w:rPr>
        <w:t xml:space="preserve">подготовки специалиста среднего звена (ППССЗ) </w:t>
      </w:r>
    </w:p>
    <w:p w14:paraId="36C62B93" w14:textId="77777777" w:rsidR="00036FD7" w:rsidRDefault="00036FD7" w:rsidP="00036FD7">
      <w:pPr>
        <w:spacing w:after="0" w:line="240" w:lineRule="auto"/>
        <w:rPr>
          <w:rFonts w:ascii="Times New Roman" w:eastAsia="Times New Roman" w:hAnsi="Times New Roman" w:cs="Times New Roman"/>
          <w:b/>
          <w:bCs/>
          <w:sz w:val="24"/>
          <w:szCs w:val="24"/>
        </w:rPr>
      </w:pPr>
      <w:r w:rsidRPr="001C33BF">
        <w:rPr>
          <w:rFonts w:ascii="Times New Roman" w:eastAsia="Times New Roman" w:hAnsi="Times New Roman" w:cs="Times New Roman"/>
          <w:b/>
          <w:bCs/>
          <w:sz w:val="24"/>
          <w:szCs w:val="24"/>
        </w:rPr>
        <w:t>График учебного процесса по неделям (</w:t>
      </w:r>
      <w:r>
        <w:rPr>
          <w:rFonts w:ascii="Times New Roman" w:eastAsia="Times New Roman" w:hAnsi="Times New Roman" w:cs="Times New Roman"/>
          <w:b/>
          <w:bCs/>
          <w:sz w:val="24"/>
          <w:szCs w:val="24"/>
        </w:rPr>
        <w:t>с учетом интенсификации на 40%</w:t>
      </w:r>
      <w:r w:rsidRPr="001C33BF">
        <w:rPr>
          <w:rFonts w:ascii="Times New Roman" w:eastAsia="Times New Roman" w:hAnsi="Times New Roman" w:cs="Times New Roman"/>
          <w:b/>
          <w:bCs/>
          <w:sz w:val="24"/>
          <w:szCs w:val="24"/>
        </w:rPr>
        <w:t>)</w:t>
      </w:r>
    </w:p>
    <w:p w14:paraId="6D12593E" w14:textId="0ECFA396" w:rsidR="009B68CD" w:rsidRDefault="009B68CD" w:rsidP="00036FD7">
      <w:pPr>
        <w:spacing w:after="0" w:line="240" w:lineRule="auto"/>
        <w:rPr>
          <w:rFonts w:ascii="Times New Roman" w:eastAsia="Times New Roman" w:hAnsi="Times New Roman" w:cs="Times New Roman"/>
          <w:b/>
          <w:bCs/>
          <w:sz w:val="24"/>
          <w:szCs w:val="24"/>
        </w:rPr>
      </w:pPr>
      <w:r w:rsidRPr="009B68CD">
        <w:rPr>
          <w:noProof/>
        </w:rPr>
        <w:drawing>
          <wp:inline distT="0" distB="0" distL="0" distR="0" wp14:anchorId="6B9DED87" wp14:editId="6A159A12">
            <wp:extent cx="9251950" cy="1308100"/>
            <wp:effectExtent l="0" t="0" r="6350" b="6350"/>
            <wp:docPr id="9003618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308100"/>
                    </a:xfrm>
                    <a:prstGeom prst="rect">
                      <a:avLst/>
                    </a:prstGeom>
                    <a:noFill/>
                    <a:ln>
                      <a:noFill/>
                    </a:ln>
                  </pic:spPr>
                </pic:pic>
              </a:graphicData>
            </a:graphic>
          </wp:inline>
        </w:drawing>
      </w:r>
    </w:p>
    <w:p w14:paraId="6B8279CC" w14:textId="77777777" w:rsidR="00036FD7" w:rsidRPr="001C33BF" w:rsidRDefault="00036FD7" w:rsidP="00036FD7">
      <w:pPr>
        <w:spacing w:after="0" w:line="240" w:lineRule="auto"/>
        <w:rPr>
          <w:rFonts w:ascii="Times New Roman" w:eastAsia="Times New Roman" w:hAnsi="Times New Roman" w:cs="Times New Roman"/>
          <w:b/>
          <w:bCs/>
          <w:sz w:val="24"/>
          <w:szCs w:val="24"/>
        </w:rPr>
      </w:pPr>
    </w:p>
    <w:p w14:paraId="34FA9345" w14:textId="77777777" w:rsidR="00036FD7" w:rsidRPr="001C33BF" w:rsidRDefault="00036FD7" w:rsidP="00036FD7">
      <w:pPr>
        <w:spacing w:after="0" w:line="240" w:lineRule="auto"/>
        <w:rPr>
          <w:rFonts w:ascii="Times New Roman" w:hAnsi="Times New Roman" w:cs="Times New Roman"/>
          <w:b/>
          <w:sz w:val="24"/>
          <w:szCs w:val="24"/>
        </w:rPr>
      </w:pPr>
    </w:p>
    <w:p w14:paraId="0BF07E82" w14:textId="77777777" w:rsidR="00036FD7" w:rsidRDefault="00036FD7" w:rsidP="00036FD7">
      <w:pPr>
        <w:spacing w:after="0" w:line="240" w:lineRule="auto"/>
        <w:rPr>
          <w:rFonts w:ascii="Times New Roman" w:eastAsia="Times New Roman" w:hAnsi="Times New Roman" w:cs="Times New Roman"/>
          <w:b/>
          <w:bCs/>
          <w:sz w:val="24"/>
          <w:szCs w:val="24"/>
        </w:rPr>
      </w:pPr>
      <w:r w:rsidRPr="001C33BF">
        <w:rPr>
          <w:rFonts w:ascii="Times New Roman" w:eastAsia="Times New Roman" w:hAnsi="Times New Roman" w:cs="Times New Roman"/>
          <w:b/>
          <w:bCs/>
          <w:sz w:val="24"/>
          <w:szCs w:val="24"/>
        </w:rPr>
        <w:t>Сводные данные по бюджету времени (в неделях)</w:t>
      </w:r>
    </w:p>
    <w:p w14:paraId="1F698A61" w14:textId="77777777" w:rsidR="009B68CD" w:rsidRDefault="009B68CD" w:rsidP="00036FD7">
      <w:pPr>
        <w:spacing w:after="0" w:line="240" w:lineRule="auto"/>
        <w:rPr>
          <w:rFonts w:ascii="Times New Roman" w:eastAsia="Times New Roman" w:hAnsi="Times New Roman" w:cs="Times New Roman"/>
          <w:b/>
          <w:bCs/>
          <w:sz w:val="24"/>
          <w:szCs w:val="24"/>
        </w:rPr>
      </w:pPr>
    </w:p>
    <w:p w14:paraId="0D9CB726" w14:textId="7C0A3901" w:rsidR="009B68CD" w:rsidRPr="001C33BF" w:rsidRDefault="009B68CD" w:rsidP="00036FD7">
      <w:pPr>
        <w:spacing w:after="0" w:line="240" w:lineRule="auto"/>
        <w:rPr>
          <w:rFonts w:ascii="Times New Roman" w:eastAsia="Times New Roman" w:hAnsi="Times New Roman" w:cs="Times New Roman"/>
          <w:b/>
          <w:bCs/>
          <w:sz w:val="24"/>
          <w:szCs w:val="24"/>
        </w:rPr>
      </w:pPr>
      <w:r w:rsidRPr="009B68CD">
        <w:rPr>
          <w:noProof/>
        </w:rPr>
        <w:drawing>
          <wp:inline distT="0" distB="0" distL="0" distR="0" wp14:anchorId="6874BEF6" wp14:editId="5373AB67">
            <wp:extent cx="9251950" cy="1155065"/>
            <wp:effectExtent l="0" t="0" r="6350" b="6985"/>
            <wp:docPr id="9670912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1155065"/>
                    </a:xfrm>
                    <a:prstGeom prst="rect">
                      <a:avLst/>
                    </a:prstGeom>
                    <a:noFill/>
                    <a:ln>
                      <a:noFill/>
                    </a:ln>
                  </pic:spPr>
                </pic:pic>
              </a:graphicData>
            </a:graphic>
          </wp:inline>
        </w:drawing>
      </w:r>
    </w:p>
    <w:p w14:paraId="69E7209E" w14:textId="77777777" w:rsidR="00036FD7" w:rsidRDefault="00036FD7" w:rsidP="00036FD7">
      <w:pPr>
        <w:rPr>
          <w:rFonts w:ascii="Times New Roman" w:hAnsi="Times New Roman" w:cs="Times New Roman"/>
        </w:rPr>
      </w:pPr>
    </w:p>
    <w:p w14:paraId="12CCA3E8" w14:textId="62F3A95D" w:rsidR="001727D2" w:rsidRPr="001727D2" w:rsidRDefault="009B68CD" w:rsidP="00036FD7">
      <w:pPr>
        <w:rPr>
          <w:rFonts w:ascii="Times New Roman" w:hAnsi="Times New Roman" w:cs="Times New Roman"/>
          <w:sz w:val="18"/>
          <w:szCs w:val="18"/>
        </w:rPr>
      </w:pPr>
      <w:r w:rsidRPr="009B68CD">
        <w:rPr>
          <w:rFonts w:ascii="Times New Roman" w:hAnsi="Times New Roman" w:cs="Times New Roman"/>
          <w:sz w:val="18"/>
          <w:szCs w:val="18"/>
        </w:rPr>
        <w:t>Обозначения</w:t>
      </w:r>
      <w:r w:rsidRPr="009B68CD">
        <w:rPr>
          <w:rFonts w:ascii="Times New Roman" w:hAnsi="Times New Roman" w:cs="Times New Roman"/>
          <w:sz w:val="18"/>
          <w:szCs w:val="18"/>
        </w:rPr>
        <w:fldChar w:fldCharType="begin"/>
      </w:r>
      <w:r w:rsidRPr="009B68CD">
        <w:rPr>
          <w:rFonts w:ascii="Times New Roman" w:hAnsi="Times New Roman" w:cs="Times New Roman"/>
          <w:sz w:val="18"/>
          <w:szCs w:val="18"/>
        </w:rPr>
        <w:instrText xml:space="preserve"> LINK </w:instrText>
      </w:r>
      <w:r w:rsidR="001727D2">
        <w:rPr>
          <w:rFonts w:ascii="Times New Roman" w:hAnsi="Times New Roman" w:cs="Times New Roman"/>
          <w:sz w:val="18"/>
          <w:szCs w:val="18"/>
        </w:rPr>
        <w:instrText xml:space="preserve">Excel.Sheet.12 "C:\\Users\\Usht-2022-17-1\\Desktop\\Учебные планы 23-24 уч.год\\ПОП-П Эксплуатация и ремонт сх машин и оборудования\\35.02.16 ЭРСТО.xlsx" "График 23-27!R25C2:R33C14" </w:instrText>
      </w:r>
      <w:r w:rsidRPr="009B68CD">
        <w:rPr>
          <w:rFonts w:ascii="Times New Roman" w:hAnsi="Times New Roman" w:cs="Times New Roman"/>
          <w:sz w:val="18"/>
          <w:szCs w:val="18"/>
        </w:rPr>
        <w:instrText xml:space="preserve">\a \f 4 \h  \* MERGEFORMAT </w:instrText>
      </w:r>
      <w:r w:rsidRPr="009B68CD">
        <w:rPr>
          <w:rFonts w:ascii="Times New Roman" w:hAnsi="Times New Roman" w:cs="Times New Roman"/>
          <w:sz w:val="18"/>
          <w:szCs w:val="18"/>
        </w:rPr>
        <w:fldChar w:fldCharType="separate"/>
      </w:r>
    </w:p>
    <w:tbl>
      <w:tblPr>
        <w:tblW w:w="4820" w:type="dxa"/>
        <w:tblInd w:w="108" w:type="dxa"/>
        <w:tblLook w:val="04A0" w:firstRow="1" w:lastRow="0" w:firstColumn="1" w:lastColumn="0" w:noHBand="0" w:noVBand="1"/>
      </w:tblPr>
      <w:tblGrid>
        <w:gridCol w:w="480"/>
        <w:gridCol w:w="525"/>
        <w:gridCol w:w="3815"/>
        <w:gridCol w:w="576"/>
        <w:gridCol w:w="536"/>
        <w:gridCol w:w="516"/>
        <w:gridCol w:w="536"/>
        <w:gridCol w:w="353"/>
        <w:gridCol w:w="183"/>
        <w:gridCol w:w="536"/>
        <w:gridCol w:w="536"/>
        <w:gridCol w:w="516"/>
        <w:gridCol w:w="516"/>
        <w:gridCol w:w="476"/>
        <w:gridCol w:w="536"/>
      </w:tblGrid>
      <w:tr w:rsidR="001727D2" w:rsidRPr="001727D2" w14:paraId="14D06EB2" w14:textId="77777777" w:rsidTr="001727D2">
        <w:trPr>
          <w:divId w:val="1651061780"/>
          <w:trHeight w:val="228"/>
        </w:trPr>
        <w:tc>
          <w:tcPr>
            <w:tcW w:w="480" w:type="dxa"/>
            <w:tcBorders>
              <w:top w:val="single" w:sz="4" w:space="0" w:color="auto"/>
              <w:left w:val="single" w:sz="4" w:space="0" w:color="auto"/>
              <w:right w:val="single" w:sz="4" w:space="0" w:color="auto"/>
            </w:tcBorders>
            <w:shd w:val="clear" w:color="auto" w:fill="auto"/>
            <w:noWrap/>
            <w:vAlign w:val="bottom"/>
            <w:hideMark/>
          </w:tcPr>
          <w:p w14:paraId="724349D4" w14:textId="1833B5A8" w:rsidR="001727D2" w:rsidRPr="001727D2" w:rsidRDefault="001727D2" w:rsidP="001727D2">
            <w:pPr>
              <w:spacing w:after="0" w:line="240" w:lineRule="auto"/>
              <w:rPr>
                <w:rFonts w:ascii="Times New Roman" w:eastAsia="Times New Roman" w:hAnsi="Times New Roman" w:cs="Times New Roman"/>
                <w:color w:val="000000"/>
                <w:sz w:val="18"/>
                <w:szCs w:val="18"/>
              </w:rPr>
            </w:pPr>
          </w:p>
        </w:tc>
        <w:tc>
          <w:tcPr>
            <w:tcW w:w="4340" w:type="dxa"/>
            <w:gridSpan w:val="2"/>
            <w:tcBorders>
              <w:top w:val="single" w:sz="4" w:space="0" w:color="auto"/>
              <w:left w:val="nil"/>
              <w:right w:val="single" w:sz="4" w:space="0" w:color="000000"/>
            </w:tcBorders>
            <w:shd w:val="clear" w:color="auto" w:fill="auto"/>
            <w:noWrap/>
            <w:vAlign w:val="bottom"/>
            <w:hideMark/>
          </w:tcPr>
          <w:p w14:paraId="1A744965"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p>
        </w:tc>
        <w:tc>
          <w:tcPr>
            <w:tcW w:w="576" w:type="dxa"/>
            <w:tcBorders>
              <w:top w:val="nil"/>
              <w:left w:val="nil"/>
              <w:bottom w:val="nil"/>
              <w:right w:val="nil"/>
            </w:tcBorders>
            <w:shd w:val="clear" w:color="auto" w:fill="auto"/>
            <w:noWrap/>
            <w:vAlign w:val="bottom"/>
            <w:hideMark/>
          </w:tcPr>
          <w:p w14:paraId="7A30796F"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14:paraId="30AF9E0C"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14:paraId="5C4EFC9D"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14:paraId="5D3DED19"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gridSpan w:val="2"/>
            <w:tcBorders>
              <w:top w:val="nil"/>
              <w:left w:val="nil"/>
              <w:bottom w:val="nil"/>
              <w:right w:val="nil"/>
            </w:tcBorders>
            <w:shd w:val="clear" w:color="auto" w:fill="auto"/>
            <w:noWrap/>
            <w:vAlign w:val="bottom"/>
            <w:hideMark/>
          </w:tcPr>
          <w:p w14:paraId="2BBDBEA9"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14:paraId="2948266C"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14:paraId="4FF6CC95"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14:paraId="4A1357AE"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14:paraId="63178919"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476" w:type="dxa"/>
            <w:tcBorders>
              <w:top w:val="nil"/>
              <w:left w:val="nil"/>
              <w:bottom w:val="nil"/>
              <w:right w:val="nil"/>
            </w:tcBorders>
            <w:shd w:val="clear" w:color="auto" w:fill="auto"/>
            <w:noWrap/>
            <w:vAlign w:val="bottom"/>
            <w:hideMark/>
          </w:tcPr>
          <w:p w14:paraId="18F36A96" w14:textId="77777777" w:rsidR="001727D2" w:rsidRPr="001727D2" w:rsidRDefault="001727D2" w:rsidP="001727D2">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14:paraId="4D4CC28D" w14:textId="77777777" w:rsidR="001727D2" w:rsidRPr="001727D2" w:rsidRDefault="001727D2" w:rsidP="001727D2">
            <w:pPr>
              <w:spacing w:after="0" w:line="240" w:lineRule="auto"/>
              <w:rPr>
                <w:rFonts w:ascii="Times New Roman" w:eastAsia="Times New Roman" w:hAnsi="Times New Roman" w:cs="Times New Roman"/>
                <w:sz w:val="20"/>
                <w:szCs w:val="20"/>
              </w:rPr>
            </w:pPr>
          </w:p>
        </w:tc>
      </w:tr>
      <w:tr w:rsidR="001727D2" w:rsidRPr="001727D2" w14:paraId="3D8D63AE" w14:textId="77777777" w:rsidTr="001727D2">
        <w:trPr>
          <w:gridAfter w:val="12"/>
          <w:divId w:val="1651061780"/>
          <w:wAfter w:w="5816" w:type="dxa"/>
          <w:trHeight w:val="233"/>
        </w:trPr>
        <w:tc>
          <w:tcPr>
            <w:tcW w:w="480" w:type="dxa"/>
            <w:tcBorders>
              <w:top w:val="nil"/>
              <w:left w:val="single" w:sz="4" w:space="0" w:color="auto"/>
              <w:bottom w:val="single" w:sz="4" w:space="0" w:color="auto"/>
              <w:right w:val="single" w:sz="4" w:space="0" w:color="auto"/>
            </w:tcBorders>
            <w:shd w:val="clear" w:color="000000" w:fill="00B0F0"/>
            <w:noWrap/>
            <w:vAlign w:val="bottom"/>
            <w:hideMark/>
          </w:tcPr>
          <w:p w14:paraId="1B33637B"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 </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7C1DBB"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Теоретическое обучение</w:t>
            </w:r>
          </w:p>
        </w:tc>
      </w:tr>
      <w:tr w:rsidR="001727D2" w:rsidRPr="001727D2" w14:paraId="46B7A9C1" w14:textId="77777777" w:rsidTr="001727D2">
        <w:trPr>
          <w:gridAfter w:val="12"/>
          <w:divId w:val="1651061780"/>
          <w:wAfter w:w="5816" w:type="dxa"/>
          <w:trHeight w:val="28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14:paraId="7435CE65"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У</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3BDDC5"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Учебная практика</w:t>
            </w:r>
          </w:p>
        </w:tc>
      </w:tr>
      <w:tr w:rsidR="001727D2" w:rsidRPr="001727D2" w14:paraId="1C6A6949" w14:textId="77777777" w:rsidTr="001727D2">
        <w:trPr>
          <w:gridAfter w:val="12"/>
          <w:divId w:val="1651061780"/>
          <w:wAfter w:w="5816" w:type="dxa"/>
          <w:trHeight w:val="127"/>
        </w:trPr>
        <w:tc>
          <w:tcPr>
            <w:tcW w:w="480" w:type="dxa"/>
            <w:tcBorders>
              <w:top w:val="nil"/>
              <w:left w:val="single" w:sz="4" w:space="0" w:color="auto"/>
              <w:bottom w:val="single" w:sz="4" w:space="0" w:color="auto"/>
              <w:right w:val="single" w:sz="4" w:space="0" w:color="auto"/>
            </w:tcBorders>
            <w:shd w:val="clear" w:color="000000" w:fill="FFFF00"/>
            <w:noWrap/>
            <w:vAlign w:val="center"/>
            <w:hideMark/>
          </w:tcPr>
          <w:p w14:paraId="0EF82D21"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П</w:t>
            </w:r>
          </w:p>
        </w:tc>
        <w:tc>
          <w:tcPr>
            <w:tcW w:w="4340" w:type="dxa"/>
            <w:gridSpan w:val="2"/>
            <w:tcBorders>
              <w:top w:val="single" w:sz="4" w:space="0" w:color="auto"/>
              <w:left w:val="nil"/>
              <w:bottom w:val="single" w:sz="4" w:space="0" w:color="auto"/>
              <w:right w:val="single" w:sz="4" w:space="0" w:color="000000"/>
            </w:tcBorders>
            <w:shd w:val="clear" w:color="auto" w:fill="auto"/>
            <w:vAlign w:val="bottom"/>
            <w:hideMark/>
          </w:tcPr>
          <w:p w14:paraId="61E8008F" w14:textId="77777777" w:rsidR="001727D2" w:rsidRPr="001727D2" w:rsidRDefault="001727D2" w:rsidP="001727D2">
            <w:pPr>
              <w:spacing w:after="0" w:line="240" w:lineRule="auto"/>
              <w:rPr>
                <w:rFonts w:ascii="Times New Roman" w:eastAsia="Times New Roman" w:hAnsi="Times New Roman" w:cs="Times New Roman"/>
                <w:color w:val="000000"/>
                <w:sz w:val="32"/>
                <w:szCs w:val="32"/>
              </w:rPr>
            </w:pPr>
            <w:r w:rsidRPr="001727D2">
              <w:rPr>
                <w:rFonts w:ascii="Times New Roman" w:eastAsia="Times New Roman" w:hAnsi="Times New Roman" w:cs="Times New Roman"/>
                <w:color w:val="000000"/>
                <w:sz w:val="18"/>
                <w:szCs w:val="18"/>
              </w:rPr>
              <w:t xml:space="preserve">Производственная практика </w:t>
            </w:r>
          </w:p>
        </w:tc>
      </w:tr>
      <w:tr w:rsidR="001727D2" w:rsidRPr="001727D2" w14:paraId="52147D2E" w14:textId="77777777" w:rsidTr="001727D2">
        <w:trPr>
          <w:gridAfter w:val="12"/>
          <w:divId w:val="1651061780"/>
          <w:wAfter w:w="5816" w:type="dxa"/>
          <w:trHeight w:val="202"/>
        </w:trPr>
        <w:tc>
          <w:tcPr>
            <w:tcW w:w="480" w:type="dxa"/>
            <w:tcBorders>
              <w:top w:val="nil"/>
              <w:left w:val="single" w:sz="4" w:space="0" w:color="auto"/>
              <w:bottom w:val="single" w:sz="4" w:space="0" w:color="auto"/>
              <w:right w:val="single" w:sz="4" w:space="0" w:color="auto"/>
            </w:tcBorders>
            <w:shd w:val="clear" w:color="000000" w:fill="00B050"/>
            <w:noWrap/>
            <w:vAlign w:val="bottom"/>
            <w:hideMark/>
          </w:tcPr>
          <w:p w14:paraId="3955C83F"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А</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EFF19A" w14:textId="77777777" w:rsidR="001727D2" w:rsidRPr="001727D2" w:rsidRDefault="001727D2" w:rsidP="001727D2">
            <w:pPr>
              <w:spacing w:after="0" w:line="240" w:lineRule="auto"/>
              <w:rPr>
                <w:rFonts w:ascii="Times New Roman" w:eastAsia="Times New Roman" w:hAnsi="Times New Roman" w:cs="Times New Roman"/>
                <w:color w:val="000000"/>
                <w:sz w:val="32"/>
                <w:szCs w:val="32"/>
              </w:rPr>
            </w:pPr>
            <w:r w:rsidRPr="001727D2">
              <w:rPr>
                <w:rFonts w:ascii="Times New Roman" w:eastAsia="Times New Roman" w:hAnsi="Times New Roman" w:cs="Times New Roman"/>
                <w:color w:val="000000"/>
                <w:sz w:val="18"/>
                <w:szCs w:val="18"/>
              </w:rPr>
              <w:t xml:space="preserve">Промежуточная </w:t>
            </w:r>
            <w:r w:rsidRPr="001727D2">
              <w:rPr>
                <w:rFonts w:ascii="Times New Roman" w:eastAsia="Times New Roman" w:hAnsi="Times New Roman" w:cs="Times New Roman"/>
                <w:color w:val="000000"/>
                <w:sz w:val="32"/>
                <w:szCs w:val="32"/>
              </w:rPr>
              <w:t>аттестация</w:t>
            </w:r>
          </w:p>
        </w:tc>
      </w:tr>
      <w:tr w:rsidR="001727D2" w:rsidRPr="001727D2" w14:paraId="79B5B016" w14:textId="77777777" w:rsidTr="001727D2">
        <w:trPr>
          <w:gridAfter w:val="12"/>
          <w:divId w:val="1651061780"/>
          <w:wAfter w:w="5816" w:type="dxa"/>
          <w:trHeight w:val="248"/>
        </w:trPr>
        <w:tc>
          <w:tcPr>
            <w:tcW w:w="480" w:type="dxa"/>
            <w:tcBorders>
              <w:top w:val="nil"/>
              <w:left w:val="single" w:sz="4" w:space="0" w:color="auto"/>
              <w:bottom w:val="single" w:sz="4" w:space="0" w:color="auto"/>
              <w:right w:val="single" w:sz="4" w:space="0" w:color="auto"/>
            </w:tcBorders>
            <w:shd w:val="clear" w:color="000000" w:fill="95B3D7"/>
            <w:noWrap/>
            <w:vAlign w:val="bottom"/>
            <w:hideMark/>
          </w:tcPr>
          <w:p w14:paraId="77133E8D"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К</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539631"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Каникулы</w:t>
            </w:r>
          </w:p>
        </w:tc>
      </w:tr>
      <w:tr w:rsidR="001727D2" w:rsidRPr="001727D2" w14:paraId="2FE7AB05" w14:textId="77777777" w:rsidTr="001727D2">
        <w:trPr>
          <w:gridAfter w:val="12"/>
          <w:divId w:val="1651061780"/>
          <w:wAfter w:w="5816" w:type="dxa"/>
          <w:trHeight w:val="279"/>
        </w:trPr>
        <w:tc>
          <w:tcPr>
            <w:tcW w:w="480" w:type="dxa"/>
            <w:tcBorders>
              <w:top w:val="nil"/>
              <w:left w:val="single" w:sz="4" w:space="0" w:color="auto"/>
              <w:bottom w:val="single" w:sz="4" w:space="0" w:color="auto"/>
              <w:right w:val="single" w:sz="4" w:space="0" w:color="auto"/>
            </w:tcBorders>
            <w:shd w:val="clear" w:color="000000" w:fill="DCE6F1"/>
            <w:noWrap/>
            <w:vAlign w:val="bottom"/>
            <w:hideMark/>
          </w:tcPr>
          <w:p w14:paraId="4A313779"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С</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2A03FB"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Производственная практика</w:t>
            </w:r>
          </w:p>
        </w:tc>
      </w:tr>
      <w:tr w:rsidR="001727D2" w:rsidRPr="001727D2" w14:paraId="7FF6F02F" w14:textId="77777777" w:rsidTr="001727D2">
        <w:trPr>
          <w:gridAfter w:val="12"/>
          <w:divId w:val="1651061780"/>
          <w:wAfter w:w="5816" w:type="dxa"/>
          <w:trHeight w:val="142"/>
        </w:trPr>
        <w:tc>
          <w:tcPr>
            <w:tcW w:w="480" w:type="dxa"/>
            <w:tcBorders>
              <w:top w:val="nil"/>
              <w:left w:val="single" w:sz="4" w:space="0" w:color="auto"/>
              <w:bottom w:val="single" w:sz="4" w:space="0" w:color="auto"/>
              <w:right w:val="single" w:sz="4" w:space="0" w:color="auto"/>
            </w:tcBorders>
            <w:shd w:val="clear" w:color="000000" w:fill="FF0000"/>
            <w:noWrap/>
            <w:vAlign w:val="bottom"/>
            <w:hideMark/>
          </w:tcPr>
          <w:p w14:paraId="6598BBCD"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Т</w:t>
            </w:r>
          </w:p>
        </w:tc>
        <w:tc>
          <w:tcPr>
            <w:tcW w:w="4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699146" w14:textId="77777777" w:rsidR="001727D2" w:rsidRPr="001727D2" w:rsidRDefault="001727D2" w:rsidP="001727D2">
            <w:pPr>
              <w:spacing w:after="0" w:line="240" w:lineRule="auto"/>
              <w:rPr>
                <w:rFonts w:ascii="Times New Roman" w:eastAsia="Times New Roman" w:hAnsi="Times New Roman" w:cs="Times New Roman"/>
                <w:color w:val="000000"/>
                <w:sz w:val="18"/>
                <w:szCs w:val="18"/>
              </w:rPr>
            </w:pPr>
            <w:r w:rsidRPr="001727D2">
              <w:rPr>
                <w:rFonts w:ascii="Times New Roman" w:eastAsia="Times New Roman" w:hAnsi="Times New Roman" w:cs="Times New Roman"/>
                <w:color w:val="000000"/>
                <w:sz w:val="18"/>
                <w:szCs w:val="18"/>
              </w:rPr>
              <w:t>Подготовка к ВКР</w:t>
            </w:r>
          </w:p>
        </w:tc>
      </w:tr>
      <w:tr w:rsidR="001727D2" w:rsidRPr="001727D2" w14:paraId="1E57025A" w14:textId="77777777" w:rsidTr="001727D2">
        <w:trPr>
          <w:gridAfter w:val="7"/>
          <w:divId w:val="1651061780"/>
          <w:wAfter w:w="3299" w:type="dxa"/>
          <w:trHeight w:val="405"/>
        </w:trPr>
        <w:tc>
          <w:tcPr>
            <w:tcW w:w="1005" w:type="dxa"/>
            <w:gridSpan w:val="2"/>
            <w:tcBorders>
              <w:top w:val="nil"/>
              <w:left w:val="single" w:sz="4" w:space="0" w:color="auto"/>
              <w:bottom w:val="single" w:sz="4" w:space="0" w:color="auto"/>
              <w:right w:val="single" w:sz="4" w:space="0" w:color="auto"/>
            </w:tcBorders>
            <w:shd w:val="clear" w:color="000000" w:fill="FF0000"/>
            <w:noWrap/>
            <w:vAlign w:val="bottom"/>
            <w:hideMark/>
          </w:tcPr>
          <w:p w14:paraId="3F693F66" w14:textId="77777777" w:rsidR="001727D2" w:rsidRPr="001727D2" w:rsidRDefault="001727D2" w:rsidP="001727D2">
            <w:pPr>
              <w:spacing w:after="0" w:line="240" w:lineRule="auto"/>
              <w:rPr>
                <w:rFonts w:ascii="Times New Roman" w:eastAsia="Times New Roman" w:hAnsi="Times New Roman" w:cs="Times New Roman"/>
                <w:color w:val="000000"/>
                <w:sz w:val="32"/>
                <w:szCs w:val="32"/>
              </w:rPr>
            </w:pPr>
            <w:r w:rsidRPr="001727D2">
              <w:rPr>
                <w:rFonts w:ascii="Times New Roman" w:eastAsia="Times New Roman" w:hAnsi="Times New Roman" w:cs="Times New Roman"/>
                <w:color w:val="000000"/>
                <w:sz w:val="32"/>
                <w:szCs w:val="32"/>
              </w:rPr>
              <w:lastRenderedPageBreak/>
              <w:t>И</w:t>
            </w:r>
          </w:p>
        </w:tc>
        <w:tc>
          <w:tcPr>
            <w:tcW w:w="6332" w:type="dxa"/>
            <w:gridSpan w:val="6"/>
            <w:tcBorders>
              <w:top w:val="single" w:sz="4" w:space="0" w:color="auto"/>
              <w:left w:val="nil"/>
              <w:bottom w:val="single" w:sz="4" w:space="0" w:color="auto"/>
              <w:right w:val="single" w:sz="4" w:space="0" w:color="000000"/>
            </w:tcBorders>
            <w:shd w:val="clear" w:color="auto" w:fill="auto"/>
            <w:vAlign w:val="bottom"/>
            <w:hideMark/>
          </w:tcPr>
          <w:p w14:paraId="43B1FD80" w14:textId="77777777" w:rsidR="001727D2" w:rsidRPr="001727D2" w:rsidRDefault="001727D2" w:rsidP="001727D2">
            <w:pPr>
              <w:spacing w:after="0" w:line="240" w:lineRule="auto"/>
              <w:rPr>
                <w:rFonts w:ascii="Times New Roman" w:eastAsia="Times New Roman" w:hAnsi="Times New Roman" w:cs="Times New Roman"/>
                <w:color w:val="000000"/>
                <w:sz w:val="32"/>
                <w:szCs w:val="32"/>
              </w:rPr>
            </w:pPr>
            <w:r w:rsidRPr="001727D2">
              <w:rPr>
                <w:rFonts w:ascii="Times New Roman" w:eastAsia="Times New Roman" w:hAnsi="Times New Roman" w:cs="Times New Roman"/>
                <w:color w:val="000000"/>
                <w:sz w:val="32"/>
                <w:szCs w:val="32"/>
              </w:rPr>
              <w:t>Государственная (итоговая) аттестация выпускников</w:t>
            </w:r>
          </w:p>
        </w:tc>
      </w:tr>
    </w:tbl>
    <w:p w14:paraId="282F330C" w14:textId="26806DDE" w:rsidR="009B68CD" w:rsidRPr="001C33BF" w:rsidRDefault="009B68CD" w:rsidP="00036FD7">
      <w:pPr>
        <w:rPr>
          <w:rFonts w:ascii="Times New Roman" w:hAnsi="Times New Roman" w:cs="Times New Roman"/>
        </w:rPr>
      </w:pPr>
      <w:r w:rsidRPr="009B68CD">
        <w:rPr>
          <w:rFonts w:ascii="Times New Roman" w:hAnsi="Times New Roman" w:cs="Times New Roman"/>
          <w:sz w:val="18"/>
          <w:szCs w:val="18"/>
        </w:rPr>
        <w:fldChar w:fldCharType="end"/>
      </w:r>
    </w:p>
    <w:p w14:paraId="72411ED1" w14:textId="77777777" w:rsidR="00036FD7" w:rsidRPr="001C33BF" w:rsidRDefault="00036FD7" w:rsidP="00036FD7">
      <w:pPr>
        <w:rPr>
          <w:rFonts w:ascii="Times New Roman" w:hAnsi="Times New Roman" w:cs="Times New Roman"/>
        </w:rPr>
        <w:sectPr w:rsidR="00036FD7" w:rsidRPr="001C33BF" w:rsidSect="00036FD7">
          <w:pgSz w:w="16838" w:h="11906" w:orient="landscape"/>
          <w:pgMar w:top="1134" w:right="567" w:bottom="1134" w:left="1701" w:header="709" w:footer="709" w:gutter="0"/>
          <w:cols w:space="708"/>
          <w:docGrid w:linePitch="360"/>
        </w:sectPr>
      </w:pPr>
    </w:p>
    <w:p w14:paraId="47481C8F" w14:textId="5AE31334" w:rsidR="00036FD7" w:rsidRPr="00D377F2" w:rsidRDefault="00036FD7" w:rsidP="009B68CD">
      <w:pPr>
        <w:pStyle w:val="afc"/>
        <w:spacing w:after="0"/>
        <w:ind w:firstLine="0"/>
        <w:jc w:val="left"/>
        <w:rPr>
          <w:sz w:val="24"/>
        </w:rPr>
      </w:pPr>
      <w:bookmarkStart w:id="26" w:name="_Toc84499246"/>
      <w:bookmarkStart w:id="27" w:name="_Toc103594002"/>
      <w:r w:rsidRPr="00D377F2">
        <w:rPr>
          <w:sz w:val="24"/>
        </w:rPr>
        <w:lastRenderedPageBreak/>
        <w:t>5.4.</w:t>
      </w:r>
      <w:r w:rsidR="00AA1020">
        <w:rPr>
          <w:sz w:val="24"/>
        </w:rPr>
        <w:t> </w:t>
      </w:r>
      <w:r w:rsidRPr="00D377F2">
        <w:rPr>
          <w:sz w:val="24"/>
        </w:rPr>
        <w:t>Рабочая программа воспитания</w:t>
      </w:r>
      <w:bookmarkEnd w:id="26"/>
      <w:bookmarkEnd w:id="27"/>
    </w:p>
    <w:p w14:paraId="347C6242" w14:textId="77777777" w:rsidR="00036FD7" w:rsidRPr="001C33BF" w:rsidRDefault="00036FD7" w:rsidP="00036FD7">
      <w:pPr>
        <w:suppressAutoHyphens/>
        <w:spacing w:after="0"/>
        <w:ind w:firstLine="709"/>
        <w:rPr>
          <w:rFonts w:ascii="Times New Roman" w:hAnsi="Times New Roman" w:cs="Times New Roman"/>
          <w:b/>
          <w:bCs/>
          <w:sz w:val="24"/>
          <w:szCs w:val="24"/>
        </w:rPr>
      </w:pPr>
    </w:p>
    <w:p w14:paraId="22D23C52" w14:textId="05C42089"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5.4.1.</w:t>
      </w:r>
      <w:r w:rsidR="00AA1020">
        <w:rPr>
          <w:rFonts w:ascii="Times New Roman" w:hAnsi="Times New Roman" w:cs="Times New Roman"/>
          <w:sz w:val="24"/>
          <w:szCs w:val="24"/>
        </w:rPr>
        <w:t> </w:t>
      </w:r>
      <w:r w:rsidRPr="001C33BF">
        <w:rPr>
          <w:rFonts w:ascii="Times New Roman" w:hAnsi="Times New Roman" w:cs="Times New Roman"/>
          <w:sz w:val="24"/>
          <w:szCs w:val="24"/>
        </w:rPr>
        <w:t>Цель и задачи воспитания обучающихся при освоении ими образовательной программы:</w:t>
      </w:r>
    </w:p>
    <w:p w14:paraId="7660CE0F" w14:textId="54BA1AD9"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w:t>
      </w:r>
      <w:r w:rsidR="00AA1020">
        <w:rPr>
          <w:rFonts w:ascii="Times New Roman" w:hAnsi="Times New Roman" w:cs="Times New Roman"/>
          <w:sz w:val="24"/>
          <w:szCs w:val="24"/>
        </w:rPr>
        <w:br/>
      </w:r>
      <w:r w:rsidRPr="001C33BF">
        <w:rPr>
          <w:rFonts w:ascii="Times New Roman" w:hAnsi="Times New Roman" w:cs="Times New Roman"/>
          <w:sz w:val="24"/>
          <w:szCs w:val="24"/>
        </w:rPr>
        <w:t xml:space="preserve">и культуры субъекта Российской Федерации, деловых качеств </w:t>
      </w:r>
      <w:r w:rsidRPr="00C663A4">
        <w:rPr>
          <w:rFonts w:ascii="Times New Roman" w:hAnsi="Times New Roman" w:cs="Times New Roman"/>
          <w:sz w:val="24"/>
          <w:szCs w:val="24"/>
        </w:rPr>
        <w:t>специалистов среднего звена</w:t>
      </w:r>
      <w:r w:rsidRPr="001C33BF">
        <w:rPr>
          <w:rFonts w:ascii="Times New Roman" w:hAnsi="Times New Roman" w:cs="Times New Roman"/>
          <w:sz w:val="24"/>
          <w:szCs w:val="24"/>
        </w:rPr>
        <w:t>, определенных отраслевыми требованиями (корпоративной культурой).</w:t>
      </w:r>
    </w:p>
    <w:p w14:paraId="7ACDFF18" w14:textId="77777777"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Задачи: </w:t>
      </w:r>
    </w:p>
    <w:p w14:paraId="4BC04044" w14:textId="32AFDB52" w:rsidR="00036FD7" w:rsidRPr="00AA1020" w:rsidRDefault="00036FD7" w:rsidP="00D5394D">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Pr="00AA1020">
        <w:rPr>
          <w:rFonts w:ascii="Times New Roman" w:hAnsi="Times New Roman" w:cs="Times New Roman"/>
          <w:sz w:val="24"/>
          <w:szCs w:val="24"/>
        </w:rPr>
        <w:br/>
        <w:t>для развития обучающихся профессиональной образовательной организации;</w:t>
      </w:r>
    </w:p>
    <w:p w14:paraId="296E56FB" w14:textId="3055290A" w:rsidR="00036FD7" w:rsidRPr="00AA1020" w:rsidRDefault="00036FD7" w:rsidP="00D5394D">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90BB2B4" w14:textId="7571CA62" w:rsidR="00036FD7" w:rsidRPr="00AA1020" w:rsidRDefault="00036FD7" w:rsidP="00D5394D">
      <w:pPr>
        <w:pStyle w:val="a5"/>
        <w:numPr>
          <w:ilvl w:val="0"/>
          <w:numId w:val="12"/>
        </w:numPr>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AA1020" w:rsidRDefault="00036FD7" w:rsidP="00D5394D">
      <w:pPr>
        <w:pStyle w:val="a5"/>
        <w:numPr>
          <w:ilvl w:val="0"/>
          <w:numId w:val="12"/>
        </w:numPr>
        <w:shd w:val="clear" w:color="auto" w:fill="FFFFFF" w:themeFill="background1"/>
        <w:suppressAutoHyphens/>
        <w:spacing w:after="0"/>
        <w:ind w:left="0" w:firstLine="709"/>
        <w:jc w:val="both"/>
        <w:rPr>
          <w:rFonts w:ascii="Times New Roman" w:hAnsi="Times New Roman" w:cs="Times New Roman"/>
          <w:sz w:val="24"/>
          <w:szCs w:val="24"/>
        </w:rPr>
      </w:pPr>
      <w:r w:rsidRPr="00AA1020">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28157E"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8" w:name="_Toc103594004"/>
      <w:r w:rsidRPr="0028157E">
        <w:rPr>
          <w:rFonts w:ascii="Times New Roman" w:eastAsia="Calibri" w:hAnsi="Times New Roman" w:cs="Times New Roman"/>
          <w:sz w:val="24"/>
          <w:szCs w:val="24"/>
          <w:lang w:eastAsia="en-US"/>
        </w:rPr>
        <w:t>5.4.2.</w:t>
      </w:r>
      <w:r w:rsidR="00AA1020">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Р</w:t>
      </w:r>
      <w:r w:rsidRPr="0028157E">
        <w:rPr>
          <w:rFonts w:ascii="Times New Roman" w:eastAsia="Calibri" w:hAnsi="Times New Roman" w:cs="Times New Roman"/>
          <w:sz w:val="24"/>
          <w:szCs w:val="24"/>
          <w:lang w:eastAsia="en-US"/>
        </w:rPr>
        <w:t xml:space="preserve">абочая программа воспитания </w:t>
      </w:r>
      <w:r w:rsidRPr="0028157E">
        <w:rPr>
          <w:rFonts w:ascii="Times New Roman" w:eastAsia="Calibri" w:hAnsi="Times New Roman" w:cs="Times New Roman"/>
          <w:sz w:val="24"/>
          <w:szCs w:val="24"/>
          <w:shd w:val="clear" w:color="auto" w:fill="FFFFFF" w:themeFill="background1"/>
          <w:lang w:eastAsia="en-US"/>
        </w:rPr>
        <w:t>представлена в приложении 4</w:t>
      </w:r>
      <w:r w:rsidRPr="0028157E">
        <w:rPr>
          <w:rFonts w:ascii="Times New Roman" w:eastAsia="Calibri" w:hAnsi="Times New Roman" w:cs="Times New Roman"/>
          <w:sz w:val="24"/>
          <w:szCs w:val="24"/>
          <w:lang w:eastAsia="en-US"/>
        </w:rPr>
        <w:t>.</w:t>
      </w:r>
    </w:p>
    <w:p w14:paraId="3E88BE6F" w14:textId="78557F9E" w:rsidR="00036FD7" w:rsidRPr="0028157E" w:rsidRDefault="00036FD7" w:rsidP="00036FD7">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9" w:name="_Toc84499247"/>
      <w:bookmarkStart w:id="30" w:name="_Toc103594003"/>
      <w:r w:rsidRPr="0028157E">
        <w:rPr>
          <w:rFonts w:ascii="Times New Roman" w:eastAsia="Times New Roman" w:hAnsi="Times New Roman" w:cs="Times New Roman"/>
          <w:sz w:val="24"/>
          <w:szCs w:val="24"/>
        </w:rPr>
        <w:t>5.5.</w:t>
      </w:r>
      <w:r w:rsidR="00AA1020">
        <w:rPr>
          <w:rFonts w:ascii="Times New Roman" w:eastAsia="Times New Roman" w:hAnsi="Times New Roman" w:cs="Times New Roman"/>
          <w:sz w:val="24"/>
          <w:szCs w:val="24"/>
        </w:rPr>
        <w:t> </w:t>
      </w:r>
      <w:r>
        <w:rPr>
          <w:rFonts w:ascii="Times New Roman" w:eastAsia="Times New Roman" w:hAnsi="Times New Roman" w:cs="Times New Roman"/>
          <w:sz w:val="24"/>
          <w:szCs w:val="24"/>
        </w:rPr>
        <w:t>К</w:t>
      </w:r>
      <w:r w:rsidRPr="0028157E">
        <w:rPr>
          <w:rFonts w:ascii="Times New Roman" w:eastAsia="Times New Roman" w:hAnsi="Times New Roman" w:cs="Times New Roman"/>
          <w:sz w:val="24"/>
          <w:szCs w:val="24"/>
        </w:rPr>
        <w:t>алендарный план воспитательной работы</w:t>
      </w:r>
      <w:bookmarkEnd w:id="29"/>
      <w:bookmarkEnd w:id="30"/>
    </w:p>
    <w:p w14:paraId="1EFE6E29" w14:textId="77777777" w:rsidR="00036FD7" w:rsidRDefault="00036FD7" w:rsidP="00036FD7">
      <w:pPr>
        <w:shd w:val="clear" w:color="auto" w:fill="FFFFFF" w:themeFill="background1"/>
        <w:suppressAutoHyphens/>
        <w:spacing w:after="0"/>
        <w:ind w:firstLine="709"/>
        <w:contextualSpacing/>
        <w:rPr>
          <w:rFonts w:ascii="Times New Roman" w:eastAsia="Calibri" w:hAnsi="Times New Roman" w:cs="Times New Roman"/>
          <w:sz w:val="24"/>
          <w:szCs w:val="24"/>
          <w:shd w:val="clear" w:color="auto" w:fill="FFFFFF" w:themeFill="background1"/>
          <w:lang w:eastAsia="en-US"/>
        </w:rPr>
      </w:pPr>
      <w:r>
        <w:rPr>
          <w:rFonts w:ascii="Times New Roman" w:eastAsia="Calibri" w:hAnsi="Times New Roman" w:cs="Times New Roman"/>
          <w:sz w:val="24"/>
          <w:szCs w:val="24"/>
          <w:lang w:eastAsia="en-US"/>
        </w:rPr>
        <w:t>К</w:t>
      </w:r>
      <w:r w:rsidRPr="0028157E">
        <w:rPr>
          <w:rFonts w:ascii="Times New Roman" w:eastAsia="Calibri" w:hAnsi="Times New Roman" w:cs="Times New Roman"/>
          <w:sz w:val="24"/>
          <w:szCs w:val="24"/>
          <w:lang w:eastAsia="en-US"/>
        </w:rPr>
        <w:t xml:space="preserve">алендарный план воспитательной работы </w:t>
      </w:r>
      <w:r w:rsidRPr="0028157E">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C87F10" w:rsidRDefault="00D377F2" w:rsidP="00036FD7">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p>
    <w:p w14:paraId="21D4D976" w14:textId="77777777" w:rsidR="00036FD7" w:rsidRPr="00D377F2" w:rsidRDefault="00036FD7" w:rsidP="00036FD7">
      <w:pPr>
        <w:pStyle w:val="1"/>
        <w:spacing w:line="276" w:lineRule="auto"/>
        <w:rPr>
          <w:rFonts w:ascii="Times New Roman" w:hAnsi="Times New Roman"/>
          <w:sz w:val="24"/>
        </w:rPr>
      </w:pPr>
      <w:bookmarkStart w:id="31" w:name="_Toc131849517"/>
      <w:r w:rsidRPr="00D377F2">
        <w:rPr>
          <w:rFonts w:ascii="Times New Roman" w:hAnsi="Times New Roman"/>
          <w:sz w:val="24"/>
        </w:rPr>
        <w:t>Раздел 6. Условия реализации образовательной программы</w:t>
      </w:r>
      <w:bookmarkEnd w:id="28"/>
      <w:bookmarkEnd w:id="31"/>
    </w:p>
    <w:p w14:paraId="7DA7510A" w14:textId="4572A566" w:rsidR="00036FD7" w:rsidRPr="00D377F2" w:rsidRDefault="00036FD7" w:rsidP="00036FD7">
      <w:pPr>
        <w:pStyle w:val="afc"/>
        <w:rPr>
          <w:sz w:val="24"/>
        </w:rPr>
      </w:pPr>
      <w:bookmarkStart w:id="32" w:name="_Toc103594005"/>
      <w:r w:rsidRPr="00D377F2">
        <w:rPr>
          <w:sz w:val="24"/>
        </w:rPr>
        <w:t>6.1.</w:t>
      </w:r>
      <w:r w:rsidR="00AA1020">
        <w:rPr>
          <w:sz w:val="24"/>
        </w:rPr>
        <w:t> </w:t>
      </w:r>
      <w:r w:rsidRPr="00D377F2">
        <w:rPr>
          <w:sz w:val="24"/>
        </w:rPr>
        <w:t>Требования к материально-техническому обеспечению образовательной программы</w:t>
      </w:r>
      <w:bookmarkEnd w:id="32"/>
      <w:r w:rsidRPr="00D377F2">
        <w:rPr>
          <w:sz w:val="24"/>
        </w:rPr>
        <w:t>.</w:t>
      </w:r>
    </w:p>
    <w:p w14:paraId="16DCF049" w14:textId="47B25B6B"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6.1.1.</w:t>
      </w:r>
      <w:r w:rsidR="00AA1020">
        <w:rPr>
          <w:rFonts w:ascii="Times New Roman" w:hAnsi="Times New Roman" w:cs="Times New Roman"/>
          <w:sz w:val="24"/>
          <w:szCs w:val="24"/>
        </w:rPr>
        <w:t> </w:t>
      </w:r>
      <w:r w:rsidRPr="001C33BF">
        <w:rPr>
          <w:rFonts w:ascii="Times New Roman" w:hAnsi="Times New Roman" w:cs="Times New Roman"/>
          <w:sz w:val="24"/>
          <w:szCs w:val="24"/>
        </w:rPr>
        <w:t xml:space="preserve">Специальные помещения </w:t>
      </w:r>
      <w:r>
        <w:rPr>
          <w:rFonts w:ascii="Times New Roman" w:hAnsi="Times New Roman" w:cs="Times New Roman"/>
          <w:sz w:val="24"/>
          <w:szCs w:val="24"/>
        </w:rPr>
        <w:t>представляют</w:t>
      </w:r>
      <w:r w:rsidRPr="001C33BF">
        <w:rPr>
          <w:rFonts w:ascii="Times New Roman" w:hAnsi="Times New Roman" w:cs="Times New Roman"/>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w:t>
      </w:r>
      <w:r w:rsidR="00AA1020">
        <w:rPr>
          <w:rFonts w:ascii="Times New Roman" w:hAnsi="Times New Roman" w:cs="Times New Roman"/>
          <w:sz w:val="24"/>
          <w:szCs w:val="24"/>
        </w:rPr>
        <w:br/>
      </w:r>
      <w:r w:rsidRPr="001C33BF">
        <w:rPr>
          <w:rFonts w:ascii="Times New Roman" w:hAnsi="Times New Roman" w:cs="Times New Roman"/>
          <w:sz w:val="24"/>
          <w:szCs w:val="24"/>
        </w:rPr>
        <w:t>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34FAD98A" w14:textId="77777777" w:rsidR="00036FD7" w:rsidRPr="00E459DA" w:rsidRDefault="00036FD7" w:rsidP="00036FD7">
      <w:pPr>
        <w:suppressAutoHyphens/>
        <w:ind w:firstLine="709"/>
        <w:contextualSpacing/>
        <w:jc w:val="both"/>
        <w:rPr>
          <w:rFonts w:ascii="Times New Roman" w:hAnsi="Times New Roman"/>
          <w:b/>
          <w:sz w:val="24"/>
          <w:szCs w:val="24"/>
        </w:rPr>
      </w:pPr>
    </w:p>
    <w:p w14:paraId="167865BE" w14:textId="77777777" w:rsidR="00036FD7" w:rsidRPr="00E459DA" w:rsidRDefault="00036FD7" w:rsidP="00036FD7">
      <w:pPr>
        <w:suppressAutoHyphens/>
        <w:ind w:firstLine="709"/>
        <w:contextualSpacing/>
        <w:jc w:val="both"/>
        <w:rPr>
          <w:rFonts w:ascii="Times New Roman" w:hAnsi="Times New Roman"/>
          <w:b/>
          <w:sz w:val="24"/>
          <w:szCs w:val="24"/>
        </w:rPr>
      </w:pPr>
      <w:r w:rsidRPr="00E459DA">
        <w:rPr>
          <w:rFonts w:ascii="Times New Roman" w:hAnsi="Times New Roman"/>
          <w:b/>
          <w:sz w:val="24"/>
          <w:szCs w:val="24"/>
        </w:rPr>
        <w:t>Перечень специальных помещений</w:t>
      </w:r>
    </w:p>
    <w:p w14:paraId="23E3DF00" w14:textId="77777777" w:rsidR="00036FD7" w:rsidRPr="00E459DA" w:rsidRDefault="00036FD7" w:rsidP="00036FD7">
      <w:pPr>
        <w:suppressAutoHyphens/>
        <w:ind w:firstLine="709"/>
        <w:contextualSpacing/>
        <w:rPr>
          <w:rFonts w:ascii="Times New Roman" w:hAnsi="Times New Roman"/>
          <w:b/>
          <w:sz w:val="24"/>
          <w:szCs w:val="24"/>
        </w:rPr>
      </w:pPr>
    </w:p>
    <w:p w14:paraId="77EEC695" w14:textId="7777777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Кабинеты:</w:t>
      </w:r>
    </w:p>
    <w:p w14:paraId="17C67C82"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sz w:val="24"/>
          <w:szCs w:val="24"/>
          <w:lang w:eastAsia="en-US"/>
        </w:rPr>
        <w:t>Русского языка и литературы</w:t>
      </w:r>
    </w:p>
    <w:p w14:paraId="34A34784"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Информатики</w:t>
      </w:r>
    </w:p>
    <w:p w14:paraId="76FB66F2" w14:textId="77777777" w:rsidR="00C663A4" w:rsidRPr="00C663A4" w:rsidRDefault="00C663A4" w:rsidP="00C663A4">
      <w:pPr>
        <w:spacing w:after="0" w:line="276" w:lineRule="auto"/>
        <w:ind w:firstLine="709"/>
        <w:rPr>
          <w:rFonts w:ascii="Times New Roman" w:eastAsia="Calibri" w:hAnsi="Times New Roman" w:cs="Times New Roman"/>
          <w:color w:val="262626"/>
          <w:sz w:val="24"/>
          <w:szCs w:val="24"/>
          <w:lang w:eastAsia="en-US"/>
        </w:rPr>
      </w:pPr>
      <w:r w:rsidRPr="00C663A4">
        <w:rPr>
          <w:rFonts w:ascii="Times New Roman" w:eastAsia="Calibri" w:hAnsi="Times New Roman" w:cs="Times New Roman"/>
          <w:bCs/>
          <w:sz w:val="24"/>
          <w:szCs w:val="24"/>
          <w:lang w:eastAsia="en-US"/>
        </w:rPr>
        <w:t>Математики</w:t>
      </w:r>
      <w:r w:rsidRPr="00C663A4">
        <w:rPr>
          <w:rFonts w:ascii="Times New Roman" w:eastAsia="Calibri" w:hAnsi="Times New Roman" w:cs="Times New Roman"/>
          <w:color w:val="262626"/>
          <w:sz w:val="24"/>
          <w:szCs w:val="24"/>
          <w:lang w:eastAsia="en-US"/>
        </w:rPr>
        <w:t xml:space="preserve"> </w:t>
      </w:r>
    </w:p>
    <w:p w14:paraId="25A94382"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color w:val="262626"/>
          <w:sz w:val="24"/>
          <w:szCs w:val="24"/>
          <w:lang w:eastAsia="en-US"/>
        </w:rPr>
        <w:t>Физики</w:t>
      </w:r>
    </w:p>
    <w:p w14:paraId="698F93C9"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Социально-экономических дисциплин</w:t>
      </w:r>
    </w:p>
    <w:p w14:paraId="442583C0"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 xml:space="preserve">Иностранного языка </w:t>
      </w:r>
    </w:p>
    <w:p w14:paraId="6E3C2EA5"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Безопасности жизнедеятельности</w:t>
      </w:r>
    </w:p>
    <w:p w14:paraId="15D65E3D"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 xml:space="preserve">Инженерная графика </w:t>
      </w:r>
    </w:p>
    <w:p w14:paraId="5BEA0C05"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lastRenderedPageBreak/>
        <w:t xml:space="preserve">Техническая механика </w:t>
      </w:r>
    </w:p>
    <w:p w14:paraId="3CDC0F0E"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М</w:t>
      </w:r>
      <w:r w:rsidRPr="00C663A4">
        <w:rPr>
          <w:rFonts w:ascii="Times New Roman" w:eastAsia="Calibri" w:hAnsi="Times New Roman" w:cs="Times New Roman"/>
          <w:sz w:val="24"/>
          <w:szCs w:val="24"/>
          <w:lang w:eastAsia="en-US"/>
        </w:rPr>
        <w:t>атериаловедения</w:t>
      </w:r>
      <w:r w:rsidRPr="00C663A4">
        <w:rPr>
          <w:rFonts w:ascii="Times New Roman" w:eastAsia="Calibri" w:hAnsi="Times New Roman" w:cs="Times New Roman"/>
          <w:bCs/>
          <w:sz w:val="24"/>
          <w:szCs w:val="24"/>
          <w:lang w:eastAsia="en-US"/>
        </w:rPr>
        <w:t xml:space="preserve"> </w:t>
      </w:r>
    </w:p>
    <w:p w14:paraId="613A73DC"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Агрономия</w:t>
      </w:r>
    </w:p>
    <w:p w14:paraId="1A7BAEB8"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Зоотехния</w:t>
      </w:r>
    </w:p>
    <w:p w14:paraId="15EA7C9F" w14:textId="77777777" w:rsidR="00C663A4" w:rsidRPr="00C663A4" w:rsidRDefault="00C663A4" w:rsidP="00C663A4">
      <w:pPr>
        <w:spacing w:after="0" w:line="276" w:lineRule="auto"/>
        <w:ind w:firstLine="709"/>
        <w:rPr>
          <w:rFonts w:ascii="Times New Roman" w:eastAsia="Calibri" w:hAnsi="Times New Roman" w:cs="Times New Roman"/>
          <w:b/>
          <w:sz w:val="24"/>
          <w:szCs w:val="24"/>
          <w:lang w:eastAsia="en-US"/>
        </w:rPr>
      </w:pPr>
      <w:r w:rsidRPr="00C663A4">
        <w:rPr>
          <w:rFonts w:ascii="Times New Roman" w:eastAsia="Calibri" w:hAnsi="Times New Roman" w:cs="Times New Roman"/>
          <w:bCs/>
          <w:sz w:val="24"/>
          <w:szCs w:val="24"/>
          <w:lang w:eastAsia="en-US"/>
        </w:rPr>
        <w:t>Информационное технологии в профессиональной деятельности</w:t>
      </w:r>
    </w:p>
    <w:p w14:paraId="3D005AD2" w14:textId="77777777" w:rsidR="00C663A4" w:rsidRDefault="00C663A4" w:rsidP="00036FD7">
      <w:pPr>
        <w:suppressAutoHyphens/>
        <w:ind w:firstLine="709"/>
        <w:contextualSpacing/>
        <w:rPr>
          <w:rFonts w:ascii="Times New Roman" w:hAnsi="Times New Roman"/>
          <w:b/>
          <w:sz w:val="24"/>
          <w:szCs w:val="24"/>
        </w:rPr>
      </w:pPr>
    </w:p>
    <w:p w14:paraId="100E5774" w14:textId="77777777" w:rsidR="00036FD7" w:rsidRPr="00E459DA" w:rsidRDefault="00036FD7" w:rsidP="00036FD7">
      <w:pPr>
        <w:suppressAutoHyphens/>
        <w:ind w:firstLine="709"/>
        <w:contextualSpacing/>
        <w:rPr>
          <w:rFonts w:ascii="Times New Roman" w:hAnsi="Times New Roman"/>
          <w:sz w:val="24"/>
          <w:szCs w:val="24"/>
        </w:rPr>
      </w:pPr>
      <w:r w:rsidRPr="00E459DA">
        <w:rPr>
          <w:rFonts w:ascii="Times New Roman" w:hAnsi="Times New Roman"/>
          <w:b/>
          <w:sz w:val="24"/>
          <w:szCs w:val="24"/>
        </w:rPr>
        <w:t>Лаборатории:</w:t>
      </w:r>
    </w:p>
    <w:p w14:paraId="6894705D" w14:textId="77777777" w:rsidR="00C663A4" w:rsidRPr="00C663A4" w:rsidRDefault="00C663A4" w:rsidP="00C663A4">
      <w:pPr>
        <w:spacing w:after="0" w:line="276" w:lineRule="auto"/>
        <w:ind w:firstLine="709"/>
        <w:rPr>
          <w:rFonts w:ascii="Times New Roman" w:eastAsia="Calibri" w:hAnsi="Times New Roman" w:cs="Times New Roman"/>
          <w:bCs/>
          <w:iCs/>
          <w:sz w:val="24"/>
          <w:szCs w:val="24"/>
          <w:lang w:eastAsia="en-US"/>
        </w:rPr>
      </w:pPr>
      <w:r w:rsidRPr="00C663A4">
        <w:rPr>
          <w:rFonts w:ascii="Times New Roman" w:eastAsia="Calibri" w:hAnsi="Times New Roman" w:cs="Times New Roman"/>
          <w:bCs/>
          <w:sz w:val="24"/>
          <w:szCs w:val="24"/>
          <w:lang w:eastAsia="en-US"/>
        </w:rPr>
        <w:t>Метрология</w:t>
      </w:r>
    </w:p>
    <w:p w14:paraId="21A783D1"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iCs/>
          <w:sz w:val="24"/>
          <w:szCs w:val="24"/>
          <w:lang w:eastAsia="en-US"/>
        </w:rPr>
        <w:t>Тракторов, автомобилей, самоходных сельскохозяйственных и мелиоративных машин</w:t>
      </w:r>
    </w:p>
    <w:p w14:paraId="3278AF36"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Технологии производства продукции растениеводства</w:t>
      </w:r>
    </w:p>
    <w:p w14:paraId="5AE66CA1" w14:textId="77777777" w:rsidR="00C663A4" w:rsidRPr="00C663A4" w:rsidRDefault="00C663A4" w:rsidP="00C663A4">
      <w:pPr>
        <w:spacing w:after="0" w:line="276" w:lineRule="auto"/>
        <w:ind w:firstLine="709"/>
        <w:rPr>
          <w:rFonts w:ascii="Times New Roman" w:eastAsia="Calibri" w:hAnsi="Times New Roman" w:cs="Times New Roman"/>
          <w:bCs/>
          <w:sz w:val="24"/>
          <w:szCs w:val="24"/>
          <w:lang w:eastAsia="en-US"/>
        </w:rPr>
      </w:pPr>
      <w:r w:rsidRPr="00C663A4">
        <w:rPr>
          <w:rFonts w:ascii="Times New Roman" w:eastAsia="Calibri" w:hAnsi="Times New Roman" w:cs="Times New Roman"/>
          <w:bCs/>
          <w:sz w:val="24"/>
          <w:szCs w:val="24"/>
          <w:lang w:eastAsia="en-US"/>
        </w:rPr>
        <w:t>Технологии производства продукции животноводства</w:t>
      </w:r>
    </w:p>
    <w:p w14:paraId="54E2374D" w14:textId="77777777" w:rsidR="00C663A4" w:rsidRPr="00C663A4" w:rsidRDefault="00C663A4" w:rsidP="00C663A4">
      <w:pPr>
        <w:spacing w:after="0" w:line="276" w:lineRule="auto"/>
        <w:ind w:firstLine="709"/>
        <w:rPr>
          <w:rFonts w:ascii="Times New Roman" w:eastAsia="Calibri" w:hAnsi="Times New Roman" w:cs="Times New Roman"/>
          <w:sz w:val="24"/>
          <w:szCs w:val="24"/>
          <w:lang w:eastAsia="en-US"/>
        </w:rPr>
      </w:pPr>
      <w:r w:rsidRPr="00C663A4">
        <w:rPr>
          <w:rFonts w:ascii="Times New Roman" w:eastAsia="Calibri" w:hAnsi="Times New Roman" w:cs="Times New Roman"/>
          <w:bCs/>
          <w:sz w:val="24"/>
          <w:szCs w:val="24"/>
          <w:lang w:eastAsia="en-US"/>
        </w:rPr>
        <w:t>Тренажеров для выработки навыков и совершенствования техники управления транспортным средством</w:t>
      </w:r>
    </w:p>
    <w:p w14:paraId="05706483" w14:textId="77777777" w:rsidR="00C663A4" w:rsidRPr="00C663A4" w:rsidRDefault="00C663A4" w:rsidP="00C663A4">
      <w:pPr>
        <w:spacing w:after="0" w:line="276" w:lineRule="auto"/>
        <w:ind w:firstLine="709"/>
        <w:rPr>
          <w:rFonts w:ascii="Times New Roman" w:eastAsia="Calibri" w:hAnsi="Times New Roman" w:cs="Times New Roman"/>
          <w:b/>
          <w:sz w:val="24"/>
          <w:szCs w:val="24"/>
          <w:lang w:eastAsia="en-US"/>
        </w:rPr>
      </w:pPr>
      <w:r w:rsidRPr="00C663A4">
        <w:rPr>
          <w:rFonts w:ascii="Times New Roman" w:eastAsia="Calibri" w:hAnsi="Times New Roman" w:cs="Times New Roman"/>
          <w:sz w:val="24"/>
          <w:szCs w:val="24"/>
          <w:lang w:eastAsia="en-US"/>
        </w:rPr>
        <w:t>Цифровое земледелие</w:t>
      </w:r>
    </w:p>
    <w:p w14:paraId="43CC9968" w14:textId="77777777" w:rsidR="00C663A4" w:rsidRDefault="00C663A4" w:rsidP="00036FD7">
      <w:pPr>
        <w:suppressAutoHyphens/>
        <w:ind w:firstLine="709"/>
        <w:contextualSpacing/>
        <w:rPr>
          <w:rFonts w:ascii="Times New Roman" w:hAnsi="Times New Roman"/>
          <w:b/>
          <w:sz w:val="24"/>
          <w:szCs w:val="24"/>
        </w:rPr>
      </w:pPr>
    </w:p>
    <w:p w14:paraId="40D632BD" w14:textId="7777777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 xml:space="preserve">Мастерские: </w:t>
      </w:r>
    </w:p>
    <w:p w14:paraId="1B896513" w14:textId="77777777" w:rsidR="00C663A4" w:rsidRPr="00C663A4" w:rsidRDefault="00C663A4" w:rsidP="00C663A4">
      <w:pPr>
        <w:spacing w:after="0" w:line="276" w:lineRule="auto"/>
        <w:ind w:firstLine="709"/>
        <w:rPr>
          <w:rFonts w:ascii="Times New Roman" w:eastAsia="Calibri" w:hAnsi="Times New Roman" w:cs="Times New Roman"/>
          <w:b/>
          <w:sz w:val="24"/>
          <w:szCs w:val="24"/>
          <w:lang w:eastAsia="en-US"/>
        </w:rPr>
      </w:pPr>
      <w:r w:rsidRPr="00C663A4">
        <w:rPr>
          <w:rFonts w:ascii="Times New Roman" w:eastAsia="Calibri" w:hAnsi="Times New Roman" w:cs="Times New Roman"/>
          <w:sz w:val="24"/>
          <w:szCs w:val="24"/>
          <w:lang w:eastAsia="en-US"/>
        </w:rPr>
        <w:t>Пункт технического обслуживания и ремонта</w:t>
      </w:r>
    </w:p>
    <w:p w14:paraId="6CA635D6" w14:textId="77777777" w:rsidR="00036FD7" w:rsidRPr="00E459DA" w:rsidRDefault="00036FD7" w:rsidP="00036FD7">
      <w:pPr>
        <w:suppressAutoHyphens/>
        <w:ind w:firstLine="709"/>
        <w:contextualSpacing/>
        <w:rPr>
          <w:rFonts w:ascii="Times New Roman" w:hAnsi="Times New Roman"/>
          <w:b/>
          <w:sz w:val="24"/>
          <w:szCs w:val="24"/>
        </w:rPr>
      </w:pPr>
    </w:p>
    <w:p w14:paraId="3F6C4575" w14:textId="23198ACC"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Спортивный комплекс</w:t>
      </w:r>
    </w:p>
    <w:p w14:paraId="37B176F1" w14:textId="77777777" w:rsidR="00036FD7" w:rsidRPr="00E459DA" w:rsidRDefault="00036FD7" w:rsidP="00036FD7">
      <w:pPr>
        <w:suppressAutoHyphens/>
        <w:ind w:firstLine="709"/>
        <w:contextualSpacing/>
        <w:rPr>
          <w:rFonts w:ascii="Times New Roman" w:hAnsi="Times New Roman"/>
          <w:b/>
          <w:sz w:val="24"/>
          <w:szCs w:val="24"/>
        </w:rPr>
      </w:pPr>
    </w:p>
    <w:p w14:paraId="2E2CC26F" w14:textId="77777777" w:rsidR="00036FD7" w:rsidRPr="00E459DA" w:rsidRDefault="00036FD7" w:rsidP="00036FD7">
      <w:pPr>
        <w:suppressAutoHyphens/>
        <w:ind w:firstLine="709"/>
        <w:contextualSpacing/>
        <w:rPr>
          <w:rFonts w:ascii="Times New Roman" w:hAnsi="Times New Roman"/>
          <w:b/>
          <w:sz w:val="24"/>
          <w:szCs w:val="24"/>
        </w:rPr>
      </w:pPr>
      <w:r w:rsidRPr="00E459DA">
        <w:rPr>
          <w:rFonts w:ascii="Times New Roman" w:hAnsi="Times New Roman"/>
          <w:b/>
          <w:sz w:val="24"/>
          <w:szCs w:val="24"/>
        </w:rPr>
        <w:t>Залы:</w:t>
      </w:r>
    </w:p>
    <w:p w14:paraId="062BEFB9" w14:textId="48B1E901" w:rsidR="00036FD7" w:rsidRPr="00AA1020" w:rsidRDefault="00036FD7" w:rsidP="00D5394D">
      <w:pPr>
        <w:pStyle w:val="a5"/>
        <w:numPr>
          <w:ilvl w:val="0"/>
          <w:numId w:val="12"/>
        </w:numPr>
        <w:suppressAutoHyphens/>
        <w:ind w:left="0" w:firstLine="709"/>
        <w:jc w:val="both"/>
        <w:rPr>
          <w:rFonts w:ascii="Times New Roman" w:hAnsi="Times New Roman"/>
          <w:sz w:val="24"/>
          <w:szCs w:val="24"/>
        </w:rPr>
      </w:pPr>
      <w:r w:rsidRPr="00AA1020">
        <w:rPr>
          <w:rFonts w:ascii="Times New Roman" w:hAnsi="Times New Roman"/>
          <w:sz w:val="24"/>
          <w:szCs w:val="24"/>
        </w:rPr>
        <w:t>библиотека, читальный зал с выходом в интернет;</w:t>
      </w:r>
    </w:p>
    <w:p w14:paraId="5E98460D" w14:textId="1EAE02A5" w:rsidR="00036FD7" w:rsidRPr="00AA1020" w:rsidRDefault="00036FD7" w:rsidP="00D5394D">
      <w:pPr>
        <w:pStyle w:val="a5"/>
        <w:numPr>
          <w:ilvl w:val="0"/>
          <w:numId w:val="12"/>
        </w:numPr>
        <w:suppressAutoHyphens/>
        <w:ind w:left="0" w:firstLine="709"/>
        <w:jc w:val="both"/>
        <w:rPr>
          <w:rFonts w:ascii="Times New Roman" w:hAnsi="Times New Roman"/>
          <w:sz w:val="24"/>
          <w:szCs w:val="24"/>
        </w:rPr>
      </w:pPr>
      <w:r w:rsidRPr="00AA1020">
        <w:rPr>
          <w:rFonts w:ascii="Times New Roman" w:hAnsi="Times New Roman"/>
          <w:sz w:val="24"/>
          <w:szCs w:val="24"/>
        </w:rPr>
        <w:t>актовый зал.</w:t>
      </w:r>
    </w:p>
    <w:p w14:paraId="12C44342" w14:textId="77777777" w:rsidR="00036FD7" w:rsidRPr="001C33BF" w:rsidRDefault="00036FD7" w:rsidP="00036FD7">
      <w:pPr>
        <w:suppressAutoHyphens/>
        <w:spacing w:after="0"/>
        <w:ind w:firstLine="709"/>
        <w:jc w:val="both"/>
        <w:rPr>
          <w:rFonts w:ascii="Times New Roman" w:hAnsi="Times New Roman" w:cs="Times New Roman"/>
          <w:bCs/>
          <w:sz w:val="24"/>
          <w:szCs w:val="24"/>
        </w:rPr>
      </w:pPr>
    </w:p>
    <w:p w14:paraId="0E54E8FC" w14:textId="1DE62EBD"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bCs/>
          <w:sz w:val="24"/>
          <w:szCs w:val="24"/>
        </w:rPr>
        <w:t>6.1.2.</w:t>
      </w:r>
      <w:r w:rsidR="00AA1020">
        <w:rPr>
          <w:rFonts w:ascii="Times New Roman" w:hAnsi="Times New Roman" w:cs="Times New Roman"/>
          <w:bCs/>
          <w:sz w:val="24"/>
          <w:szCs w:val="24"/>
        </w:rPr>
        <w:t> </w:t>
      </w:r>
      <w:r w:rsidRPr="001C33BF">
        <w:rPr>
          <w:rFonts w:ascii="Times New Roman" w:hAnsi="Times New Roman" w:cs="Times New Roman"/>
          <w:bCs/>
          <w:sz w:val="24"/>
          <w:szCs w:val="24"/>
        </w:rPr>
        <w:t>Материально-техническое оснащение</w:t>
      </w:r>
      <w:r w:rsidRPr="001C33BF">
        <w:rPr>
          <w:rFonts w:ascii="Times New Roman" w:hAnsi="Times New Roman" w:cs="Times New Roman"/>
          <w:b/>
          <w:sz w:val="24"/>
          <w:szCs w:val="24"/>
        </w:rPr>
        <w:t xml:space="preserve"> </w:t>
      </w:r>
      <w:r w:rsidRPr="001C33BF">
        <w:rPr>
          <w:rFonts w:ascii="Times New Roman" w:hAnsi="Times New Roman" w:cs="Times New Roman"/>
          <w:bCs/>
          <w:sz w:val="24"/>
          <w:szCs w:val="24"/>
        </w:rPr>
        <w:t xml:space="preserve">кабинетов, лабораторий, мастерских и баз практики </w:t>
      </w:r>
      <w:r w:rsidRPr="001C33BF">
        <w:rPr>
          <w:rFonts w:ascii="Times New Roman" w:hAnsi="Times New Roman" w:cs="Times New Roman"/>
          <w:sz w:val="24"/>
          <w:szCs w:val="24"/>
        </w:rPr>
        <w:t>по специальности.</w:t>
      </w:r>
    </w:p>
    <w:p w14:paraId="6A7AD340" w14:textId="51B152B3" w:rsidR="00036FD7" w:rsidRPr="001C33BF" w:rsidRDefault="00036FD7" w:rsidP="00C00D0E">
      <w:pPr>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Образовательная организация, реализующая программу </w:t>
      </w:r>
      <w:r w:rsidR="00C00D0E" w:rsidRPr="00C00D0E">
        <w:rPr>
          <w:rFonts w:ascii="Times New Roman" w:eastAsia="Calibri" w:hAnsi="Times New Roman" w:cs="Times New Roman"/>
          <w:sz w:val="24"/>
          <w:szCs w:val="24"/>
          <w:lang w:eastAsia="en-US"/>
        </w:rPr>
        <w:t>35.02.16. Эксплуатация и ремонт сельскохозяйственных машин и оборудования</w:t>
      </w:r>
      <w:r w:rsidRPr="00E459DA">
        <w:rPr>
          <w:rFonts w:ascii="Times New Roman" w:hAnsi="Times New Roman"/>
          <w:i/>
          <w:sz w:val="24"/>
          <w:szCs w:val="24"/>
        </w:rPr>
        <w:t xml:space="preserve">, </w:t>
      </w:r>
      <w:r w:rsidRPr="001C33BF">
        <w:rPr>
          <w:rFonts w:ascii="Times New Roman" w:hAnsi="Times New Roman" w:cs="Times New Roman"/>
          <w:sz w:val="24"/>
          <w:szCs w:val="24"/>
        </w:rPr>
        <w:t>располага</w:t>
      </w:r>
      <w:r>
        <w:rPr>
          <w:rFonts w:ascii="Times New Roman" w:hAnsi="Times New Roman" w:cs="Times New Roman"/>
          <w:sz w:val="24"/>
          <w:szCs w:val="24"/>
        </w:rPr>
        <w:t>ет</w:t>
      </w:r>
      <w:r w:rsidRPr="001C33BF">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w:t>
      </w:r>
      <w:r w:rsidRPr="00BB0DFE">
        <w:rPr>
          <w:rFonts w:ascii="Times New Roman" w:hAnsi="Times New Roman" w:cs="Times New Roman"/>
          <w:sz w:val="24"/>
          <w:szCs w:val="24"/>
        </w:rPr>
        <w:t xml:space="preserve">реализации </w:t>
      </w:r>
      <w:r>
        <w:rPr>
          <w:rFonts w:ascii="Times New Roman" w:hAnsi="Times New Roman" w:cs="Times New Roman"/>
          <w:sz w:val="24"/>
          <w:szCs w:val="24"/>
        </w:rPr>
        <w:t>О</w:t>
      </w:r>
      <w:r w:rsidRPr="00BB0DFE">
        <w:rPr>
          <w:rFonts w:ascii="Times New Roman" w:hAnsi="Times New Roman" w:cs="Times New Roman"/>
          <w:sz w:val="24"/>
          <w:szCs w:val="24"/>
        </w:rPr>
        <w:t>ОП перечень</w:t>
      </w:r>
      <w:r w:rsidRPr="001C33BF">
        <w:rPr>
          <w:rFonts w:ascii="Times New Roman" w:hAnsi="Times New Roman" w:cs="Times New Roman"/>
          <w:sz w:val="24"/>
          <w:szCs w:val="24"/>
        </w:rPr>
        <w:t xml:space="preserve"> материально-технического обеспечения включает в себя: </w:t>
      </w:r>
    </w:p>
    <w:p w14:paraId="050737F0" w14:textId="77777777" w:rsidR="00036FD7" w:rsidRPr="001C33BF" w:rsidRDefault="00036FD7" w:rsidP="00036FD7">
      <w:pPr>
        <w:suppressAutoHyphens/>
        <w:spacing w:after="0"/>
        <w:jc w:val="both"/>
        <w:rPr>
          <w:rFonts w:ascii="Times New Roman" w:hAnsi="Times New Roman" w:cs="Times New Roman"/>
          <w:bCs/>
          <w:sz w:val="24"/>
          <w:szCs w:val="24"/>
        </w:rPr>
      </w:pPr>
    </w:p>
    <w:p w14:paraId="00F9A511" w14:textId="4BA73B39"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6.1.2.1.</w:t>
      </w:r>
      <w:r w:rsidR="00AA1020">
        <w:rPr>
          <w:rFonts w:ascii="Times New Roman" w:hAnsi="Times New Roman" w:cs="Times New Roman"/>
          <w:bCs/>
          <w:sz w:val="24"/>
          <w:szCs w:val="24"/>
        </w:rPr>
        <w:t> </w:t>
      </w:r>
      <w:r w:rsidRPr="001C33BF">
        <w:rPr>
          <w:rFonts w:ascii="Times New Roman" w:hAnsi="Times New Roman" w:cs="Times New Roman"/>
          <w:bCs/>
          <w:sz w:val="24"/>
          <w:szCs w:val="24"/>
        </w:rPr>
        <w:t>Оснащение кабинетов</w:t>
      </w:r>
    </w:p>
    <w:p w14:paraId="043E3D78" w14:textId="25EE662A" w:rsidR="00036FD7" w:rsidRDefault="00036FD7" w:rsidP="00036FD7">
      <w:pPr>
        <w:suppressAutoHyphens/>
        <w:spacing w:after="0"/>
        <w:ind w:firstLine="709"/>
        <w:contextualSpacing/>
        <w:jc w:val="both"/>
        <w:rPr>
          <w:rFonts w:ascii="Times New Roman" w:eastAsia="Calibri" w:hAnsi="Times New Roman" w:cs="Times New Roman"/>
          <w:i/>
          <w:sz w:val="24"/>
          <w:szCs w:val="24"/>
          <w:lang w:eastAsia="en-US"/>
        </w:rPr>
      </w:pPr>
      <w:r w:rsidRPr="00E86915">
        <w:rPr>
          <w:rFonts w:ascii="Times New Roman" w:eastAsia="Calibri" w:hAnsi="Times New Roman" w:cs="Times New Roman"/>
          <w:bCs/>
          <w:iCs/>
          <w:sz w:val="24"/>
          <w:szCs w:val="24"/>
          <w:lang w:eastAsia="en-US"/>
        </w:rPr>
        <w:t>Кабинет «</w:t>
      </w:r>
      <w:r w:rsidR="00C00D0E" w:rsidRPr="00C00D0E">
        <w:rPr>
          <w:rFonts w:ascii="Times New Roman" w:eastAsia="Calibri" w:hAnsi="Times New Roman" w:cs="Times New Roman"/>
          <w:bCs/>
          <w:iCs/>
          <w:sz w:val="24"/>
          <w:szCs w:val="24"/>
          <w:lang w:eastAsia="en-US"/>
        </w:rPr>
        <w:t>Общеобразовательных дисциплин</w:t>
      </w:r>
      <w:r w:rsidRPr="00E86915">
        <w:rPr>
          <w:rFonts w:ascii="Times New Roman" w:eastAsia="Calibri" w:hAnsi="Times New Roman" w:cs="Times New Roman"/>
          <w:bCs/>
          <w:iCs/>
          <w:sz w:val="24"/>
          <w:szCs w:val="24"/>
          <w:lang w:eastAsia="en-US"/>
        </w:rPr>
        <w:t>»</w:t>
      </w:r>
      <w:r w:rsidRPr="00E86915">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21150D0A" w14:textId="77777777" w:rsidTr="00AF1DED">
        <w:tc>
          <w:tcPr>
            <w:tcW w:w="532" w:type="dxa"/>
            <w:tcBorders>
              <w:top w:val="single" w:sz="4" w:space="0" w:color="000000"/>
              <w:left w:val="single" w:sz="4" w:space="0" w:color="000000"/>
              <w:bottom w:val="single" w:sz="4" w:space="0" w:color="000000"/>
              <w:right w:val="nil"/>
            </w:tcBorders>
            <w:vAlign w:val="center"/>
            <w:hideMark/>
          </w:tcPr>
          <w:p w14:paraId="78132EC2"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12F5B19B"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76AB34C9"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454A190C"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3FA2029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5D4EB4FA"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46AFB20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0A73D4A3" w14:textId="77777777" w:rsidTr="00AF1DED">
        <w:tc>
          <w:tcPr>
            <w:tcW w:w="532" w:type="dxa"/>
            <w:tcBorders>
              <w:top w:val="single" w:sz="4" w:space="0" w:color="000000"/>
              <w:left w:val="single" w:sz="4" w:space="0" w:color="000000"/>
              <w:bottom w:val="single" w:sz="4" w:space="0" w:color="000000"/>
              <w:right w:val="nil"/>
            </w:tcBorders>
            <w:hideMark/>
          </w:tcPr>
          <w:p w14:paraId="2F81B84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1E8682D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2957055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3EC49294" w14:textId="77777777" w:rsidTr="00AF1DED">
        <w:tc>
          <w:tcPr>
            <w:tcW w:w="532" w:type="dxa"/>
            <w:tcBorders>
              <w:top w:val="single" w:sz="4" w:space="0" w:color="000000"/>
              <w:left w:val="single" w:sz="4" w:space="0" w:color="000000"/>
              <w:bottom w:val="single" w:sz="4" w:space="0" w:color="000000"/>
              <w:right w:val="nil"/>
            </w:tcBorders>
            <w:hideMark/>
          </w:tcPr>
          <w:p w14:paraId="18B12D6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026DCF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4DF8042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3F652A15" w14:textId="77777777" w:rsidTr="00AF1DED">
        <w:tc>
          <w:tcPr>
            <w:tcW w:w="532" w:type="dxa"/>
            <w:tcBorders>
              <w:top w:val="single" w:sz="4" w:space="0" w:color="000000"/>
              <w:left w:val="single" w:sz="4" w:space="0" w:color="000000"/>
              <w:bottom w:val="single" w:sz="4" w:space="0" w:color="000000"/>
              <w:right w:val="nil"/>
            </w:tcBorders>
            <w:hideMark/>
          </w:tcPr>
          <w:p w14:paraId="1638110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7FF13A0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644B7F7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489BE41B" w14:textId="77777777" w:rsidTr="00AF1DED">
        <w:tc>
          <w:tcPr>
            <w:tcW w:w="532" w:type="dxa"/>
            <w:tcBorders>
              <w:top w:val="single" w:sz="4" w:space="0" w:color="000000"/>
              <w:left w:val="single" w:sz="4" w:space="0" w:color="000000"/>
              <w:bottom w:val="single" w:sz="4" w:space="0" w:color="000000"/>
              <w:right w:val="nil"/>
            </w:tcBorders>
            <w:hideMark/>
          </w:tcPr>
          <w:p w14:paraId="270C302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19A0682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39C7FF5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271251B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F8AB36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CCC0A73" w14:textId="77777777" w:rsidTr="00AF1DED">
        <w:tc>
          <w:tcPr>
            <w:tcW w:w="532" w:type="dxa"/>
            <w:tcBorders>
              <w:top w:val="single" w:sz="4" w:space="0" w:color="000000"/>
              <w:left w:val="single" w:sz="4" w:space="0" w:color="000000"/>
              <w:bottom w:val="single" w:sz="4" w:space="0" w:color="000000"/>
              <w:right w:val="nil"/>
            </w:tcBorders>
            <w:hideMark/>
          </w:tcPr>
          <w:p w14:paraId="04D5894A"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F008B0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22E1D59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7F743F45" w14:textId="77777777" w:rsidTr="00AF1DED">
        <w:tc>
          <w:tcPr>
            <w:tcW w:w="532" w:type="dxa"/>
            <w:tcBorders>
              <w:top w:val="single" w:sz="4" w:space="0" w:color="000000"/>
              <w:left w:val="single" w:sz="4" w:space="0" w:color="000000"/>
              <w:bottom w:val="single" w:sz="4" w:space="0" w:color="000000"/>
              <w:right w:val="nil"/>
            </w:tcBorders>
            <w:hideMark/>
          </w:tcPr>
          <w:p w14:paraId="4AB9BCA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lastRenderedPageBreak/>
              <w:t>2</w:t>
            </w:r>
          </w:p>
        </w:tc>
        <w:tc>
          <w:tcPr>
            <w:tcW w:w="3404" w:type="dxa"/>
            <w:tcBorders>
              <w:top w:val="single" w:sz="4" w:space="0" w:color="000000"/>
              <w:left w:val="single" w:sz="4" w:space="0" w:color="000000"/>
              <w:bottom w:val="single" w:sz="4" w:space="0" w:color="000000"/>
              <w:right w:val="nil"/>
            </w:tcBorders>
            <w:hideMark/>
          </w:tcPr>
          <w:p w14:paraId="52869168"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0F85149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697D14FE" w14:textId="77777777" w:rsidTr="00AF1DED">
        <w:tc>
          <w:tcPr>
            <w:tcW w:w="532" w:type="dxa"/>
            <w:tcBorders>
              <w:top w:val="single" w:sz="4" w:space="0" w:color="000000"/>
              <w:left w:val="single" w:sz="4" w:space="0" w:color="000000"/>
              <w:bottom w:val="single" w:sz="4" w:space="0" w:color="000000"/>
              <w:right w:val="nil"/>
            </w:tcBorders>
            <w:hideMark/>
          </w:tcPr>
          <w:p w14:paraId="29AC266A"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4C4A7D2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60B060C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27E4FF6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E9B53A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5D7E9F9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72765F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0179963F" w14:textId="77777777" w:rsidTr="00AF1DED">
        <w:tc>
          <w:tcPr>
            <w:tcW w:w="532" w:type="dxa"/>
            <w:tcBorders>
              <w:top w:val="single" w:sz="4" w:space="0" w:color="000000"/>
              <w:left w:val="single" w:sz="4" w:space="0" w:color="000000"/>
              <w:bottom w:val="single" w:sz="4" w:space="0" w:color="000000"/>
              <w:right w:val="nil"/>
            </w:tcBorders>
            <w:hideMark/>
          </w:tcPr>
          <w:p w14:paraId="5DBE852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106322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15BFFDD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2570187D" w14:textId="77777777" w:rsidTr="00AF1DED">
        <w:tc>
          <w:tcPr>
            <w:tcW w:w="532" w:type="dxa"/>
            <w:tcBorders>
              <w:top w:val="single" w:sz="4" w:space="0" w:color="000000"/>
              <w:left w:val="single" w:sz="4" w:space="0" w:color="000000"/>
              <w:bottom w:val="single" w:sz="4" w:space="0" w:color="000000"/>
              <w:right w:val="nil"/>
            </w:tcBorders>
            <w:hideMark/>
          </w:tcPr>
          <w:p w14:paraId="3085956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FC151D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066D2D5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553BE469" w14:textId="77777777" w:rsidTr="00AF1DED">
        <w:tc>
          <w:tcPr>
            <w:tcW w:w="532" w:type="dxa"/>
            <w:tcBorders>
              <w:top w:val="single" w:sz="4" w:space="0" w:color="000000"/>
              <w:left w:val="single" w:sz="4" w:space="0" w:color="000000"/>
              <w:bottom w:val="single" w:sz="4" w:space="0" w:color="000000"/>
              <w:right w:val="nil"/>
            </w:tcBorders>
            <w:hideMark/>
          </w:tcPr>
          <w:p w14:paraId="58683B0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31AC716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3F87BBC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7487FDA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5B67A8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44339FB8" w14:textId="77777777" w:rsidTr="00AF1DED">
        <w:tc>
          <w:tcPr>
            <w:tcW w:w="532" w:type="dxa"/>
            <w:tcBorders>
              <w:top w:val="single" w:sz="4" w:space="0" w:color="000000"/>
              <w:left w:val="single" w:sz="4" w:space="0" w:color="000000"/>
              <w:bottom w:val="single" w:sz="4" w:space="0" w:color="000000"/>
              <w:right w:val="nil"/>
            </w:tcBorders>
            <w:hideMark/>
          </w:tcPr>
          <w:p w14:paraId="201A39A6"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9224A4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23886FB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58D5A6DD" w14:textId="77777777" w:rsidTr="00AF1DED">
        <w:tc>
          <w:tcPr>
            <w:tcW w:w="532" w:type="dxa"/>
            <w:tcBorders>
              <w:top w:val="single" w:sz="4" w:space="0" w:color="000000"/>
              <w:left w:val="single" w:sz="4" w:space="0" w:color="000000"/>
              <w:bottom w:val="single" w:sz="4" w:space="0" w:color="000000"/>
              <w:right w:val="nil"/>
            </w:tcBorders>
            <w:hideMark/>
          </w:tcPr>
          <w:p w14:paraId="0B832B9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22B055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0779704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058BF0FF" w14:textId="77777777" w:rsidTr="00AF1DED">
        <w:tc>
          <w:tcPr>
            <w:tcW w:w="532" w:type="dxa"/>
            <w:tcBorders>
              <w:top w:val="single" w:sz="4" w:space="0" w:color="000000"/>
              <w:left w:val="single" w:sz="4" w:space="0" w:color="000000"/>
              <w:bottom w:val="single" w:sz="4" w:space="0" w:color="000000"/>
              <w:right w:val="nil"/>
            </w:tcBorders>
            <w:hideMark/>
          </w:tcPr>
          <w:p w14:paraId="176F604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26CD3E2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2AD697D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w:t>
            </w:r>
          </w:p>
        </w:tc>
      </w:tr>
      <w:tr w:rsidR="00C00D0E" w:rsidRPr="00C00D0E" w14:paraId="440896F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4A90A9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21138C3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894D74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CB171B4" w14:textId="77777777" w:rsidTr="00AF1DED">
        <w:tc>
          <w:tcPr>
            <w:tcW w:w="532" w:type="dxa"/>
            <w:tcBorders>
              <w:top w:val="single" w:sz="4" w:space="0" w:color="000000"/>
              <w:left w:val="single" w:sz="4" w:space="0" w:color="000000"/>
              <w:bottom w:val="single" w:sz="4" w:space="0" w:color="000000"/>
              <w:right w:val="nil"/>
            </w:tcBorders>
            <w:hideMark/>
          </w:tcPr>
          <w:p w14:paraId="05F625F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F1C543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0CD7C51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263B6FDF" w14:textId="77777777" w:rsidTr="00AF1DED">
        <w:tc>
          <w:tcPr>
            <w:tcW w:w="532" w:type="dxa"/>
            <w:tcBorders>
              <w:top w:val="single" w:sz="4" w:space="0" w:color="000000"/>
              <w:left w:val="single" w:sz="4" w:space="0" w:color="000000"/>
              <w:bottom w:val="single" w:sz="4" w:space="0" w:color="000000"/>
              <w:right w:val="nil"/>
            </w:tcBorders>
            <w:hideMark/>
          </w:tcPr>
          <w:p w14:paraId="4E63D88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775F66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337B8F7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0A72F444"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13F74D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6627476" w14:textId="77777777" w:rsidTr="00AF1DED">
        <w:tc>
          <w:tcPr>
            <w:tcW w:w="532" w:type="dxa"/>
            <w:tcBorders>
              <w:top w:val="single" w:sz="4" w:space="0" w:color="000000"/>
              <w:left w:val="single" w:sz="4" w:space="0" w:color="000000"/>
              <w:bottom w:val="single" w:sz="4" w:space="0" w:color="000000"/>
              <w:right w:val="nil"/>
            </w:tcBorders>
            <w:hideMark/>
          </w:tcPr>
          <w:p w14:paraId="77118E18"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785342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 xml:space="preserve">Комплекты демонстрационного оборудования </w:t>
            </w:r>
          </w:p>
        </w:tc>
        <w:tc>
          <w:tcPr>
            <w:tcW w:w="5822" w:type="dxa"/>
            <w:tcBorders>
              <w:top w:val="single" w:sz="4" w:space="0" w:color="000000"/>
              <w:left w:val="single" w:sz="4" w:space="0" w:color="000000"/>
              <w:bottom w:val="single" w:sz="4" w:space="0" w:color="000000"/>
              <w:right w:val="single" w:sz="4" w:space="0" w:color="000000"/>
            </w:tcBorders>
            <w:hideMark/>
          </w:tcPr>
          <w:p w14:paraId="4C2F1C6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Макеты из расчёта по 1 на тему</w:t>
            </w:r>
          </w:p>
        </w:tc>
      </w:tr>
    </w:tbl>
    <w:p w14:paraId="1F92BF8B" w14:textId="77777777" w:rsidR="00C00D0E" w:rsidRDefault="00C00D0E" w:rsidP="00C00D0E">
      <w:pPr>
        <w:suppressAutoHyphens/>
        <w:spacing w:after="0"/>
        <w:contextualSpacing/>
        <w:jc w:val="both"/>
        <w:rPr>
          <w:rFonts w:ascii="Times New Roman" w:eastAsia="Calibri" w:hAnsi="Times New Roman" w:cs="Times New Roman"/>
          <w:sz w:val="24"/>
          <w:szCs w:val="24"/>
          <w:lang w:eastAsia="en-US"/>
        </w:rPr>
      </w:pPr>
    </w:p>
    <w:p w14:paraId="034B8A72" w14:textId="77777777" w:rsidR="00C00D0E" w:rsidRPr="00C00D0E" w:rsidRDefault="00C00D0E" w:rsidP="00C00D0E">
      <w:pPr>
        <w:spacing w:after="0" w:line="240" w:lineRule="auto"/>
        <w:ind w:firstLine="709"/>
        <w:jc w:val="both"/>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Кабинет «Дисциплин социально-гуманитарного цикла»</w:t>
      </w:r>
      <w:r w:rsidRPr="00C00D0E">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49C936E4" w14:textId="77777777" w:rsidTr="00AF1DED">
        <w:tc>
          <w:tcPr>
            <w:tcW w:w="532" w:type="dxa"/>
            <w:tcBorders>
              <w:top w:val="single" w:sz="4" w:space="0" w:color="000000"/>
              <w:left w:val="single" w:sz="4" w:space="0" w:color="000000"/>
              <w:bottom w:val="single" w:sz="4" w:space="0" w:color="000000"/>
              <w:right w:val="nil"/>
            </w:tcBorders>
            <w:vAlign w:val="center"/>
            <w:hideMark/>
          </w:tcPr>
          <w:p w14:paraId="040AEE0A"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325AB912"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5D7AC44A"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3D97D5AE"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474BAF7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1CA7939E"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04ED3F7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664FCC48" w14:textId="77777777" w:rsidTr="00AF1DED">
        <w:tc>
          <w:tcPr>
            <w:tcW w:w="532" w:type="dxa"/>
            <w:tcBorders>
              <w:top w:val="single" w:sz="4" w:space="0" w:color="000000"/>
              <w:left w:val="single" w:sz="4" w:space="0" w:color="000000"/>
              <w:bottom w:val="single" w:sz="4" w:space="0" w:color="000000"/>
              <w:right w:val="nil"/>
            </w:tcBorders>
            <w:hideMark/>
          </w:tcPr>
          <w:p w14:paraId="63D6C56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15FD25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1414355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75376851" w14:textId="77777777" w:rsidTr="00AF1DED">
        <w:tc>
          <w:tcPr>
            <w:tcW w:w="532" w:type="dxa"/>
            <w:tcBorders>
              <w:top w:val="single" w:sz="4" w:space="0" w:color="000000"/>
              <w:left w:val="single" w:sz="4" w:space="0" w:color="000000"/>
              <w:bottom w:val="single" w:sz="4" w:space="0" w:color="000000"/>
              <w:right w:val="nil"/>
            </w:tcBorders>
            <w:hideMark/>
          </w:tcPr>
          <w:p w14:paraId="1E5CD96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B0CDF7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67E5C80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0F9A6F0A" w14:textId="77777777" w:rsidTr="00AF1DED">
        <w:tc>
          <w:tcPr>
            <w:tcW w:w="532" w:type="dxa"/>
            <w:tcBorders>
              <w:top w:val="single" w:sz="4" w:space="0" w:color="000000"/>
              <w:left w:val="single" w:sz="4" w:space="0" w:color="000000"/>
              <w:bottom w:val="single" w:sz="4" w:space="0" w:color="000000"/>
              <w:right w:val="nil"/>
            </w:tcBorders>
            <w:hideMark/>
          </w:tcPr>
          <w:p w14:paraId="69A9D8F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33F5918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6EDC2C3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054DCF47" w14:textId="77777777" w:rsidTr="00AF1DED">
        <w:tc>
          <w:tcPr>
            <w:tcW w:w="532" w:type="dxa"/>
            <w:tcBorders>
              <w:top w:val="single" w:sz="4" w:space="0" w:color="000000"/>
              <w:left w:val="single" w:sz="4" w:space="0" w:color="000000"/>
              <w:bottom w:val="single" w:sz="4" w:space="0" w:color="000000"/>
              <w:right w:val="nil"/>
            </w:tcBorders>
            <w:hideMark/>
          </w:tcPr>
          <w:p w14:paraId="32A299B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22F0CFF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0B66E43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73FF2669"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5157A3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1C881ECC" w14:textId="77777777" w:rsidTr="00AF1DED">
        <w:tc>
          <w:tcPr>
            <w:tcW w:w="532" w:type="dxa"/>
            <w:tcBorders>
              <w:top w:val="single" w:sz="4" w:space="0" w:color="000000"/>
              <w:left w:val="single" w:sz="4" w:space="0" w:color="000000"/>
              <w:bottom w:val="single" w:sz="4" w:space="0" w:color="000000"/>
              <w:right w:val="nil"/>
            </w:tcBorders>
            <w:hideMark/>
          </w:tcPr>
          <w:p w14:paraId="1E71897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4B2CBA2"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5A3ACA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46CAA2C9" w14:textId="77777777" w:rsidTr="00AF1DED">
        <w:tc>
          <w:tcPr>
            <w:tcW w:w="532" w:type="dxa"/>
            <w:tcBorders>
              <w:top w:val="single" w:sz="4" w:space="0" w:color="000000"/>
              <w:left w:val="single" w:sz="4" w:space="0" w:color="000000"/>
              <w:bottom w:val="single" w:sz="4" w:space="0" w:color="000000"/>
              <w:right w:val="nil"/>
            </w:tcBorders>
            <w:hideMark/>
          </w:tcPr>
          <w:p w14:paraId="2D124822"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316619E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34FC1BF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2F35666A" w14:textId="77777777" w:rsidTr="00AF1DED">
        <w:tc>
          <w:tcPr>
            <w:tcW w:w="532" w:type="dxa"/>
            <w:tcBorders>
              <w:top w:val="single" w:sz="4" w:space="0" w:color="000000"/>
              <w:left w:val="single" w:sz="4" w:space="0" w:color="000000"/>
              <w:bottom w:val="single" w:sz="4" w:space="0" w:color="000000"/>
              <w:right w:val="nil"/>
            </w:tcBorders>
            <w:hideMark/>
          </w:tcPr>
          <w:p w14:paraId="66D3C5B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lastRenderedPageBreak/>
              <w:t>3</w:t>
            </w:r>
          </w:p>
        </w:tc>
        <w:tc>
          <w:tcPr>
            <w:tcW w:w="3404" w:type="dxa"/>
            <w:tcBorders>
              <w:top w:val="single" w:sz="4" w:space="0" w:color="000000"/>
              <w:left w:val="single" w:sz="4" w:space="0" w:color="000000"/>
              <w:bottom w:val="single" w:sz="4" w:space="0" w:color="000000"/>
              <w:right w:val="nil"/>
            </w:tcBorders>
            <w:hideMark/>
          </w:tcPr>
          <w:p w14:paraId="65560A3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30D324B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4DEFFE0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EA6BEB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01AB27E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AF204B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48502ED" w14:textId="77777777" w:rsidTr="00AF1DED">
        <w:tc>
          <w:tcPr>
            <w:tcW w:w="532" w:type="dxa"/>
            <w:tcBorders>
              <w:top w:val="single" w:sz="4" w:space="0" w:color="000000"/>
              <w:left w:val="single" w:sz="4" w:space="0" w:color="000000"/>
              <w:bottom w:val="single" w:sz="4" w:space="0" w:color="000000"/>
              <w:right w:val="nil"/>
            </w:tcBorders>
            <w:hideMark/>
          </w:tcPr>
          <w:p w14:paraId="1E26EA2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55F222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4531DA0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72525D50" w14:textId="77777777" w:rsidTr="00AF1DED">
        <w:tc>
          <w:tcPr>
            <w:tcW w:w="532" w:type="dxa"/>
            <w:tcBorders>
              <w:top w:val="single" w:sz="4" w:space="0" w:color="000000"/>
              <w:left w:val="single" w:sz="4" w:space="0" w:color="000000"/>
              <w:bottom w:val="single" w:sz="4" w:space="0" w:color="000000"/>
              <w:right w:val="nil"/>
            </w:tcBorders>
            <w:hideMark/>
          </w:tcPr>
          <w:p w14:paraId="1DCDF82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1B65AB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4BC226A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4C55CEBA" w14:textId="77777777" w:rsidTr="00AF1DED">
        <w:tc>
          <w:tcPr>
            <w:tcW w:w="532" w:type="dxa"/>
            <w:tcBorders>
              <w:top w:val="single" w:sz="4" w:space="0" w:color="000000"/>
              <w:left w:val="single" w:sz="4" w:space="0" w:color="000000"/>
              <w:bottom w:val="single" w:sz="4" w:space="0" w:color="000000"/>
              <w:right w:val="nil"/>
            </w:tcBorders>
            <w:hideMark/>
          </w:tcPr>
          <w:p w14:paraId="5CD2CC2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1DF0064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1C2ED95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011FC64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2E89EC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45F3353F" w14:textId="77777777" w:rsidTr="00AF1DED">
        <w:tc>
          <w:tcPr>
            <w:tcW w:w="532" w:type="dxa"/>
            <w:tcBorders>
              <w:top w:val="single" w:sz="4" w:space="0" w:color="000000"/>
              <w:left w:val="single" w:sz="4" w:space="0" w:color="000000"/>
              <w:bottom w:val="single" w:sz="4" w:space="0" w:color="000000"/>
              <w:right w:val="nil"/>
            </w:tcBorders>
            <w:hideMark/>
          </w:tcPr>
          <w:p w14:paraId="3B0776E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8694A3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6A51248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14366D18" w14:textId="77777777" w:rsidTr="00AF1DED">
        <w:tc>
          <w:tcPr>
            <w:tcW w:w="532" w:type="dxa"/>
            <w:tcBorders>
              <w:top w:val="single" w:sz="4" w:space="0" w:color="000000"/>
              <w:left w:val="single" w:sz="4" w:space="0" w:color="000000"/>
              <w:bottom w:val="single" w:sz="4" w:space="0" w:color="000000"/>
              <w:right w:val="nil"/>
            </w:tcBorders>
            <w:hideMark/>
          </w:tcPr>
          <w:p w14:paraId="1E4E827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4EEC04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1653497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5EE84733" w14:textId="77777777" w:rsidTr="00AF1DED">
        <w:tc>
          <w:tcPr>
            <w:tcW w:w="532" w:type="dxa"/>
            <w:tcBorders>
              <w:top w:val="single" w:sz="4" w:space="0" w:color="000000"/>
              <w:left w:val="single" w:sz="4" w:space="0" w:color="000000"/>
              <w:bottom w:val="single" w:sz="4" w:space="0" w:color="000000"/>
              <w:right w:val="nil"/>
            </w:tcBorders>
            <w:hideMark/>
          </w:tcPr>
          <w:p w14:paraId="0703E5C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3B937FC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249ABA4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w:t>
            </w:r>
          </w:p>
        </w:tc>
      </w:tr>
      <w:tr w:rsidR="00C00D0E" w:rsidRPr="00C00D0E" w14:paraId="7575F38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000457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1479CFF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90D0B5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50BEB7C" w14:textId="77777777" w:rsidTr="00AF1DED">
        <w:tc>
          <w:tcPr>
            <w:tcW w:w="532" w:type="dxa"/>
            <w:tcBorders>
              <w:top w:val="single" w:sz="4" w:space="0" w:color="000000"/>
              <w:left w:val="single" w:sz="4" w:space="0" w:color="000000"/>
              <w:bottom w:val="single" w:sz="4" w:space="0" w:color="000000"/>
              <w:right w:val="nil"/>
            </w:tcBorders>
            <w:hideMark/>
          </w:tcPr>
          <w:p w14:paraId="202C272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58E5BBC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0061DA9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37EB3431" w14:textId="77777777" w:rsidTr="00AF1DED">
        <w:tc>
          <w:tcPr>
            <w:tcW w:w="532" w:type="dxa"/>
            <w:tcBorders>
              <w:top w:val="single" w:sz="4" w:space="0" w:color="000000"/>
              <w:left w:val="single" w:sz="4" w:space="0" w:color="000000"/>
              <w:bottom w:val="single" w:sz="4" w:space="0" w:color="000000"/>
              <w:right w:val="nil"/>
            </w:tcBorders>
            <w:hideMark/>
          </w:tcPr>
          <w:p w14:paraId="7555CDF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77CB3D6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4AFF1C3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46E2C801"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53E021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68F03740" w14:textId="77777777" w:rsidTr="00AF1DED">
        <w:tc>
          <w:tcPr>
            <w:tcW w:w="532" w:type="dxa"/>
            <w:tcBorders>
              <w:top w:val="single" w:sz="4" w:space="0" w:color="000000"/>
              <w:left w:val="single" w:sz="4" w:space="0" w:color="000000"/>
              <w:bottom w:val="single" w:sz="4" w:space="0" w:color="000000"/>
              <w:right w:val="nil"/>
            </w:tcBorders>
            <w:hideMark/>
          </w:tcPr>
          <w:p w14:paraId="051FA92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AAA02E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 xml:space="preserve">Комплекты демонстрационного оборудования </w:t>
            </w:r>
          </w:p>
        </w:tc>
        <w:tc>
          <w:tcPr>
            <w:tcW w:w="5822" w:type="dxa"/>
            <w:tcBorders>
              <w:top w:val="single" w:sz="4" w:space="0" w:color="000000"/>
              <w:left w:val="single" w:sz="4" w:space="0" w:color="000000"/>
              <w:bottom w:val="single" w:sz="4" w:space="0" w:color="000000"/>
              <w:right w:val="single" w:sz="4" w:space="0" w:color="000000"/>
            </w:tcBorders>
            <w:hideMark/>
          </w:tcPr>
          <w:p w14:paraId="573D624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Макеты из расчёта по 1 на тему</w:t>
            </w:r>
          </w:p>
        </w:tc>
      </w:tr>
    </w:tbl>
    <w:p w14:paraId="62847CF2" w14:textId="77777777" w:rsidR="00C00D0E" w:rsidRPr="00C00D0E" w:rsidRDefault="00C00D0E" w:rsidP="00C00D0E">
      <w:pPr>
        <w:spacing w:after="0" w:line="240" w:lineRule="auto"/>
        <w:ind w:firstLine="709"/>
        <w:jc w:val="both"/>
        <w:rPr>
          <w:rFonts w:ascii="Times New Roman" w:eastAsia="Calibri" w:hAnsi="Times New Roman" w:cs="Times New Roman"/>
          <w:bCs/>
          <w:sz w:val="24"/>
          <w:szCs w:val="24"/>
          <w:lang w:eastAsia="ar-SA"/>
        </w:rPr>
      </w:pPr>
    </w:p>
    <w:p w14:paraId="0FBA42EF"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Кабинет «</w:t>
      </w:r>
      <w:r w:rsidRPr="00C00D0E">
        <w:rPr>
          <w:rFonts w:ascii="Times New Roman" w:eastAsia="Calibri" w:hAnsi="Times New Roman" w:cs="Times New Roman"/>
          <w:bCs/>
          <w:sz w:val="24"/>
          <w:szCs w:val="24"/>
          <w:lang w:eastAsia="en-US"/>
        </w:rPr>
        <w:t>Инженерная графика</w:t>
      </w:r>
      <w:r w:rsidRPr="00C00D0E">
        <w:rPr>
          <w:rFonts w:ascii="Times New Roman" w:eastAsia="Calibri" w:hAnsi="Times New Roman" w:cs="Times New Roman"/>
          <w:bCs/>
          <w:iCs/>
          <w:sz w:val="24"/>
          <w:szCs w:val="24"/>
          <w:lang w:eastAsia="en-US"/>
        </w:rPr>
        <w:t>»</w:t>
      </w:r>
      <w:r w:rsidRPr="00C00D0E">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41DA981E" w14:textId="77777777" w:rsidTr="00AF1DED">
        <w:tc>
          <w:tcPr>
            <w:tcW w:w="532" w:type="dxa"/>
            <w:tcBorders>
              <w:top w:val="single" w:sz="4" w:space="0" w:color="000000"/>
              <w:left w:val="single" w:sz="4" w:space="0" w:color="000000"/>
              <w:bottom w:val="single" w:sz="4" w:space="0" w:color="000000"/>
              <w:right w:val="nil"/>
            </w:tcBorders>
            <w:vAlign w:val="center"/>
            <w:hideMark/>
          </w:tcPr>
          <w:p w14:paraId="77A67754"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483CCDAC"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5FAB1893"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02BB7033"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7A0A932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0ACC7D87"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6BCBF6E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D8B01B7" w14:textId="77777777" w:rsidTr="00AF1DED">
        <w:tc>
          <w:tcPr>
            <w:tcW w:w="532" w:type="dxa"/>
            <w:tcBorders>
              <w:top w:val="single" w:sz="4" w:space="0" w:color="000000"/>
              <w:left w:val="single" w:sz="4" w:space="0" w:color="000000"/>
              <w:bottom w:val="single" w:sz="4" w:space="0" w:color="000000"/>
              <w:right w:val="nil"/>
            </w:tcBorders>
            <w:hideMark/>
          </w:tcPr>
          <w:p w14:paraId="61F85AA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FBB158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1736D4B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6663C516" w14:textId="77777777" w:rsidTr="00AF1DED">
        <w:tc>
          <w:tcPr>
            <w:tcW w:w="532" w:type="dxa"/>
            <w:tcBorders>
              <w:top w:val="single" w:sz="4" w:space="0" w:color="000000"/>
              <w:left w:val="single" w:sz="4" w:space="0" w:color="000000"/>
              <w:bottom w:val="single" w:sz="4" w:space="0" w:color="000000"/>
              <w:right w:val="nil"/>
            </w:tcBorders>
            <w:hideMark/>
          </w:tcPr>
          <w:p w14:paraId="48CD9AC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12B7A13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29B02AB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2639DFE7" w14:textId="77777777" w:rsidTr="00AF1DED">
        <w:tc>
          <w:tcPr>
            <w:tcW w:w="532" w:type="dxa"/>
            <w:tcBorders>
              <w:top w:val="single" w:sz="4" w:space="0" w:color="000000"/>
              <w:left w:val="single" w:sz="4" w:space="0" w:color="000000"/>
              <w:bottom w:val="single" w:sz="4" w:space="0" w:color="000000"/>
              <w:right w:val="nil"/>
            </w:tcBorders>
            <w:hideMark/>
          </w:tcPr>
          <w:p w14:paraId="1C8CBA9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5DDE949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3EF709A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4E76AE08" w14:textId="77777777" w:rsidTr="00AF1DED">
        <w:tc>
          <w:tcPr>
            <w:tcW w:w="532" w:type="dxa"/>
            <w:tcBorders>
              <w:top w:val="single" w:sz="4" w:space="0" w:color="000000"/>
              <w:left w:val="single" w:sz="4" w:space="0" w:color="000000"/>
              <w:bottom w:val="single" w:sz="4" w:space="0" w:color="000000"/>
              <w:right w:val="nil"/>
            </w:tcBorders>
            <w:hideMark/>
          </w:tcPr>
          <w:p w14:paraId="154F560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1FA4B58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0CD47AC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14370274"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9FF5A4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2DF11474" w14:textId="77777777" w:rsidTr="00AF1DED">
        <w:tc>
          <w:tcPr>
            <w:tcW w:w="532" w:type="dxa"/>
            <w:tcBorders>
              <w:top w:val="single" w:sz="4" w:space="0" w:color="000000"/>
              <w:left w:val="single" w:sz="4" w:space="0" w:color="000000"/>
              <w:bottom w:val="single" w:sz="4" w:space="0" w:color="000000"/>
              <w:right w:val="nil"/>
            </w:tcBorders>
            <w:hideMark/>
          </w:tcPr>
          <w:p w14:paraId="1D65D982"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675620FF"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6E3CCF7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7F712136" w14:textId="77777777" w:rsidTr="00AF1DED">
        <w:tc>
          <w:tcPr>
            <w:tcW w:w="532" w:type="dxa"/>
            <w:tcBorders>
              <w:top w:val="single" w:sz="4" w:space="0" w:color="000000"/>
              <w:left w:val="single" w:sz="4" w:space="0" w:color="000000"/>
              <w:bottom w:val="single" w:sz="4" w:space="0" w:color="000000"/>
              <w:right w:val="nil"/>
            </w:tcBorders>
            <w:hideMark/>
          </w:tcPr>
          <w:p w14:paraId="14AA6D6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933B1ED"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7F3DC30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110206F6" w14:textId="77777777" w:rsidTr="00AF1DED">
        <w:tc>
          <w:tcPr>
            <w:tcW w:w="532" w:type="dxa"/>
            <w:tcBorders>
              <w:top w:val="single" w:sz="4" w:space="0" w:color="000000"/>
              <w:left w:val="single" w:sz="4" w:space="0" w:color="000000"/>
              <w:bottom w:val="single" w:sz="4" w:space="0" w:color="000000"/>
              <w:right w:val="nil"/>
            </w:tcBorders>
            <w:hideMark/>
          </w:tcPr>
          <w:p w14:paraId="3214241B"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49B9F3A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7DC5315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2A1A7B9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5D1BBB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lastRenderedPageBreak/>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01E18D4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5037D0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4E996A7" w14:textId="77777777" w:rsidTr="00AF1DED">
        <w:tc>
          <w:tcPr>
            <w:tcW w:w="532" w:type="dxa"/>
            <w:tcBorders>
              <w:top w:val="single" w:sz="4" w:space="0" w:color="000000"/>
              <w:left w:val="single" w:sz="4" w:space="0" w:color="000000"/>
              <w:bottom w:val="single" w:sz="4" w:space="0" w:color="000000"/>
              <w:right w:val="nil"/>
            </w:tcBorders>
            <w:hideMark/>
          </w:tcPr>
          <w:p w14:paraId="44F6AF8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6B948E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4D2EBBD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74805585" w14:textId="77777777" w:rsidTr="00AF1DED">
        <w:tc>
          <w:tcPr>
            <w:tcW w:w="532" w:type="dxa"/>
            <w:tcBorders>
              <w:top w:val="single" w:sz="4" w:space="0" w:color="000000"/>
              <w:left w:val="single" w:sz="4" w:space="0" w:color="000000"/>
              <w:bottom w:val="single" w:sz="4" w:space="0" w:color="000000"/>
              <w:right w:val="nil"/>
            </w:tcBorders>
            <w:hideMark/>
          </w:tcPr>
          <w:p w14:paraId="6045533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5E95666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2487457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748EECA0" w14:textId="77777777" w:rsidTr="00AF1DED">
        <w:tc>
          <w:tcPr>
            <w:tcW w:w="532" w:type="dxa"/>
            <w:tcBorders>
              <w:top w:val="single" w:sz="4" w:space="0" w:color="000000"/>
              <w:left w:val="single" w:sz="4" w:space="0" w:color="000000"/>
              <w:bottom w:val="single" w:sz="4" w:space="0" w:color="000000"/>
              <w:right w:val="nil"/>
            </w:tcBorders>
            <w:hideMark/>
          </w:tcPr>
          <w:p w14:paraId="7A5DBC1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7906747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07AF8BB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0E1DC89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A18A27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58A0DD4D" w14:textId="77777777" w:rsidTr="00AF1DED">
        <w:tc>
          <w:tcPr>
            <w:tcW w:w="532" w:type="dxa"/>
            <w:tcBorders>
              <w:top w:val="single" w:sz="4" w:space="0" w:color="000000"/>
              <w:left w:val="single" w:sz="4" w:space="0" w:color="000000"/>
              <w:bottom w:val="single" w:sz="4" w:space="0" w:color="000000"/>
              <w:right w:val="nil"/>
            </w:tcBorders>
            <w:hideMark/>
          </w:tcPr>
          <w:p w14:paraId="27A5DB8B"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0E4394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6E76A4E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468CAD82" w14:textId="77777777" w:rsidTr="00AF1DED">
        <w:tc>
          <w:tcPr>
            <w:tcW w:w="532" w:type="dxa"/>
            <w:tcBorders>
              <w:top w:val="single" w:sz="4" w:space="0" w:color="000000"/>
              <w:left w:val="single" w:sz="4" w:space="0" w:color="000000"/>
              <w:bottom w:val="single" w:sz="4" w:space="0" w:color="000000"/>
              <w:right w:val="nil"/>
            </w:tcBorders>
            <w:hideMark/>
          </w:tcPr>
          <w:p w14:paraId="2E56B36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F2D6DD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1CDC329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6BC3FBB3" w14:textId="77777777" w:rsidTr="00AF1DED">
        <w:tc>
          <w:tcPr>
            <w:tcW w:w="532" w:type="dxa"/>
            <w:tcBorders>
              <w:top w:val="single" w:sz="4" w:space="0" w:color="000000"/>
              <w:left w:val="single" w:sz="4" w:space="0" w:color="000000"/>
              <w:bottom w:val="single" w:sz="4" w:space="0" w:color="000000"/>
              <w:right w:val="nil"/>
            </w:tcBorders>
            <w:hideMark/>
          </w:tcPr>
          <w:p w14:paraId="1DE91CF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1309B15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75E4F62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 Для комфортной работы с объемными документами в формате docx и PDF, а также создания презентации в формате pptx</w:t>
            </w:r>
          </w:p>
        </w:tc>
      </w:tr>
      <w:tr w:rsidR="00C00D0E" w:rsidRPr="00C00D0E" w14:paraId="718A802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89BF17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19189B60"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963148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E8BB15E" w14:textId="77777777" w:rsidTr="00AF1DED">
        <w:tc>
          <w:tcPr>
            <w:tcW w:w="532" w:type="dxa"/>
            <w:tcBorders>
              <w:top w:val="single" w:sz="4" w:space="0" w:color="000000"/>
              <w:left w:val="single" w:sz="4" w:space="0" w:color="000000"/>
              <w:bottom w:val="single" w:sz="4" w:space="0" w:color="000000"/>
              <w:right w:val="nil"/>
            </w:tcBorders>
            <w:hideMark/>
          </w:tcPr>
          <w:p w14:paraId="600D7B2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03A79B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5E5CF0B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405DFB58" w14:textId="77777777" w:rsidTr="00AF1DED">
        <w:tc>
          <w:tcPr>
            <w:tcW w:w="532" w:type="dxa"/>
            <w:tcBorders>
              <w:top w:val="single" w:sz="4" w:space="0" w:color="000000"/>
              <w:left w:val="single" w:sz="4" w:space="0" w:color="000000"/>
              <w:bottom w:val="single" w:sz="4" w:space="0" w:color="000000"/>
              <w:right w:val="nil"/>
            </w:tcBorders>
            <w:hideMark/>
          </w:tcPr>
          <w:p w14:paraId="402021F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2BC2D64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6CA2E5F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00C2BDE1"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080301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1374AC1E" w14:textId="77777777" w:rsidTr="00AF1DED">
        <w:tc>
          <w:tcPr>
            <w:tcW w:w="532" w:type="dxa"/>
            <w:tcBorders>
              <w:top w:val="single" w:sz="4" w:space="0" w:color="000000"/>
              <w:left w:val="single" w:sz="4" w:space="0" w:color="000000"/>
              <w:bottom w:val="single" w:sz="4" w:space="0" w:color="000000"/>
              <w:right w:val="nil"/>
            </w:tcBorders>
            <w:hideMark/>
          </w:tcPr>
          <w:p w14:paraId="49FAFF3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3D1E77D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Учебный комплект  Цилиндрические детали с вырезами».</w:t>
            </w:r>
          </w:p>
        </w:tc>
        <w:tc>
          <w:tcPr>
            <w:tcW w:w="5822" w:type="dxa"/>
            <w:tcBorders>
              <w:top w:val="single" w:sz="4" w:space="0" w:color="000000"/>
              <w:left w:val="single" w:sz="4" w:space="0" w:color="000000"/>
              <w:bottom w:val="single" w:sz="4" w:space="0" w:color="000000"/>
              <w:right w:val="single" w:sz="4" w:space="0" w:color="000000"/>
            </w:tcBorders>
            <w:hideMark/>
          </w:tcPr>
          <w:p w14:paraId="54E9412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Набор цилиндрических деталей (6 штук) с пазами и срезами, расположенными под различными углами, штангенциркуль, угломер</w:t>
            </w:r>
          </w:p>
        </w:tc>
      </w:tr>
      <w:tr w:rsidR="00C00D0E" w:rsidRPr="00C00D0E" w14:paraId="7D418900" w14:textId="77777777" w:rsidTr="00AF1DED">
        <w:tc>
          <w:tcPr>
            <w:tcW w:w="532" w:type="dxa"/>
            <w:tcBorders>
              <w:top w:val="single" w:sz="4" w:space="0" w:color="000000"/>
              <w:left w:val="single" w:sz="4" w:space="0" w:color="000000"/>
              <w:bottom w:val="single" w:sz="4" w:space="0" w:color="000000"/>
              <w:right w:val="nil"/>
            </w:tcBorders>
            <w:hideMark/>
          </w:tcPr>
          <w:p w14:paraId="7DFBAA8D"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3ACAD12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Учебный комплект «Виды резьб»</w:t>
            </w:r>
          </w:p>
        </w:tc>
        <w:tc>
          <w:tcPr>
            <w:tcW w:w="5822" w:type="dxa"/>
            <w:tcBorders>
              <w:top w:val="single" w:sz="4" w:space="0" w:color="000000"/>
              <w:left w:val="single" w:sz="4" w:space="0" w:color="000000"/>
              <w:bottom w:val="single" w:sz="4" w:space="0" w:color="000000"/>
              <w:right w:val="single" w:sz="4" w:space="0" w:color="000000"/>
            </w:tcBorders>
            <w:hideMark/>
          </w:tcPr>
          <w:p w14:paraId="11C63D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Набор резьбовых втулок и стержней с различными видами резьб: метрическая (основной шаг, мелкий шаг), трубная цилиндрическая и коническая; дюймовая коническая, трапецеидальная, упорная, штангенциркуль, шаблоны для определения шага.</w:t>
            </w:r>
          </w:p>
        </w:tc>
      </w:tr>
      <w:tr w:rsidR="00C00D0E" w:rsidRPr="00C00D0E" w14:paraId="2CF25500" w14:textId="77777777" w:rsidTr="00AF1DED">
        <w:tc>
          <w:tcPr>
            <w:tcW w:w="532" w:type="dxa"/>
            <w:tcBorders>
              <w:top w:val="single" w:sz="4" w:space="0" w:color="000000"/>
              <w:left w:val="single" w:sz="4" w:space="0" w:color="000000"/>
              <w:bottom w:val="single" w:sz="4" w:space="0" w:color="000000"/>
              <w:right w:val="nil"/>
            </w:tcBorders>
            <w:hideMark/>
          </w:tcPr>
          <w:p w14:paraId="5631CD2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4F97DFE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Учебный комплекс «Гидрозамок»</w:t>
            </w:r>
          </w:p>
        </w:tc>
        <w:tc>
          <w:tcPr>
            <w:tcW w:w="5822" w:type="dxa"/>
            <w:tcBorders>
              <w:top w:val="single" w:sz="4" w:space="0" w:color="000000"/>
              <w:left w:val="single" w:sz="4" w:space="0" w:color="000000"/>
              <w:bottom w:val="single" w:sz="4" w:space="0" w:color="000000"/>
              <w:right w:val="single" w:sz="4" w:space="0" w:color="000000"/>
            </w:tcBorders>
            <w:hideMark/>
          </w:tcPr>
          <w:p w14:paraId="10767EFC" w14:textId="45D2199F"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Разрезная модель гидрозамка, второй гидрозамок, предназначенный для разборки по деталям, измерительный инструмент и инструмент для разборки гидрозамка, чертежи деталей, сборочный чертеж гидрозамка </w:t>
            </w:r>
          </w:p>
        </w:tc>
      </w:tr>
      <w:tr w:rsidR="00C00D0E" w:rsidRPr="00C00D0E" w14:paraId="4572C0AD" w14:textId="77777777" w:rsidTr="00AF1DED">
        <w:tc>
          <w:tcPr>
            <w:tcW w:w="532" w:type="dxa"/>
            <w:tcBorders>
              <w:top w:val="single" w:sz="4" w:space="0" w:color="000000"/>
              <w:left w:val="single" w:sz="4" w:space="0" w:color="000000"/>
              <w:bottom w:val="single" w:sz="4" w:space="0" w:color="000000"/>
              <w:right w:val="nil"/>
            </w:tcBorders>
            <w:hideMark/>
          </w:tcPr>
          <w:p w14:paraId="67B3B77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7492419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Демонстрационный набор "Слесарный инструмент"</w:t>
            </w:r>
          </w:p>
        </w:tc>
        <w:tc>
          <w:tcPr>
            <w:tcW w:w="5822" w:type="dxa"/>
            <w:tcBorders>
              <w:top w:val="single" w:sz="4" w:space="0" w:color="000000"/>
              <w:left w:val="single" w:sz="4" w:space="0" w:color="000000"/>
              <w:bottom w:val="single" w:sz="4" w:space="0" w:color="000000"/>
              <w:right w:val="single" w:sz="4" w:space="0" w:color="000000"/>
            </w:tcBorders>
            <w:hideMark/>
          </w:tcPr>
          <w:p w14:paraId="29EB5D9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Набор предназначен слесарного инструмента (разметочный, измерительный, рабочий), применяемого при монтажно-ремонтных работах</w:t>
            </w:r>
          </w:p>
        </w:tc>
      </w:tr>
    </w:tbl>
    <w:p w14:paraId="5E567D9E" w14:textId="77777777" w:rsidR="00C00D0E" w:rsidRPr="00C00D0E" w:rsidRDefault="00C00D0E" w:rsidP="00C00D0E">
      <w:pPr>
        <w:spacing w:after="0" w:line="240" w:lineRule="auto"/>
        <w:jc w:val="both"/>
        <w:rPr>
          <w:rFonts w:ascii="Times New Roman" w:eastAsia="Calibri" w:hAnsi="Times New Roman" w:cs="Times New Roman"/>
          <w:bCs/>
          <w:sz w:val="24"/>
          <w:szCs w:val="24"/>
          <w:lang w:eastAsia="ar-SA"/>
        </w:rPr>
      </w:pPr>
    </w:p>
    <w:p w14:paraId="371E0F42"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Кабинет «</w:t>
      </w:r>
      <w:r w:rsidRPr="00C00D0E">
        <w:rPr>
          <w:rFonts w:ascii="Times New Roman" w:eastAsia="Calibri" w:hAnsi="Times New Roman" w:cs="Times New Roman"/>
          <w:bCs/>
          <w:sz w:val="24"/>
          <w:szCs w:val="24"/>
          <w:lang w:eastAsia="en-US"/>
        </w:rPr>
        <w:t>Информационных технологий в профессиональной деятельности</w:t>
      </w:r>
      <w:r w:rsidRPr="00C00D0E">
        <w:rPr>
          <w:rFonts w:ascii="Times New Roman" w:eastAsia="Calibri" w:hAnsi="Times New Roman" w:cs="Times New Roman"/>
          <w:bCs/>
          <w:iCs/>
          <w:sz w:val="24"/>
          <w:szCs w:val="24"/>
          <w:lang w:eastAsia="en-US"/>
        </w:rPr>
        <w:t>»</w:t>
      </w:r>
      <w:r w:rsidRPr="00C00D0E">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41AA466A" w14:textId="77777777" w:rsidTr="00AF1DED">
        <w:tc>
          <w:tcPr>
            <w:tcW w:w="532" w:type="dxa"/>
            <w:tcBorders>
              <w:top w:val="single" w:sz="4" w:space="0" w:color="000000"/>
              <w:left w:val="single" w:sz="4" w:space="0" w:color="000000"/>
              <w:bottom w:val="single" w:sz="4" w:space="0" w:color="000000"/>
              <w:right w:val="nil"/>
            </w:tcBorders>
            <w:vAlign w:val="center"/>
            <w:hideMark/>
          </w:tcPr>
          <w:p w14:paraId="173C304B"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7B157480"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012348BE"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34BDAD65"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3C5C1C7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1E59EB1A"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6BB1C83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7D29BE61" w14:textId="77777777" w:rsidTr="00AF1DED">
        <w:tc>
          <w:tcPr>
            <w:tcW w:w="532" w:type="dxa"/>
            <w:tcBorders>
              <w:top w:val="single" w:sz="4" w:space="0" w:color="000000"/>
              <w:left w:val="single" w:sz="4" w:space="0" w:color="000000"/>
              <w:bottom w:val="single" w:sz="4" w:space="0" w:color="000000"/>
              <w:right w:val="nil"/>
            </w:tcBorders>
            <w:hideMark/>
          </w:tcPr>
          <w:p w14:paraId="7A9CFC1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1</w:t>
            </w:r>
          </w:p>
        </w:tc>
        <w:tc>
          <w:tcPr>
            <w:tcW w:w="3404" w:type="dxa"/>
            <w:tcBorders>
              <w:top w:val="single" w:sz="4" w:space="0" w:color="000000"/>
              <w:left w:val="single" w:sz="4" w:space="0" w:color="000000"/>
              <w:bottom w:val="single" w:sz="4" w:space="0" w:color="000000"/>
              <w:right w:val="nil"/>
            </w:tcBorders>
            <w:hideMark/>
          </w:tcPr>
          <w:p w14:paraId="7380E32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32979B3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7ABA5C6B" w14:textId="77777777" w:rsidTr="00AF1DED">
        <w:tc>
          <w:tcPr>
            <w:tcW w:w="532" w:type="dxa"/>
            <w:tcBorders>
              <w:top w:val="single" w:sz="4" w:space="0" w:color="000000"/>
              <w:left w:val="single" w:sz="4" w:space="0" w:color="000000"/>
              <w:bottom w:val="single" w:sz="4" w:space="0" w:color="000000"/>
              <w:right w:val="nil"/>
            </w:tcBorders>
            <w:hideMark/>
          </w:tcPr>
          <w:p w14:paraId="45797AA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06477B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0950C5A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1FE03549" w14:textId="77777777" w:rsidTr="00AF1DED">
        <w:tc>
          <w:tcPr>
            <w:tcW w:w="532" w:type="dxa"/>
            <w:tcBorders>
              <w:top w:val="single" w:sz="4" w:space="0" w:color="000000"/>
              <w:left w:val="single" w:sz="4" w:space="0" w:color="000000"/>
              <w:bottom w:val="single" w:sz="4" w:space="0" w:color="000000"/>
              <w:right w:val="nil"/>
            </w:tcBorders>
            <w:hideMark/>
          </w:tcPr>
          <w:p w14:paraId="5A78782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5AA6064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2E4B754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0BF836B0" w14:textId="77777777" w:rsidTr="00AF1DED">
        <w:tc>
          <w:tcPr>
            <w:tcW w:w="532" w:type="dxa"/>
            <w:tcBorders>
              <w:top w:val="single" w:sz="4" w:space="0" w:color="000000"/>
              <w:left w:val="single" w:sz="4" w:space="0" w:color="000000"/>
              <w:bottom w:val="single" w:sz="4" w:space="0" w:color="000000"/>
              <w:right w:val="nil"/>
            </w:tcBorders>
            <w:hideMark/>
          </w:tcPr>
          <w:p w14:paraId="7769065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132502C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0DE7AD8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3303D6A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C56A4F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1A4A9AB" w14:textId="77777777" w:rsidTr="00AF1DED">
        <w:tc>
          <w:tcPr>
            <w:tcW w:w="532" w:type="dxa"/>
            <w:tcBorders>
              <w:top w:val="single" w:sz="4" w:space="0" w:color="000000"/>
              <w:left w:val="single" w:sz="4" w:space="0" w:color="000000"/>
              <w:bottom w:val="single" w:sz="4" w:space="0" w:color="000000"/>
              <w:right w:val="nil"/>
            </w:tcBorders>
            <w:hideMark/>
          </w:tcPr>
          <w:p w14:paraId="354E7140"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1D5B810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5A7124F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76514E83" w14:textId="77777777" w:rsidTr="00AF1DED">
        <w:tc>
          <w:tcPr>
            <w:tcW w:w="532" w:type="dxa"/>
            <w:tcBorders>
              <w:top w:val="single" w:sz="4" w:space="0" w:color="000000"/>
              <w:left w:val="single" w:sz="4" w:space="0" w:color="000000"/>
              <w:bottom w:val="single" w:sz="4" w:space="0" w:color="000000"/>
              <w:right w:val="nil"/>
            </w:tcBorders>
            <w:hideMark/>
          </w:tcPr>
          <w:p w14:paraId="650DE1F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0A24FDD"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4DDEC5A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759AD08C" w14:textId="77777777" w:rsidTr="00AF1DED">
        <w:tc>
          <w:tcPr>
            <w:tcW w:w="532" w:type="dxa"/>
            <w:tcBorders>
              <w:top w:val="single" w:sz="4" w:space="0" w:color="000000"/>
              <w:left w:val="single" w:sz="4" w:space="0" w:color="000000"/>
              <w:bottom w:val="single" w:sz="4" w:space="0" w:color="000000"/>
              <w:right w:val="nil"/>
            </w:tcBorders>
            <w:hideMark/>
          </w:tcPr>
          <w:p w14:paraId="283DF64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6C1E7B1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6864945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52DDE11C"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F3F84F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36A6E645"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511CB0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4444F42" w14:textId="77777777" w:rsidTr="00AF1DED">
        <w:tc>
          <w:tcPr>
            <w:tcW w:w="532" w:type="dxa"/>
            <w:tcBorders>
              <w:top w:val="single" w:sz="4" w:space="0" w:color="000000"/>
              <w:left w:val="single" w:sz="4" w:space="0" w:color="000000"/>
              <w:bottom w:val="single" w:sz="4" w:space="0" w:color="000000"/>
              <w:right w:val="nil"/>
            </w:tcBorders>
            <w:hideMark/>
          </w:tcPr>
          <w:p w14:paraId="3BDCC24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1F15F62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2890561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2FB6D3FA" w14:textId="77777777" w:rsidTr="00AF1DED">
        <w:tc>
          <w:tcPr>
            <w:tcW w:w="532" w:type="dxa"/>
            <w:tcBorders>
              <w:top w:val="single" w:sz="4" w:space="0" w:color="000000"/>
              <w:left w:val="single" w:sz="4" w:space="0" w:color="000000"/>
              <w:bottom w:val="single" w:sz="4" w:space="0" w:color="000000"/>
              <w:right w:val="nil"/>
            </w:tcBorders>
            <w:hideMark/>
          </w:tcPr>
          <w:p w14:paraId="0BA15DB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894D49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10ABF3D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3CE1AE29" w14:textId="77777777" w:rsidTr="00AF1DED">
        <w:tc>
          <w:tcPr>
            <w:tcW w:w="532" w:type="dxa"/>
            <w:tcBorders>
              <w:top w:val="single" w:sz="4" w:space="0" w:color="000000"/>
              <w:left w:val="single" w:sz="4" w:space="0" w:color="000000"/>
              <w:bottom w:val="single" w:sz="4" w:space="0" w:color="000000"/>
              <w:right w:val="nil"/>
            </w:tcBorders>
            <w:hideMark/>
          </w:tcPr>
          <w:p w14:paraId="13EEF93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51DC3D5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092A754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7DB8D57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8E3296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1E7133F6" w14:textId="77777777" w:rsidTr="00AF1DED">
        <w:tc>
          <w:tcPr>
            <w:tcW w:w="532" w:type="dxa"/>
            <w:tcBorders>
              <w:top w:val="single" w:sz="4" w:space="0" w:color="000000"/>
              <w:left w:val="single" w:sz="4" w:space="0" w:color="000000"/>
              <w:bottom w:val="single" w:sz="4" w:space="0" w:color="000000"/>
              <w:right w:val="nil"/>
            </w:tcBorders>
            <w:hideMark/>
          </w:tcPr>
          <w:p w14:paraId="36E34AF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8C0D4C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28B0B73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58F978DD" w14:textId="77777777" w:rsidTr="00AF1DED">
        <w:tc>
          <w:tcPr>
            <w:tcW w:w="532" w:type="dxa"/>
            <w:tcBorders>
              <w:top w:val="single" w:sz="4" w:space="0" w:color="000000"/>
              <w:left w:val="single" w:sz="4" w:space="0" w:color="000000"/>
              <w:bottom w:val="single" w:sz="4" w:space="0" w:color="000000"/>
              <w:right w:val="nil"/>
            </w:tcBorders>
            <w:hideMark/>
          </w:tcPr>
          <w:p w14:paraId="77E337A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2DC342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34CA891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2D59215A" w14:textId="77777777" w:rsidTr="00AF1DED">
        <w:tc>
          <w:tcPr>
            <w:tcW w:w="532" w:type="dxa"/>
            <w:tcBorders>
              <w:top w:val="single" w:sz="4" w:space="0" w:color="000000"/>
              <w:left w:val="single" w:sz="4" w:space="0" w:color="000000"/>
              <w:bottom w:val="single" w:sz="4" w:space="0" w:color="000000"/>
              <w:right w:val="nil"/>
            </w:tcBorders>
            <w:hideMark/>
          </w:tcPr>
          <w:p w14:paraId="759EA3C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61FD0B6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43ABB55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 Для комфортной работы с объемными документами в формате docx и PDF, а также создания презентации в формате pptx</w:t>
            </w:r>
          </w:p>
        </w:tc>
      </w:tr>
      <w:tr w:rsidR="00C00D0E" w:rsidRPr="00C00D0E" w14:paraId="61675C1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F61438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7076D9E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545C3D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A5F2AFE" w14:textId="77777777" w:rsidTr="00AF1DED">
        <w:tc>
          <w:tcPr>
            <w:tcW w:w="532" w:type="dxa"/>
            <w:tcBorders>
              <w:top w:val="single" w:sz="4" w:space="0" w:color="000000"/>
              <w:left w:val="single" w:sz="4" w:space="0" w:color="000000"/>
              <w:bottom w:val="single" w:sz="4" w:space="0" w:color="000000"/>
              <w:right w:val="nil"/>
            </w:tcBorders>
            <w:hideMark/>
          </w:tcPr>
          <w:p w14:paraId="1A91979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5E70F8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2F0ABF7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21A5C76A" w14:textId="77777777" w:rsidTr="00AF1DED">
        <w:tc>
          <w:tcPr>
            <w:tcW w:w="532" w:type="dxa"/>
            <w:tcBorders>
              <w:top w:val="single" w:sz="4" w:space="0" w:color="000000"/>
              <w:left w:val="single" w:sz="4" w:space="0" w:color="000000"/>
              <w:bottom w:val="single" w:sz="4" w:space="0" w:color="000000"/>
              <w:right w:val="nil"/>
            </w:tcBorders>
            <w:hideMark/>
          </w:tcPr>
          <w:p w14:paraId="40011D0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5C4603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59AB749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bl>
    <w:p w14:paraId="6FDFE434" w14:textId="77777777" w:rsidR="00C00D0E" w:rsidRPr="00C00D0E" w:rsidRDefault="00C00D0E" w:rsidP="00C00D0E">
      <w:pPr>
        <w:spacing w:after="0" w:line="276" w:lineRule="auto"/>
        <w:ind w:firstLine="709"/>
        <w:rPr>
          <w:rFonts w:ascii="Times New Roman" w:eastAsia="Calibri" w:hAnsi="Times New Roman" w:cs="Times New Roman"/>
          <w:bCs/>
          <w:iCs/>
          <w:sz w:val="24"/>
          <w:szCs w:val="24"/>
          <w:lang w:eastAsia="ar-SA"/>
        </w:rPr>
      </w:pPr>
    </w:p>
    <w:p w14:paraId="7B428FA8"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Кабинет «</w:t>
      </w:r>
      <w:r w:rsidRPr="00C00D0E">
        <w:rPr>
          <w:rFonts w:ascii="Times New Roman" w:eastAsia="Calibri" w:hAnsi="Times New Roman" w:cs="Times New Roman"/>
          <w:bCs/>
          <w:sz w:val="24"/>
          <w:szCs w:val="24"/>
          <w:lang w:eastAsia="en-US"/>
        </w:rPr>
        <w:t>Агрономия</w:t>
      </w:r>
      <w:r w:rsidRPr="00C00D0E">
        <w:rPr>
          <w:rFonts w:ascii="Times New Roman" w:eastAsia="Calibri" w:hAnsi="Times New Roman" w:cs="Times New Roman"/>
          <w:bCs/>
          <w:iCs/>
          <w:sz w:val="24"/>
          <w:szCs w:val="24"/>
          <w:lang w:eastAsia="en-US"/>
        </w:rPr>
        <w:t>»</w:t>
      </w:r>
      <w:r w:rsidRPr="00C00D0E">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5AE0455F" w14:textId="77777777" w:rsidTr="00AF1DED">
        <w:tc>
          <w:tcPr>
            <w:tcW w:w="532" w:type="dxa"/>
            <w:tcBorders>
              <w:top w:val="single" w:sz="4" w:space="0" w:color="000000"/>
              <w:left w:val="single" w:sz="4" w:space="0" w:color="000000"/>
              <w:bottom w:val="single" w:sz="4" w:space="0" w:color="000000"/>
              <w:right w:val="nil"/>
            </w:tcBorders>
            <w:vAlign w:val="center"/>
            <w:hideMark/>
          </w:tcPr>
          <w:p w14:paraId="438E081B"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3AD9D930"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526DD70F"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62648C0B"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68D22F1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0BE8953F"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465D7F4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7A3A0D1" w14:textId="77777777" w:rsidTr="00AF1DED">
        <w:tc>
          <w:tcPr>
            <w:tcW w:w="532" w:type="dxa"/>
            <w:tcBorders>
              <w:top w:val="single" w:sz="4" w:space="0" w:color="000000"/>
              <w:left w:val="single" w:sz="4" w:space="0" w:color="000000"/>
              <w:bottom w:val="single" w:sz="4" w:space="0" w:color="000000"/>
              <w:right w:val="nil"/>
            </w:tcBorders>
            <w:hideMark/>
          </w:tcPr>
          <w:p w14:paraId="74B24C2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72166A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576D500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01140330" w14:textId="77777777" w:rsidTr="00AF1DED">
        <w:tc>
          <w:tcPr>
            <w:tcW w:w="532" w:type="dxa"/>
            <w:tcBorders>
              <w:top w:val="single" w:sz="4" w:space="0" w:color="000000"/>
              <w:left w:val="single" w:sz="4" w:space="0" w:color="000000"/>
              <w:bottom w:val="single" w:sz="4" w:space="0" w:color="000000"/>
              <w:right w:val="nil"/>
            </w:tcBorders>
            <w:hideMark/>
          </w:tcPr>
          <w:p w14:paraId="7B5D32F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178FAA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5935D40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45D539ED" w14:textId="77777777" w:rsidTr="00AF1DED">
        <w:tc>
          <w:tcPr>
            <w:tcW w:w="532" w:type="dxa"/>
            <w:tcBorders>
              <w:top w:val="single" w:sz="4" w:space="0" w:color="000000"/>
              <w:left w:val="single" w:sz="4" w:space="0" w:color="000000"/>
              <w:bottom w:val="single" w:sz="4" w:space="0" w:color="000000"/>
              <w:right w:val="nil"/>
            </w:tcBorders>
            <w:hideMark/>
          </w:tcPr>
          <w:p w14:paraId="77CAF87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40AAD7A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751F1E2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51073ACE" w14:textId="77777777" w:rsidTr="00AF1DED">
        <w:tc>
          <w:tcPr>
            <w:tcW w:w="532" w:type="dxa"/>
            <w:tcBorders>
              <w:top w:val="single" w:sz="4" w:space="0" w:color="000000"/>
              <w:left w:val="single" w:sz="4" w:space="0" w:color="000000"/>
              <w:bottom w:val="single" w:sz="4" w:space="0" w:color="000000"/>
              <w:right w:val="nil"/>
            </w:tcBorders>
            <w:hideMark/>
          </w:tcPr>
          <w:p w14:paraId="201C1EE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71DB3E2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02ECC9D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32920F1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D67CF8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lastRenderedPageBreak/>
              <w:t>Дополнительное оборудование</w:t>
            </w:r>
          </w:p>
        </w:tc>
      </w:tr>
      <w:tr w:rsidR="00C00D0E" w:rsidRPr="00C00D0E" w14:paraId="52B8E65D" w14:textId="77777777" w:rsidTr="00AF1DED">
        <w:tc>
          <w:tcPr>
            <w:tcW w:w="532" w:type="dxa"/>
            <w:tcBorders>
              <w:top w:val="single" w:sz="4" w:space="0" w:color="000000"/>
              <w:left w:val="single" w:sz="4" w:space="0" w:color="000000"/>
              <w:bottom w:val="single" w:sz="4" w:space="0" w:color="000000"/>
              <w:right w:val="nil"/>
            </w:tcBorders>
            <w:hideMark/>
          </w:tcPr>
          <w:p w14:paraId="285AC2E6"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3CF3B298"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6C173E2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3F212277" w14:textId="77777777" w:rsidTr="00AF1DED">
        <w:tc>
          <w:tcPr>
            <w:tcW w:w="532" w:type="dxa"/>
            <w:tcBorders>
              <w:top w:val="single" w:sz="4" w:space="0" w:color="000000"/>
              <w:left w:val="single" w:sz="4" w:space="0" w:color="000000"/>
              <w:bottom w:val="single" w:sz="4" w:space="0" w:color="000000"/>
              <w:right w:val="nil"/>
            </w:tcBorders>
            <w:hideMark/>
          </w:tcPr>
          <w:p w14:paraId="1A6A699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7F6247C1"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7867BF4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2E5302A6" w14:textId="77777777" w:rsidTr="00AF1DED">
        <w:tc>
          <w:tcPr>
            <w:tcW w:w="532" w:type="dxa"/>
            <w:tcBorders>
              <w:top w:val="single" w:sz="4" w:space="0" w:color="000000"/>
              <w:left w:val="single" w:sz="4" w:space="0" w:color="000000"/>
              <w:bottom w:val="single" w:sz="4" w:space="0" w:color="000000"/>
              <w:right w:val="nil"/>
            </w:tcBorders>
            <w:hideMark/>
          </w:tcPr>
          <w:p w14:paraId="753400D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6710976F"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028E760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357CE9F7"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19969C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6EB628C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428725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394D5779" w14:textId="77777777" w:rsidTr="00AF1DED">
        <w:tc>
          <w:tcPr>
            <w:tcW w:w="532" w:type="dxa"/>
            <w:tcBorders>
              <w:top w:val="single" w:sz="4" w:space="0" w:color="000000"/>
              <w:left w:val="single" w:sz="4" w:space="0" w:color="000000"/>
              <w:bottom w:val="single" w:sz="4" w:space="0" w:color="000000"/>
              <w:right w:val="nil"/>
            </w:tcBorders>
            <w:hideMark/>
          </w:tcPr>
          <w:p w14:paraId="5D47193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B9FDC7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0ED916D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39E272CD" w14:textId="77777777" w:rsidTr="00AF1DED">
        <w:tc>
          <w:tcPr>
            <w:tcW w:w="532" w:type="dxa"/>
            <w:tcBorders>
              <w:top w:val="single" w:sz="4" w:space="0" w:color="000000"/>
              <w:left w:val="single" w:sz="4" w:space="0" w:color="000000"/>
              <w:bottom w:val="single" w:sz="4" w:space="0" w:color="000000"/>
              <w:right w:val="nil"/>
            </w:tcBorders>
            <w:hideMark/>
          </w:tcPr>
          <w:p w14:paraId="672186F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C445D1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35B3481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614EF95D" w14:textId="77777777" w:rsidTr="00AF1DED">
        <w:tc>
          <w:tcPr>
            <w:tcW w:w="532" w:type="dxa"/>
            <w:tcBorders>
              <w:top w:val="single" w:sz="4" w:space="0" w:color="000000"/>
              <w:left w:val="single" w:sz="4" w:space="0" w:color="000000"/>
              <w:bottom w:val="single" w:sz="4" w:space="0" w:color="000000"/>
              <w:right w:val="nil"/>
            </w:tcBorders>
            <w:hideMark/>
          </w:tcPr>
          <w:p w14:paraId="3F5AFC6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20913A9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7E82219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6CAB6DD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DC1537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61538102" w14:textId="77777777" w:rsidTr="00AF1DED">
        <w:tc>
          <w:tcPr>
            <w:tcW w:w="532" w:type="dxa"/>
            <w:tcBorders>
              <w:top w:val="single" w:sz="4" w:space="0" w:color="000000"/>
              <w:left w:val="single" w:sz="4" w:space="0" w:color="000000"/>
              <w:bottom w:val="single" w:sz="4" w:space="0" w:color="000000"/>
              <w:right w:val="nil"/>
            </w:tcBorders>
            <w:hideMark/>
          </w:tcPr>
          <w:p w14:paraId="07A1D61B"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669F8D2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11F78FC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774DB51E" w14:textId="77777777" w:rsidTr="00AF1DED">
        <w:tc>
          <w:tcPr>
            <w:tcW w:w="532" w:type="dxa"/>
            <w:tcBorders>
              <w:top w:val="single" w:sz="4" w:space="0" w:color="000000"/>
              <w:left w:val="single" w:sz="4" w:space="0" w:color="000000"/>
              <w:bottom w:val="single" w:sz="4" w:space="0" w:color="000000"/>
              <w:right w:val="nil"/>
            </w:tcBorders>
            <w:hideMark/>
          </w:tcPr>
          <w:p w14:paraId="5B89210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36C4508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2451F5C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60DA8DF3" w14:textId="77777777" w:rsidTr="00AF1DED">
        <w:tc>
          <w:tcPr>
            <w:tcW w:w="532" w:type="dxa"/>
            <w:tcBorders>
              <w:top w:val="single" w:sz="4" w:space="0" w:color="000000"/>
              <w:left w:val="single" w:sz="4" w:space="0" w:color="000000"/>
              <w:bottom w:val="single" w:sz="4" w:space="0" w:color="000000"/>
              <w:right w:val="nil"/>
            </w:tcBorders>
            <w:hideMark/>
          </w:tcPr>
          <w:p w14:paraId="7B2A2F1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1C5D747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484A2E2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 Для комфортной работы с объемными документами в формате docx и PDF, а также создания презентации в формате pptx</w:t>
            </w:r>
          </w:p>
        </w:tc>
      </w:tr>
      <w:tr w:rsidR="00C00D0E" w:rsidRPr="00C00D0E" w14:paraId="66D7618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B848B0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6EAF62E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FC4DF1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79AD60DB" w14:textId="77777777" w:rsidTr="00AF1DED">
        <w:tc>
          <w:tcPr>
            <w:tcW w:w="532" w:type="dxa"/>
            <w:tcBorders>
              <w:top w:val="single" w:sz="4" w:space="0" w:color="000000"/>
              <w:left w:val="single" w:sz="4" w:space="0" w:color="000000"/>
              <w:bottom w:val="single" w:sz="4" w:space="0" w:color="000000"/>
              <w:right w:val="nil"/>
            </w:tcBorders>
            <w:hideMark/>
          </w:tcPr>
          <w:p w14:paraId="597200F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059C2E3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53A4F08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2423F1DA" w14:textId="77777777" w:rsidTr="00AF1DED">
        <w:tc>
          <w:tcPr>
            <w:tcW w:w="532" w:type="dxa"/>
            <w:tcBorders>
              <w:top w:val="single" w:sz="4" w:space="0" w:color="000000"/>
              <w:left w:val="single" w:sz="4" w:space="0" w:color="000000"/>
              <w:bottom w:val="single" w:sz="4" w:space="0" w:color="000000"/>
              <w:right w:val="nil"/>
            </w:tcBorders>
            <w:hideMark/>
          </w:tcPr>
          <w:p w14:paraId="0B69B9A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720329E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7E6C847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70CBDF5C"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201F97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4E3F3EA" w14:textId="77777777" w:rsidTr="00AF1DED">
        <w:tc>
          <w:tcPr>
            <w:tcW w:w="532" w:type="dxa"/>
            <w:tcBorders>
              <w:top w:val="single" w:sz="4" w:space="0" w:color="000000"/>
              <w:left w:val="single" w:sz="4" w:space="0" w:color="000000"/>
              <w:bottom w:val="single" w:sz="4" w:space="0" w:color="000000"/>
              <w:right w:val="nil"/>
            </w:tcBorders>
            <w:hideMark/>
          </w:tcPr>
          <w:p w14:paraId="5844AEC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vAlign w:val="center"/>
            <w:hideMark/>
          </w:tcPr>
          <w:p w14:paraId="5DF2DB58" w14:textId="77777777" w:rsidR="00C00D0E" w:rsidRPr="00C00D0E" w:rsidRDefault="00C00D0E" w:rsidP="00C00D0E">
            <w:pPr>
              <w:suppressAutoHyphens/>
              <w:spacing w:after="0" w:line="240"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Мини-экспресс-лаборатория «Анализ удобрений»</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48D595E3"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 xml:space="preserve">Эксперсс-анализ и качественное определения вида основных минеральных удобрений в полевых и лабораторных условиях </w:t>
            </w:r>
          </w:p>
        </w:tc>
      </w:tr>
      <w:tr w:rsidR="00C00D0E" w:rsidRPr="00C00D0E" w14:paraId="0B731F2A" w14:textId="77777777" w:rsidTr="00AF1DED">
        <w:tc>
          <w:tcPr>
            <w:tcW w:w="532" w:type="dxa"/>
            <w:tcBorders>
              <w:top w:val="single" w:sz="4" w:space="0" w:color="000000"/>
              <w:left w:val="single" w:sz="4" w:space="0" w:color="000000"/>
              <w:bottom w:val="single" w:sz="4" w:space="0" w:color="000000"/>
              <w:right w:val="nil"/>
            </w:tcBorders>
            <w:hideMark/>
          </w:tcPr>
          <w:p w14:paraId="781138A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vAlign w:val="center"/>
            <w:hideMark/>
          </w:tcPr>
          <w:p w14:paraId="47B7B7BC" w14:textId="77777777" w:rsidR="00C00D0E" w:rsidRPr="00C00D0E" w:rsidRDefault="00C00D0E" w:rsidP="00C00D0E">
            <w:pPr>
              <w:suppressAutoHyphens/>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Лабораторный стенд «Агроном-полевод-эксперт»</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6E108960"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Стенд предназначен для проведения работ по изучению приборов анализа и контроля состояния почвы и различных химикобиологических параметров биосферы сельхоз культур.</w:t>
            </w:r>
          </w:p>
        </w:tc>
      </w:tr>
      <w:tr w:rsidR="00C00D0E" w:rsidRPr="00C00D0E" w14:paraId="2633F61E" w14:textId="77777777" w:rsidTr="00AF1DED">
        <w:tc>
          <w:tcPr>
            <w:tcW w:w="532" w:type="dxa"/>
            <w:tcBorders>
              <w:top w:val="single" w:sz="4" w:space="0" w:color="000000"/>
              <w:left w:val="single" w:sz="4" w:space="0" w:color="000000"/>
              <w:bottom w:val="single" w:sz="4" w:space="0" w:color="000000"/>
              <w:right w:val="nil"/>
            </w:tcBorders>
            <w:hideMark/>
          </w:tcPr>
          <w:p w14:paraId="5A7F485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vAlign w:val="center"/>
            <w:hideMark/>
          </w:tcPr>
          <w:p w14:paraId="60068F96" w14:textId="77777777" w:rsidR="00C00D0E" w:rsidRPr="00C00D0E" w:rsidRDefault="00C00D0E" w:rsidP="00C00D0E">
            <w:pPr>
              <w:suppressAutoHyphens/>
              <w:spacing w:after="0" w:line="276" w:lineRule="auto"/>
              <w:rPr>
                <w:rFonts w:ascii="Times New Roman" w:eastAsia="Calibri" w:hAnsi="Times New Roman" w:cs="Times New Roman"/>
                <w:color w:val="333333"/>
                <w:sz w:val="24"/>
                <w:szCs w:val="24"/>
                <w:lang w:eastAsia="ar-SA"/>
              </w:rPr>
            </w:pPr>
            <w:r w:rsidRPr="00C00D0E">
              <w:rPr>
                <w:rFonts w:ascii="Times New Roman" w:eastAsia="Calibri" w:hAnsi="Times New Roman" w:cs="Times New Roman"/>
                <w:sz w:val="24"/>
                <w:szCs w:val="24"/>
                <w:lang w:eastAsia="en-US"/>
              </w:rPr>
              <w:t>Лабораторный комплекс «Агрохимическое обследование почв»</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76BF5BDC"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color w:val="333333"/>
                <w:sz w:val="24"/>
                <w:szCs w:val="24"/>
                <w:lang w:eastAsia="en-US"/>
              </w:rPr>
              <w:t xml:space="preserve">Сушильный шкаф, центрифуга лабораторная </w:t>
            </w:r>
            <w:r w:rsidRPr="00C00D0E">
              <w:rPr>
                <w:rFonts w:ascii="Times New Roman" w:eastAsia="Calibri" w:hAnsi="Times New Roman" w:cs="Times New Roman"/>
                <w:color w:val="333333"/>
                <w:sz w:val="24"/>
                <w:szCs w:val="24"/>
                <w:lang w:eastAsia="en-US"/>
              </w:rPr>
              <w:br/>
              <w:t>барометр; набор лабораторной посуды и принадлежностей комплекта; ареометр гигрометр; весы электронные; термометр лабораторный; рефрактометр; дозатор переменного объема</w:t>
            </w:r>
          </w:p>
        </w:tc>
      </w:tr>
      <w:tr w:rsidR="00C00D0E" w:rsidRPr="00C00D0E" w14:paraId="530D070F" w14:textId="77777777" w:rsidTr="00AF1DED">
        <w:tc>
          <w:tcPr>
            <w:tcW w:w="532" w:type="dxa"/>
            <w:tcBorders>
              <w:top w:val="single" w:sz="4" w:space="0" w:color="000000"/>
              <w:left w:val="single" w:sz="4" w:space="0" w:color="000000"/>
              <w:bottom w:val="single" w:sz="4" w:space="0" w:color="000000"/>
              <w:right w:val="nil"/>
            </w:tcBorders>
            <w:hideMark/>
          </w:tcPr>
          <w:p w14:paraId="3275A5A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color w:val="000000"/>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vAlign w:val="center"/>
            <w:hideMark/>
          </w:tcPr>
          <w:p w14:paraId="6660DFD1" w14:textId="77777777" w:rsidR="00C00D0E" w:rsidRPr="00C00D0E" w:rsidRDefault="00C00D0E" w:rsidP="00C00D0E">
            <w:pPr>
              <w:suppressAutoHyphens/>
              <w:spacing w:after="0" w:line="240" w:lineRule="auto"/>
              <w:rPr>
                <w:rFonts w:ascii="Times New Roman" w:eastAsia="Calibri" w:hAnsi="Times New Roman" w:cs="Times New Roman"/>
                <w:color w:val="000000"/>
                <w:sz w:val="24"/>
                <w:lang w:eastAsia="ar-SA"/>
              </w:rPr>
            </w:pPr>
            <w:r w:rsidRPr="00C00D0E">
              <w:rPr>
                <w:rFonts w:ascii="Times New Roman" w:eastAsia="Calibri" w:hAnsi="Times New Roman" w:cs="Times New Roman"/>
                <w:color w:val="000000"/>
                <w:sz w:val="24"/>
                <w:lang w:eastAsia="en-US"/>
              </w:rPr>
              <w:t>Микроскоп бинокулярный</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2D774133" w14:textId="282DC3BA"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color w:val="000000"/>
                <w:sz w:val="24"/>
                <w:lang w:eastAsia="en-US"/>
              </w:rPr>
              <w:t>Тип</w:t>
            </w:r>
            <w:r w:rsidRPr="00C00D0E">
              <w:rPr>
                <w:rFonts w:ascii="Times New Roman" w:eastAsia="Calibri" w:hAnsi="Times New Roman" w:cs="Times New Roman"/>
                <w:color w:val="585858"/>
                <w:sz w:val="24"/>
                <w:lang w:eastAsia="en-US"/>
              </w:rPr>
              <w:t>:</w:t>
            </w:r>
            <w:r w:rsidRPr="00C00D0E">
              <w:rPr>
                <w:rFonts w:ascii="Times New Roman" w:eastAsia="Calibri" w:hAnsi="Times New Roman" w:cs="Times New Roman"/>
                <w:color w:val="000000"/>
                <w:sz w:val="24"/>
                <w:lang w:eastAsia="en-US"/>
              </w:rPr>
              <w:t xml:space="preserve"> стереоскопические/ инструментальные;</w:t>
            </w:r>
            <w:r w:rsidRPr="00C00D0E">
              <w:rPr>
                <w:rFonts w:ascii="Times New Roman" w:eastAsia="Calibri" w:hAnsi="Times New Roman" w:cs="Times New Roman"/>
                <w:b/>
                <w:bCs/>
                <w:color w:val="585858"/>
                <w:sz w:val="24"/>
                <w:szCs w:val="18"/>
                <w:lang w:eastAsia="en-US"/>
              </w:rPr>
              <w:t xml:space="preserve"> </w:t>
            </w:r>
            <w:r w:rsidRPr="00C00D0E">
              <w:rPr>
                <w:rFonts w:ascii="Times New Roman" w:eastAsia="Calibri" w:hAnsi="Times New Roman" w:cs="Times New Roman"/>
                <w:color w:val="000000"/>
                <w:sz w:val="24"/>
                <w:lang w:eastAsia="en-US"/>
              </w:rPr>
              <w:t xml:space="preserve">увеличение 40 крат; тип насадки: бинокулярные; </w:t>
            </w:r>
            <w:r w:rsidRPr="00C00D0E">
              <w:rPr>
                <w:rFonts w:ascii="Times New Roman" w:eastAsia="Calibri" w:hAnsi="Times New Roman" w:cs="Times New Roman"/>
                <w:color w:val="000000"/>
                <w:sz w:val="24"/>
                <w:lang w:eastAsia="en-US"/>
              </w:rPr>
              <w:lastRenderedPageBreak/>
              <w:t>расположение подсветки: верхняя, тип подсветки: светодиодная, метод исследования: светлое поле</w:t>
            </w:r>
          </w:p>
        </w:tc>
      </w:tr>
    </w:tbl>
    <w:p w14:paraId="35D4B9DE" w14:textId="77777777" w:rsidR="00C00D0E" w:rsidRPr="00C00D0E" w:rsidRDefault="00C00D0E" w:rsidP="00C00D0E">
      <w:pPr>
        <w:spacing w:after="0" w:line="240" w:lineRule="auto"/>
        <w:ind w:firstLine="709"/>
        <w:jc w:val="both"/>
        <w:rPr>
          <w:rFonts w:ascii="Times New Roman" w:eastAsia="Calibri" w:hAnsi="Times New Roman" w:cs="Times New Roman"/>
          <w:bCs/>
          <w:sz w:val="24"/>
          <w:szCs w:val="24"/>
          <w:lang w:eastAsia="ar-SA"/>
        </w:rPr>
      </w:pPr>
    </w:p>
    <w:p w14:paraId="3CEB574F"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Кабинет «</w:t>
      </w:r>
      <w:r w:rsidRPr="00C00D0E">
        <w:rPr>
          <w:rFonts w:ascii="Times New Roman" w:eastAsia="Calibri" w:hAnsi="Times New Roman" w:cs="Times New Roman"/>
          <w:bCs/>
          <w:sz w:val="24"/>
          <w:szCs w:val="24"/>
          <w:lang w:eastAsia="en-US"/>
        </w:rPr>
        <w:t>М</w:t>
      </w:r>
      <w:r w:rsidRPr="00C00D0E">
        <w:rPr>
          <w:rFonts w:ascii="Times New Roman" w:eastAsia="Calibri" w:hAnsi="Times New Roman" w:cs="Times New Roman"/>
          <w:sz w:val="24"/>
          <w:szCs w:val="24"/>
          <w:lang w:eastAsia="en-US"/>
        </w:rPr>
        <w:t>атериаловедения</w:t>
      </w:r>
      <w:r w:rsidRPr="00C00D0E">
        <w:rPr>
          <w:rFonts w:ascii="Times New Roman" w:eastAsia="Calibri" w:hAnsi="Times New Roman" w:cs="Times New Roman"/>
          <w:bCs/>
          <w:sz w:val="24"/>
          <w:szCs w:val="24"/>
          <w:lang w:eastAsia="en-US"/>
        </w:rPr>
        <w:t>. Технической механики</w:t>
      </w:r>
      <w:r w:rsidRPr="00C00D0E">
        <w:rPr>
          <w:rFonts w:ascii="Times New Roman" w:eastAsia="Calibri" w:hAnsi="Times New Roman" w:cs="Times New Roman"/>
          <w:bCs/>
          <w:iCs/>
          <w:sz w:val="24"/>
          <w:szCs w:val="24"/>
          <w:lang w:eastAsia="en-US"/>
        </w:rPr>
        <w:t>»</w:t>
      </w:r>
      <w:r w:rsidRPr="00C00D0E">
        <w:rPr>
          <w:rFonts w:ascii="Times New Roman" w:eastAsia="Calibri" w:hAnsi="Times New Roman" w:cs="Times New Roman"/>
          <w:i/>
          <w:sz w:val="24"/>
          <w:szCs w:val="24"/>
          <w:lang w:eastAsia="en-US"/>
        </w:rPr>
        <w:t>.</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4335AA91" w14:textId="77777777" w:rsidTr="00AF1DED">
        <w:tc>
          <w:tcPr>
            <w:tcW w:w="532" w:type="dxa"/>
            <w:tcBorders>
              <w:top w:val="single" w:sz="4" w:space="0" w:color="000000"/>
              <w:left w:val="single" w:sz="4" w:space="0" w:color="000000"/>
              <w:bottom w:val="single" w:sz="4" w:space="0" w:color="000000"/>
              <w:right w:val="nil"/>
            </w:tcBorders>
            <w:vAlign w:val="center"/>
            <w:hideMark/>
          </w:tcPr>
          <w:p w14:paraId="2B814D7D"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1A867B72"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343A7F62"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53B70754"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7CDD5FF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507285BA"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2FA10CB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3D821E9F" w14:textId="77777777" w:rsidTr="00AF1DED">
        <w:tc>
          <w:tcPr>
            <w:tcW w:w="532" w:type="dxa"/>
            <w:tcBorders>
              <w:top w:val="single" w:sz="4" w:space="0" w:color="000000"/>
              <w:left w:val="single" w:sz="4" w:space="0" w:color="000000"/>
              <w:bottom w:val="single" w:sz="4" w:space="0" w:color="000000"/>
              <w:right w:val="nil"/>
            </w:tcBorders>
            <w:hideMark/>
          </w:tcPr>
          <w:p w14:paraId="54810CF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5DAEB6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6A864E9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1EF23DC7" w14:textId="77777777" w:rsidTr="00AF1DED">
        <w:tc>
          <w:tcPr>
            <w:tcW w:w="532" w:type="dxa"/>
            <w:tcBorders>
              <w:top w:val="single" w:sz="4" w:space="0" w:color="000000"/>
              <w:left w:val="single" w:sz="4" w:space="0" w:color="000000"/>
              <w:bottom w:val="single" w:sz="4" w:space="0" w:color="000000"/>
              <w:right w:val="nil"/>
            </w:tcBorders>
            <w:hideMark/>
          </w:tcPr>
          <w:p w14:paraId="43DD87D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24B100E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357D31F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3A0CC21D" w14:textId="77777777" w:rsidTr="00AF1DED">
        <w:tc>
          <w:tcPr>
            <w:tcW w:w="532" w:type="dxa"/>
            <w:tcBorders>
              <w:top w:val="single" w:sz="4" w:space="0" w:color="000000"/>
              <w:left w:val="single" w:sz="4" w:space="0" w:color="000000"/>
              <w:bottom w:val="single" w:sz="4" w:space="0" w:color="000000"/>
              <w:right w:val="nil"/>
            </w:tcBorders>
            <w:hideMark/>
          </w:tcPr>
          <w:p w14:paraId="4E38B07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6FD7AA4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3FABBA0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706DD7CB" w14:textId="77777777" w:rsidTr="00AF1DED">
        <w:tc>
          <w:tcPr>
            <w:tcW w:w="532" w:type="dxa"/>
            <w:tcBorders>
              <w:top w:val="single" w:sz="4" w:space="0" w:color="000000"/>
              <w:left w:val="single" w:sz="4" w:space="0" w:color="000000"/>
              <w:bottom w:val="single" w:sz="4" w:space="0" w:color="000000"/>
              <w:right w:val="nil"/>
            </w:tcBorders>
            <w:hideMark/>
          </w:tcPr>
          <w:p w14:paraId="167F9A0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3844703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34926D0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338701F4"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0FC8BA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4D57DD0" w14:textId="77777777" w:rsidTr="00AF1DED">
        <w:tc>
          <w:tcPr>
            <w:tcW w:w="532" w:type="dxa"/>
            <w:tcBorders>
              <w:top w:val="single" w:sz="4" w:space="0" w:color="000000"/>
              <w:left w:val="single" w:sz="4" w:space="0" w:color="000000"/>
              <w:bottom w:val="single" w:sz="4" w:space="0" w:color="000000"/>
              <w:right w:val="nil"/>
            </w:tcBorders>
            <w:hideMark/>
          </w:tcPr>
          <w:p w14:paraId="5D62B78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F2746E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10D7E0B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7B0E9EDF" w14:textId="77777777" w:rsidTr="00AF1DED">
        <w:tc>
          <w:tcPr>
            <w:tcW w:w="532" w:type="dxa"/>
            <w:tcBorders>
              <w:top w:val="single" w:sz="4" w:space="0" w:color="000000"/>
              <w:left w:val="single" w:sz="4" w:space="0" w:color="000000"/>
              <w:bottom w:val="single" w:sz="4" w:space="0" w:color="000000"/>
              <w:right w:val="nil"/>
            </w:tcBorders>
            <w:hideMark/>
          </w:tcPr>
          <w:p w14:paraId="4D48758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FD14ACD"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4B2F925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74D3E433" w14:textId="77777777" w:rsidTr="00AF1DED">
        <w:tc>
          <w:tcPr>
            <w:tcW w:w="532" w:type="dxa"/>
            <w:tcBorders>
              <w:top w:val="single" w:sz="4" w:space="0" w:color="000000"/>
              <w:left w:val="single" w:sz="4" w:space="0" w:color="000000"/>
              <w:bottom w:val="single" w:sz="4" w:space="0" w:color="000000"/>
              <w:right w:val="nil"/>
            </w:tcBorders>
            <w:hideMark/>
          </w:tcPr>
          <w:p w14:paraId="7AF1CDD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2972A2A0"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2DD58EC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45D5452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FE66C4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74EDF75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1CA9CC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D311576" w14:textId="77777777" w:rsidTr="00AF1DED">
        <w:tc>
          <w:tcPr>
            <w:tcW w:w="532" w:type="dxa"/>
            <w:tcBorders>
              <w:top w:val="single" w:sz="4" w:space="0" w:color="000000"/>
              <w:left w:val="single" w:sz="4" w:space="0" w:color="000000"/>
              <w:bottom w:val="single" w:sz="4" w:space="0" w:color="000000"/>
              <w:right w:val="nil"/>
            </w:tcBorders>
            <w:hideMark/>
          </w:tcPr>
          <w:p w14:paraId="68372F3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81AD34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2829230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VGA.Для комфортной работы с объемными документами в формате docx и PDF, а также создания презентации в формате pptx участнику потребуется ноутбук с оперицаонной системой, установленным пакетом ПО.</w:t>
            </w:r>
          </w:p>
        </w:tc>
      </w:tr>
      <w:tr w:rsidR="00C00D0E" w:rsidRPr="00C00D0E" w14:paraId="31B50239" w14:textId="77777777" w:rsidTr="00AF1DED">
        <w:tc>
          <w:tcPr>
            <w:tcW w:w="532" w:type="dxa"/>
            <w:tcBorders>
              <w:top w:val="single" w:sz="4" w:space="0" w:color="000000"/>
              <w:left w:val="single" w:sz="4" w:space="0" w:color="000000"/>
              <w:bottom w:val="single" w:sz="4" w:space="0" w:color="000000"/>
              <w:right w:val="nil"/>
            </w:tcBorders>
            <w:hideMark/>
          </w:tcPr>
          <w:p w14:paraId="6F1134D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226232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0C1F8EC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4420CE33" w14:textId="77777777" w:rsidTr="00AF1DED">
        <w:tc>
          <w:tcPr>
            <w:tcW w:w="532" w:type="dxa"/>
            <w:tcBorders>
              <w:top w:val="single" w:sz="4" w:space="0" w:color="000000"/>
              <w:left w:val="single" w:sz="4" w:space="0" w:color="000000"/>
              <w:bottom w:val="single" w:sz="4" w:space="0" w:color="000000"/>
              <w:right w:val="nil"/>
            </w:tcBorders>
            <w:hideMark/>
          </w:tcPr>
          <w:p w14:paraId="0823095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4329DB2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37C9647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65549D9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9935C9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2E90978E" w14:textId="77777777" w:rsidTr="00AF1DED">
        <w:tc>
          <w:tcPr>
            <w:tcW w:w="532" w:type="dxa"/>
            <w:tcBorders>
              <w:top w:val="single" w:sz="4" w:space="0" w:color="000000"/>
              <w:left w:val="single" w:sz="4" w:space="0" w:color="000000"/>
              <w:bottom w:val="single" w:sz="4" w:space="0" w:color="000000"/>
              <w:right w:val="nil"/>
            </w:tcBorders>
            <w:hideMark/>
          </w:tcPr>
          <w:p w14:paraId="7A2EB0A6"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6C3BC7B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4C6A8C2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19927000" w14:textId="77777777" w:rsidTr="00AF1DED">
        <w:tc>
          <w:tcPr>
            <w:tcW w:w="532" w:type="dxa"/>
            <w:tcBorders>
              <w:top w:val="single" w:sz="4" w:space="0" w:color="000000"/>
              <w:left w:val="single" w:sz="4" w:space="0" w:color="000000"/>
              <w:bottom w:val="single" w:sz="4" w:space="0" w:color="000000"/>
              <w:right w:val="nil"/>
            </w:tcBorders>
            <w:hideMark/>
          </w:tcPr>
          <w:p w14:paraId="7C12EA10"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7CAA72F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Учебная универсальная испытательная машина "Механические испытания материалов"</w:t>
            </w:r>
          </w:p>
        </w:tc>
        <w:tc>
          <w:tcPr>
            <w:tcW w:w="5822" w:type="dxa"/>
            <w:tcBorders>
              <w:top w:val="single" w:sz="4" w:space="0" w:color="000000"/>
              <w:left w:val="single" w:sz="4" w:space="0" w:color="000000"/>
              <w:bottom w:val="single" w:sz="4" w:space="0" w:color="000000"/>
              <w:right w:val="single" w:sz="4" w:space="0" w:color="000000"/>
            </w:tcBorders>
            <w:hideMark/>
          </w:tcPr>
          <w:p w14:paraId="3208E05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захваты для образцов с резьбовыми головками;  опорные плиты для испытаний на сжатие, плита со сферической опорой для компенсации непараллельности граней образцов для испытаний на сжатие; устройство нагружения для испытания пластичных материалов на срез;  опоры и модель для изучения  внецентренного сжатия стержня (продольный изгиб) с тензометрическими преобразователями для измерения деформации на сжатом и растянутом «волокне»; захваты для испытания образцов из дерева на скалывание;  образец на растяжение для определения модуля упругости и  коэффициента Пуассона стали.  стандартные пятикратные образцы с резьбовыми головками для испытания на растяжение из различных материалов  образцы с резьбовыми </w:t>
            </w:r>
            <w:r w:rsidRPr="00C00D0E">
              <w:rPr>
                <w:rFonts w:ascii="Times New Roman" w:eastAsia="Times New Roman" w:hAnsi="Times New Roman" w:cs="Times New Roman"/>
                <w:iCs/>
                <w:sz w:val="24"/>
                <w:szCs w:val="28"/>
                <w:lang w:eastAsia="ar-SA"/>
              </w:rPr>
              <w:lastRenderedPageBreak/>
              <w:t>головками с концентраторами различной формы для испытания на растяжение из различных материалов</w:t>
            </w:r>
          </w:p>
        </w:tc>
      </w:tr>
      <w:tr w:rsidR="00C00D0E" w:rsidRPr="00C00D0E" w14:paraId="07EB2177" w14:textId="77777777" w:rsidTr="00AF1DED">
        <w:tc>
          <w:tcPr>
            <w:tcW w:w="532" w:type="dxa"/>
            <w:tcBorders>
              <w:top w:val="single" w:sz="4" w:space="0" w:color="000000"/>
              <w:left w:val="single" w:sz="4" w:space="0" w:color="000000"/>
              <w:bottom w:val="single" w:sz="4" w:space="0" w:color="000000"/>
              <w:right w:val="nil"/>
            </w:tcBorders>
            <w:hideMark/>
          </w:tcPr>
          <w:p w14:paraId="21DF6B0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lastRenderedPageBreak/>
              <w:t>3</w:t>
            </w:r>
          </w:p>
        </w:tc>
        <w:tc>
          <w:tcPr>
            <w:tcW w:w="3404" w:type="dxa"/>
            <w:tcBorders>
              <w:top w:val="single" w:sz="4" w:space="0" w:color="000000"/>
              <w:left w:val="single" w:sz="4" w:space="0" w:color="000000"/>
              <w:bottom w:val="single" w:sz="4" w:space="0" w:color="000000"/>
              <w:right w:val="nil"/>
            </w:tcBorders>
            <w:hideMark/>
          </w:tcPr>
          <w:p w14:paraId="131A63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Комплект учебного оборудования «Основы сопротивления материалов»</w:t>
            </w:r>
          </w:p>
        </w:tc>
        <w:tc>
          <w:tcPr>
            <w:tcW w:w="5822" w:type="dxa"/>
            <w:tcBorders>
              <w:top w:val="single" w:sz="4" w:space="0" w:color="000000"/>
              <w:left w:val="single" w:sz="4" w:space="0" w:color="000000"/>
              <w:bottom w:val="single" w:sz="4" w:space="0" w:color="000000"/>
              <w:right w:val="single" w:sz="4" w:space="0" w:color="000000"/>
            </w:tcBorders>
            <w:hideMark/>
          </w:tcPr>
          <w:p w14:paraId="7678809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Стенд учебный позволяет задавать и определять нагрузки, действующие на сменные элементы стенда, измерять линейные и угловые перемещения при нагружении образцов. Стенд позволяет проводить испытание цилиндрицеских образцов на срез и цилиндрических образцов с резьбовыми головками на растяжение. Испытания на растяжение и срез образцов могут быть проведены до разрушения образца. </w:t>
            </w:r>
          </w:p>
        </w:tc>
      </w:tr>
      <w:tr w:rsidR="00C00D0E" w:rsidRPr="00C00D0E" w14:paraId="787185EC" w14:textId="77777777" w:rsidTr="00AF1DED">
        <w:tc>
          <w:tcPr>
            <w:tcW w:w="532" w:type="dxa"/>
            <w:tcBorders>
              <w:top w:val="single" w:sz="4" w:space="0" w:color="000000"/>
              <w:left w:val="single" w:sz="4" w:space="0" w:color="000000"/>
              <w:bottom w:val="single" w:sz="4" w:space="0" w:color="000000"/>
              <w:right w:val="nil"/>
            </w:tcBorders>
            <w:hideMark/>
          </w:tcPr>
          <w:p w14:paraId="626F93A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6D7FEA5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Переносной твердомер</w:t>
            </w:r>
          </w:p>
        </w:tc>
        <w:tc>
          <w:tcPr>
            <w:tcW w:w="5822" w:type="dxa"/>
            <w:tcBorders>
              <w:top w:val="single" w:sz="4" w:space="0" w:color="000000"/>
              <w:left w:val="single" w:sz="4" w:space="0" w:color="000000"/>
              <w:bottom w:val="single" w:sz="4" w:space="0" w:color="000000"/>
              <w:right w:val="single" w:sz="4" w:space="0" w:color="000000"/>
            </w:tcBorders>
            <w:hideMark/>
          </w:tcPr>
          <w:p w14:paraId="5F4F18A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Измерение твердости и микротвердости материалов, поверхностных слоев и покрытий производится путем вдавливания в образец индентора, в качестве которого используется алмазный индентор.</w:t>
            </w:r>
          </w:p>
        </w:tc>
      </w:tr>
      <w:tr w:rsidR="00C00D0E" w:rsidRPr="00C00D0E" w14:paraId="1B6A4F1B" w14:textId="77777777" w:rsidTr="00AF1DED">
        <w:tc>
          <w:tcPr>
            <w:tcW w:w="532" w:type="dxa"/>
            <w:tcBorders>
              <w:top w:val="single" w:sz="4" w:space="0" w:color="000000"/>
              <w:left w:val="single" w:sz="4" w:space="0" w:color="000000"/>
              <w:bottom w:val="single" w:sz="4" w:space="0" w:color="000000"/>
              <w:right w:val="nil"/>
            </w:tcBorders>
            <w:hideMark/>
          </w:tcPr>
          <w:p w14:paraId="362BA4F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5</w:t>
            </w:r>
          </w:p>
        </w:tc>
        <w:tc>
          <w:tcPr>
            <w:tcW w:w="3404" w:type="dxa"/>
            <w:tcBorders>
              <w:top w:val="single" w:sz="4" w:space="0" w:color="000000"/>
              <w:left w:val="single" w:sz="4" w:space="0" w:color="000000"/>
              <w:bottom w:val="single" w:sz="4" w:space="0" w:color="000000"/>
              <w:right w:val="nil"/>
            </w:tcBorders>
            <w:hideMark/>
          </w:tcPr>
          <w:p w14:paraId="4364B03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Микроскоп металлографический портативный</w:t>
            </w:r>
          </w:p>
        </w:tc>
        <w:tc>
          <w:tcPr>
            <w:tcW w:w="5822" w:type="dxa"/>
            <w:tcBorders>
              <w:top w:val="single" w:sz="4" w:space="0" w:color="000000"/>
              <w:left w:val="single" w:sz="4" w:space="0" w:color="000000"/>
              <w:bottom w:val="single" w:sz="4" w:space="0" w:color="000000"/>
              <w:right w:val="single" w:sz="4" w:space="0" w:color="000000"/>
            </w:tcBorders>
            <w:hideMark/>
          </w:tcPr>
          <w:p w14:paraId="08C8D39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Портативный микроскоп необходим при исследовании/ инспектировании крупногабаритных или иных объектов, из которых нельзя изъять образцы для исследования на стационарном микроскопе.</w:t>
            </w:r>
          </w:p>
        </w:tc>
      </w:tr>
      <w:tr w:rsidR="00C00D0E" w:rsidRPr="00C00D0E" w14:paraId="5F86155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8696CF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258640A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5EECEF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9021EDB" w14:textId="77777777" w:rsidTr="00AF1DED">
        <w:tc>
          <w:tcPr>
            <w:tcW w:w="532" w:type="dxa"/>
            <w:tcBorders>
              <w:top w:val="single" w:sz="4" w:space="0" w:color="000000"/>
              <w:left w:val="single" w:sz="4" w:space="0" w:color="000000"/>
              <w:bottom w:val="single" w:sz="4" w:space="0" w:color="000000"/>
              <w:right w:val="nil"/>
            </w:tcBorders>
            <w:hideMark/>
          </w:tcPr>
          <w:p w14:paraId="2A6A401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929D03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6426366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4E5DE560" w14:textId="77777777" w:rsidTr="00AF1DED">
        <w:tc>
          <w:tcPr>
            <w:tcW w:w="532" w:type="dxa"/>
            <w:tcBorders>
              <w:top w:val="single" w:sz="4" w:space="0" w:color="000000"/>
              <w:left w:val="single" w:sz="4" w:space="0" w:color="000000"/>
              <w:bottom w:val="single" w:sz="4" w:space="0" w:color="000000"/>
              <w:right w:val="nil"/>
            </w:tcBorders>
            <w:hideMark/>
          </w:tcPr>
          <w:p w14:paraId="516680B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6463C49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6278C65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3457304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33571B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5763C1E5" w14:textId="77777777" w:rsidTr="00AF1DED">
        <w:tc>
          <w:tcPr>
            <w:tcW w:w="532" w:type="dxa"/>
            <w:tcBorders>
              <w:top w:val="single" w:sz="4" w:space="0" w:color="000000"/>
              <w:left w:val="single" w:sz="4" w:space="0" w:color="000000"/>
              <w:bottom w:val="single" w:sz="4" w:space="0" w:color="000000"/>
              <w:right w:val="nil"/>
            </w:tcBorders>
            <w:hideMark/>
          </w:tcPr>
          <w:p w14:paraId="0FE4B8C5" w14:textId="77777777" w:rsidR="00C00D0E" w:rsidRPr="00C00D0E" w:rsidRDefault="00C00D0E" w:rsidP="00C00D0E">
            <w:pPr>
              <w:suppressAutoHyphens/>
              <w:snapToGrid w:val="0"/>
              <w:spacing w:after="0" w:line="240" w:lineRule="auto"/>
              <w:rPr>
                <w:rFonts w:ascii="Times New Roman" w:eastAsia="Times New Roman" w:hAnsi="Times New Roman" w:cs="Times New Roman"/>
                <w:bCs/>
                <w:iCs/>
                <w:sz w:val="24"/>
                <w:szCs w:val="24"/>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549109EC" w14:textId="77777777" w:rsidR="00C00D0E" w:rsidRPr="00C00D0E" w:rsidRDefault="00C00D0E" w:rsidP="00C00D0E">
            <w:pPr>
              <w:suppressAutoHyphens/>
              <w:snapToGrid w:val="0"/>
              <w:spacing w:after="0" w:line="240" w:lineRule="auto"/>
              <w:rPr>
                <w:rFonts w:ascii="Times New Roman" w:eastAsia="Times New Roman" w:hAnsi="Times New Roman" w:cs="Times New Roman"/>
                <w:bCs/>
                <w:iCs/>
                <w:sz w:val="24"/>
                <w:szCs w:val="24"/>
                <w:lang w:eastAsia="ar-SA"/>
              </w:rPr>
            </w:pPr>
            <w:r w:rsidRPr="00C00D0E">
              <w:rPr>
                <w:rFonts w:ascii="Times New Roman" w:eastAsia="Times New Roman" w:hAnsi="Times New Roman" w:cs="Times New Roman"/>
                <w:bCs/>
                <w:iCs/>
                <w:sz w:val="24"/>
                <w:szCs w:val="24"/>
                <w:lang w:eastAsia="ar-SA"/>
              </w:rPr>
              <w:t>Образцы металлов т неметаллических материалов</w:t>
            </w:r>
          </w:p>
        </w:tc>
        <w:tc>
          <w:tcPr>
            <w:tcW w:w="5822" w:type="dxa"/>
            <w:tcBorders>
              <w:top w:val="single" w:sz="4" w:space="0" w:color="000000"/>
              <w:left w:val="single" w:sz="4" w:space="0" w:color="000000"/>
              <w:bottom w:val="single" w:sz="4" w:space="0" w:color="000000"/>
              <w:right w:val="single" w:sz="4" w:space="0" w:color="000000"/>
            </w:tcBorders>
            <w:hideMark/>
          </w:tcPr>
          <w:p w14:paraId="5B3690F4" w14:textId="77777777" w:rsidR="00C00D0E" w:rsidRPr="00C00D0E" w:rsidRDefault="00C00D0E" w:rsidP="00C00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Calibri" w:hAnsi="Calibri" w:cs="Times New Roman"/>
                <w:lang w:eastAsia="ar-SA"/>
              </w:rPr>
            </w:pPr>
            <w:r w:rsidRPr="00C00D0E">
              <w:rPr>
                <w:rFonts w:ascii="Times New Roman" w:eastAsia="Calibri" w:hAnsi="Times New Roman" w:cs="Times New Roman"/>
                <w:bCs/>
                <w:sz w:val="24"/>
                <w:szCs w:val="24"/>
                <w:lang w:eastAsia="en-US"/>
              </w:rPr>
              <w:t>Образцы стали, чугуна, цветных металлов и сплавов, образцы неметаллических материалов из расчёта по 1экз каждого вида</w:t>
            </w:r>
          </w:p>
        </w:tc>
      </w:tr>
      <w:tr w:rsidR="00C00D0E" w:rsidRPr="00C00D0E" w14:paraId="3DDA53A6" w14:textId="77777777" w:rsidTr="00AF1DED">
        <w:tc>
          <w:tcPr>
            <w:tcW w:w="532" w:type="dxa"/>
            <w:tcBorders>
              <w:top w:val="single" w:sz="4" w:space="0" w:color="000000"/>
              <w:left w:val="single" w:sz="4" w:space="0" w:color="000000"/>
              <w:bottom w:val="single" w:sz="4" w:space="0" w:color="000000"/>
              <w:right w:val="nil"/>
            </w:tcBorders>
            <w:hideMark/>
          </w:tcPr>
          <w:p w14:paraId="2912658E" w14:textId="77777777" w:rsidR="00C00D0E" w:rsidRPr="00C00D0E" w:rsidRDefault="00C00D0E" w:rsidP="00C00D0E">
            <w:pPr>
              <w:suppressAutoHyphens/>
              <w:snapToGrid w:val="0"/>
              <w:spacing w:after="0" w:line="240" w:lineRule="auto"/>
              <w:rPr>
                <w:rFonts w:ascii="Times New Roman" w:eastAsia="Times New Roman" w:hAnsi="Times New Roman" w:cs="Times New Roman"/>
                <w:bCs/>
                <w:iCs/>
                <w:sz w:val="24"/>
                <w:szCs w:val="24"/>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1CEB9A0" w14:textId="77777777" w:rsidR="00C00D0E" w:rsidRPr="00C00D0E" w:rsidRDefault="00C00D0E" w:rsidP="00C00D0E">
            <w:pPr>
              <w:suppressAutoHyphens/>
              <w:snapToGrid w:val="0"/>
              <w:spacing w:after="0" w:line="240" w:lineRule="auto"/>
              <w:rPr>
                <w:rFonts w:ascii="Times New Roman" w:eastAsia="Times New Roman" w:hAnsi="Times New Roman" w:cs="Times New Roman"/>
                <w:bCs/>
                <w:iCs/>
                <w:sz w:val="24"/>
                <w:szCs w:val="24"/>
                <w:lang w:eastAsia="ar-SA"/>
              </w:rPr>
            </w:pPr>
            <w:r w:rsidRPr="00C00D0E">
              <w:rPr>
                <w:rFonts w:ascii="Times New Roman" w:eastAsia="Times New Roman" w:hAnsi="Times New Roman" w:cs="Times New Roman"/>
                <w:bCs/>
                <w:iCs/>
                <w:sz w:val="24"/>
                <w:szCs w:val="24"/>
                <w:lang w:eastAsia="ar-SA"/>
              </w:rPr>
              <w:t>Образцы проводов и кабелей</w:t>
            </w:r>
          </w:p>
        </w:tc>
        <w:tc>
          <w:tcPr>
            <w:tcW w:w="5822" w:type="dxa"/>
            <w:tcBorders>
              <w:top w:val="single" w:sz="4" w:space="0" w:color="000000"/>
              <w:left w:val="single" w:sz="4" w:space="0" w:color="000000"/>
              <w:bottom w:val="single" w:sz="4" w:space="0" w:color="000000"/>
              <w:right w:val="single" w:sz="4" w:space="0" w:color="000000"/>
            </w:tcBorders>
            <w:hideMark/>
          </w:tcPr>
          <w:p w14:paraId="32B3FC1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Cs/>
                <w:iCs/>
                <w:sz w:val="24"/>
                <w:szCs w:val="24"/>
                <w:lang w:eastAsia="ar-SA"/>
              </w:rPr>
              <w:t>Образцы проводов и кабелей разного сечения и материала из расчёта по 1экз каждого вида</w:t>
            </w:r>
          </w:p>
        </w:tc>
      </w:tr>
    </w:tbl>
    <w:p w14:paraId="5BCAF0BD" w14:textId="77777777" w:rsidR="00C00D0E" w:rsidRPr="00C00D0E" w:rsidRDefault="00C00D0E" w:rsidP="00036FD7">
      <w:pPr>
        <w:suppressAutoHyphens/>
        <w:spacing w:after="0"/>
        <w:ind w:firstLine="709"/>
        <w:contextualSpacing/>
        <w:jc w:val="both"/>
        <w:rPr>
          <w:rFonts w:ascii="Times New Roman" w:eastAsia="Calibri" w:hAnsi="Times New Roman" w:cs="Times New Roman"/>
          <w:bCs/>
          <w:iCs/>
          <w:sz w:val="24"/>
          <w:szCs w:val="24"/>
          <w:lang w:eastAsia="en-US"/>
        </w:rPr>
      </w:pPr>
    </w:p>
    <w:p w14:paraId="21B1DBB2" w14:textId="77777777" w:rsidR="00036FD7" w:rsidRPr="001C33BF" w:rsidRDefault="00036FD7" w:rsidP="00036FD7">
      <w:pPr>
        <w:suppressAutoHyphens/>
        <w:spacing w:after="0"/>
        <w:jc w:val="both"/>
        <w:rPr>
          <w:rFonts w:ascii="Times New Roman" w:hAnsi="Times New Roman" w:cs="Times New Roman"/>
          <w:bCs/>
          <w:sz w:val="24"/>
          <w:szCs w:val="24"/>
        </w:rPr>
      </w:pPr>
    </w:p>
    <w:p w14:paraId="3F45FB21" w14:textId="23B28E98" w:rsidR="00036FD7" w:rsidRPr="001C33BF" w:rsidRDefault="00036FD7" w:rsidP="00036FD7">
      <w:pPr>
        <w:suppressAutoHyphens/>
        <w:spacing w:after="0" w:line="240" w:lineRule="auto"/>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6.1.2.2.</w:t>
      </w:r>
      <w:r w:rsidR="00AA1020">
        <w:rPr>
          <w:rFonts w:ascii="Times New Roman" w:hAnsi="Times New Roman" w:cs="Times New Roman"/>
          <w:bCs/>
          <w:sz w:val="24"/>
          <w:szCs w:val="24"/>
        </w:rPr>
        <w:t> </w:t>
      </w:r>
      <w:r w:rsidRPr="001C33BF">
        <w:rPr>
          <w:rFonts w:ascii="Times New Roman" w:hAnsi="Times New Roman" w:cs="Times New Roman"/>
          <w:bCs/>
          <w:sz w:val="24"/>
          <w:szCs w:val="24"/>
        </w:rPr>
        <w:t xml:space="preserve">Оснащение помещений, задействованных при организации самостоятельной </w:t>
      </w:r>
      <w:r w:rsidR="00AA1020">
        <w:rPr>
          <w:rFonts w:ascii="Times New Roman" w:hAnsi="Times New Roman" w:cs="Times New Roman"/>
          <w:bCs/>
          <w:sz w:val="24"/>
          <w:szCs w:val="24"/>
        </w:rPr>
        <w:br/>
      </w:r>
      <w:r w:rsidRPr="001C33BF">
        <w:rPr>
          <w:rFonts w:ascii="Times New Roman" w:hAnsi="Times New Roman" w:cs="Times New Roman"/>
          <w:bCs/>
          <w:sz w:val="24"/>
          <w:szCs w:val="24"/>
        </w:rPr>
        <w:t>и воспитательной работы.</w:t>
      </w:r>
    </w:p>
    <w:p w14:paraId="7ABFF50E" w14:textId="08F605D7" w:rsidR="00036FD7" w:rsidRDefault="00036FD7" w:rsidP="00C00D0E">
      <w:pPr>
        <w:spacing w:after="0" w:line="240" w:lineRule="auto"/>
        <w:ind w:firstLine="709"/>
        <w:jc w:val="both"/>
        <w:rPr>
          <w:rFonts w:ascii="Times New Roman" w:eastAsia="Calibri" w:hAnsi="Times New Roman" w:cs="Times New Roman"/>
          <w:bCs/>
          <w:sz w:val="24"/>
          <w:szCs w:val="24"/>
          <w:lang w:eastAsia="en-US"/>
        </w:rPr>
      </w:pPr>
      <w:r w:rsidRPr="007E694B">
        <w:rPr>
          <w:rFonts w:ascii="Times New Roman" w:eastAsia="Calibri" w:hAnsi="Times New Roman" w:cs="Times New Roman"/>
          <w:bCs/>
          <w:sz w:val="24"/>
          <w:szCs w:val="24"/>
          <w:lang w:eastAsia="en-US"/>
        </w:rPr>
        <w:t>Кабинет «</w:t>
      </w:r>
      <w:r w:rsidR="00C00D0E" w:rsidRPr="00C00D0E">
        <w:rPr>
          <w:rFonts w:ascii="Times New Roman" w:eastAsia="Calibri" w:hAnsi="Times New Roman" w:cs="Times New Roman"/>
          <w:bCs/>
          <w:iCs/>
          <w:sz w:val="24"/>
          <w:szCs w:val="24"/>
          <w:lang w:eastAsia="en-US"/>
        </w:rPr>
        <w:t>Читальный зал и библиотека</w:t>
      </w:r>
      <w:r w:rsidRPr="007E694B">
        <w:rPr>
          <w:rFonts w:ascii="Times New Roman" w:eastAsia="Calibri" w:hAnsi="Times New Roman" w:cs="Times New Roman"/>
          <w:bCs/>
          <w:sz w:val="24"/>
          <w:szCs w:val="24"/>
          <w:lang w:eastAsia="en-US"/>
        </w:rPr>
        <w:t xml:space="preserve">» </w:t>
      </w:r>
    </w:p>
    <w:tbl>
      <w:tblPr>
        <w:tblW w:w="0" w:type="auto"/>
        <w:tblInd w:w="-5" w:type="dxa"/>
        <w:tblLayout w:type="fixed"/>
        <w:tblLook w:val="04A0" w:firstRow="1" w:lastRow="0" w:firstColumn="1" w:lastColumn="0" w:noHBand="0" w:noVBand="1"/>
      </w:tblPr>
      <w:tblGrid>
        <w:gridCol w:w="533"/>
        <w:gridCol w:w="2694"/>
        <w:gridCol w:w="6531"/>
      </w:tblGrid>
      <w:tr w:rsidR="00C00D0E" w:rsidRPr="00C00D0E" w14:paraId="6344D240" w14:textId="77777777" w:rsidTr="00AF1DED">
        <w:tc>
          <w:tcPr>
            <w:tcW w:w="533" w:type="dxa"/>
            <w:tcBorders>
              <w:top w:val="single" w:sz="4" w:space="0" w:color="000000"/>
              <w:left w:val="single" w:sz="4" w:space="0" w:color="000000"/>
              <w:bottom w:val="single" w:sz="4" w:space="0" w:color="000000"/>
              <w:right w:val="nil"/>
            </w:tcBorders>
            <w:vAlign w:val="center"/>
            <w:hideMark/>
          </w:tcPr>
          <w:p w14:paraId="6878F51D"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694" w:type="dxa"/>
            <w:tcBorders>
              <w:top w:val="single" w:sz="4" w:space="0" w:color="000000"/>
              <w:left w:val="single" w:sz="4" w:space="0" w:color="000000"/>
              <w:bottom w:val="single" w:sz="4" w:space="0" w:color="000000"/>
              <w:right w:val="nil"/>
            </w:tcBorders>
            <w:vAlign w:val="center"/>
            <w:hideMark/>
          </w:tcPr>
          <w:p w14:paraId="03605911"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531" w:type="dxa"/>
            <w:tcBorders>
              <w:top w:val="single" w:sz="4" w:space="0" w:color="000000"/>
              <w:left w:val="single" w:sz="4" w:space="0" w:color="000000"/>
              <w:bottom w:val="single" w:sz="4" w:space="0" w:color="000000"/>
              <w:right w:val="single" w:sz="4" w:space="0" w:color="000000"/>
            </w:tcBorders>
            <w:vAlign w:val="center"/>
            <w:hideMark/>
          </w:tcPr>
          <w:p w14:paraId="22459A80"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38910AAE"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6242D27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Основное оборудование</w:t>
            </w:r>
          </w:p>
        </w:tc>
      </w:tr>
      <w:tr w:rsidR="00C00D0E" w:rsidRPr="00C00D0E" w14:paraId="13CB981C" w14:textId="77777777" w:rsidTr="00AF1DED">
        <w:tc>
          <w:tcPr>
            <w:tcW w:w="533" w:type="dxa"/>
            <w:tcBorders>
              <w:top w:val="single" w:sz="4" w:space="0" w:color="000000"/>
              <w:left w:val="single" w:sz="4" w:space="0" w:color="000000"/>
              <w:bottom w:val="single" w:sz="4" w:space="0" w:color="000000"/>
              <w:right w:val="nil"/>
            </w:tcBorders>
            <w:hideMark/>
          </w:tcPr>
          <w:p w14:paraId="2F537AD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694" w:type="dxa"/>
            <w:tcBorders>
              <w:top w:val="single" w:sz="4" w:space="0" w:color="000000"/>
              <w:left w:val="single" w:sz="4" w:space="0" w:color="000000"/>
              <w:bottom w:val="single" w:sz="4" w:space="0" w:color="000000"/>
              <w:right w:val="nil"/>
            </w:tcBorders>
            <w:hideMark/>
          </w:tcPr>
          <w:p w14:paraId="309B9A5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Стул </w:t>
            </w:r>
          </w:p>
        </w:tc>
        <w:tc>
          <w:tcPr>
            <w:tcW w:w="6531" w:type="dxa"/>
            <w:tcBorders>
              <w:top w:val="single" w:sz="4" w:space="0" w:color="000000"/>
              <w:left w:val="single" w:sz="4" w:space="0" w:color="000000"/>
              <w:bottom w:val="single" w:sz="4" w:space="0" w:color="000000"/>
              <w:right w:val="single" w:sz="4" w:space="0" w:color="000000"/>
            </w:tcBorders>
            <w:hideMark/>
          </w:tcPr>
          <w:p w14:paraId="5C7BC89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75E78B3B" w14:textId="77777777" w:rsidTr="00AF1DED">
        <w:tc>
          <w:tcPr>
            <w:tcW w:w="533" w:type="dxa"/>
            <w:tcBorders>
              <w:top w:val="single" w:sz="4" w:space="0" w:color="000000"/>
              <w:left w:val="single" w:sz="4" w:space="0" w:color="000000"/>
              <w:bottom w:val="single" w:sz="4" w:space="0" w:color="000000"/>
              <w:right w:val="nil"/>
            </w:tcBorders>
            <w:hideMark/>
          </w:tcPr>
          <w:p w14:paraId="04972DB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694" w:type="dxa"/>
            <w:tcBorders>
              <w:top w:val="single" w:sz="4" w:space="0" w:color="000000"/>
              <w:left w:val="single" w:sz="4" w:space="0" w:color="000000"/>
              <w:bottom w:val="single" w:sz="4" w:space="0" w:color="000000"/>
              <w:right w:val="nil"/>
            </w:tcBorders>
            <w:hideMark/>
          </w:tcPr>
          <w:p w14:paraId="36C05F4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Стол </w:t>
            </w:r>
          </w:p>
        </w:tc>
        <w:tc>
          <w:tcPr>
            <w:tcW w:w="6531" w:type="dxa"/>
            <w:tcBorders>
              <w:top w:val="single" w:sz="4" w:space="0" w:color="000000"/>
              <w:left w:val="single" w:sz="4" w:space="0" w:color="000000"/>
              <w:bottom w:val="single" w:sz="4" w:space="0" w:color="000000"/>
              <w:right w:val="single" w:sz="4" w:space="0" w:color="000000"/>
            </w:tcBorders>
            <w:hideMark/>
          </w:tcPr>
          <w:p w14:paraId="0D14E6D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72DCCD74" w14:textId="77777777" w:rsidTr="00AF1DED">
        <w:tc>
          <w:tcPr>
            <w:tcW w:w="533" w:type="dxa"/>
            <w:tcBorders>
              <w:top w:val="single" w:sz="4" w:space="0" w:color="000000"/>
              <w:left w:val="single" w:sz="4" w:space="0" w:color="000000"/>
              <w:bottom w:val="single" w:sz="4" w:space="0" w:color="000000"/>
              <w:right w:val="nil"/>
            </w:tcBorders>
            <w:hideMark/>
          </w:tcPr>
          <w:p w14:paraId="4ED5563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694" w:type="dxa"/>
            <w:tcBorders>
              <w:top w:val="single" w:sz="4" w:space="0" w:color="000000"/>
              <w:left w:val="single" w:sz="4" w:space="0" w:color="000000"/>
              <w:bottom w:val="single" w:sz="4" w:space="0" w:color="000000"/>
              <w:right w:val="nil"/>
            </w:tcBorders>
            <w:hideMark/>
          </w:tcPr>
          <w:p w14:paraId="69583DB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531" w:type="dxa"/>
            <w:tcBorders>
              <w:top w:val="single" w:sz="4" w:space="0" w:color="000000"/>
              <w:left w:val="single" w:sz="4" w:space="0" w:color="000000"/>
              <w:bottom w:val="single" w:sz="4" w:space="0" w:color="000000"/>
              <w:right w:val="single" w:sz="4" w:space="0" w:color="000000"/>
            </w:tcBorders>
            <w:hideMark/>
          </w:tcPr>
          <w:p w14:paraId="79454E6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3DF6027D" w14:textId="77777777" w:rsidTr="00AF1DED">
        <w:tc>
          <w:tcPr>
            <w:tcW w:w="533" w:type="dxa"/>
            <w:tcBorders>
              <w:top w:val="single" w:sz="4" w:space="0" w:color="000000"/>
              <w:left w:val="single" w:sz="4" w:space="0" w:color="000000"/>
              <w:bottom w:val="single" w:sz="4" w:space="0" w:color="000000"/>
              <w:right w:val="nil"/>
            </w:tcBorders>
            <w:hideMark/>
          </w:tcPr>
          <w:p w14:paraId="1BC2E2D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4</w:t>
            </w:r>
          </w:p>
        </w:tc>
        <w:tc>
          <w:tcPr>
            <w:tcW w:w="2694" w:type="dxa"/>
            <w:tcBorders>
              <w:top w:val="single" w:sz="4" w:space="0" w:color="000000"/>
              <w:left w:val="single" w:sz="4" w:space="0" w:color="000000"/>
              <w:bottom w:val="single" w:sz="4" w:space="0" w:color="000000"/>
              <w:right w:val="nil"/>
            </w:tcBorders>
            <w:hideMark/>
          </w:tcPr>
          <w:p w14:paraId="1E8503C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531" w:type="dxa"/>
            <w:tcBorders>
              <w:top w:val="single" w:sz="4" w:space="0" w:color="000000"/>
              <w:left w:val="single" w:sz="4" w:space="0" w:color="000000"/>
              <w:bottom w:val="single" w:sz="4" w:space="0" w:color="000000"/>
              <w:right w:val="single" w:sz="4" w:space="0" w:color="000000"/>
            </w:tcBorders>
            <w:hideMark/>
          </w:tcPr>
          <w:p w14:paraId="6FEEF9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ячеистый 2560х2300х500 — антрацит + 50 боксов 428х418х480</w:t>
            </w:r>
          </w:p>
        </w:tc>
      </w:tr>
      <w:tr w:rsidR="00C00D0E" w:rsidRPr="00C00D0E" w14:paraId="663B7F5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1CA3AB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571CF04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391B01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73658BA" w14:textId="77777777" w:rsidTr="00AF1DED">
        <w:tc>
          <w:tcPr>
            <w:tcW w:w="533" w:type="dxa"/>
            <w:tcBorders>
              <w:top w:val="single" w:sz="4" w:space="0" w:color="000000"/>
              <w:left w:val="single" w:sz="4" w:space="0" w:color="000000"/>
              <w:bottom w:val="single" w:sz="4" w:space="0" w:color="000000"/>
              <w:right w:val="nil"/>
            </w:tcBorders>
            <w:hideMark/>
          </w:tcPr>
          <w:p w14:paraId="0C3B3ED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694" w:type="dxa"/>
            <w:tcBorders>
              <w:top w:val="single" w:sz="4" w:space="0" w:color="000000"/>
              <w:left w:val="single" w:sz="4" w:space="0" w:color="000000"/>
              <w:bottom w:val="single" w:sz="4" w:space="0" w:color="000000"/>
              <w:right w:val="nil"/>
            </w:tcBorders>
            <w:hideMark/>
          </w:tcPr>
          <w:p w14:paraId="57E6B6E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6531" w:type="dxa"/>
            <w:tcBorders>
              <w:top w:val="single" w:sz="4" w:space="0" w:color="000000"/>
              <w:left w:val="single" w:sz="4" w:space="0" w:color="000000"/>
              <w:bottom w:val="single" w:sz="4" w:space="0" w:color="000000"/>
              <w:right w:val="single" w:sz="4" w:space="0" w:color="000000"/>
            </w:tcBorders>
            <w:hideMark/>
          </w:tcPr>
          <w:p w14:paraId="49031B2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Операционная система Ethernet, HDMI или DVI, VGA.Для комфортной работы с объемными документами в формате docx и PDF, а также создания презентации в формате pptx </w:t>
            </w:r>
            <w:r w:rsidRPr="00C00D0E">
              <w:rPr>
                <w:rFonts w:ascii="Times New Roman" w:eastAsia="Times New Roman" w:hAnsi="Times New Roman" w:cs="Times New Roman"/>
                <w:iCs/>
                <w:sz w:val="24"/>
                <w:szCs w:val="28"/>
                <w:lang w:eastAsia="ar-SA"/>
              </w:rPr>
              <w:lastRenderedPageBreak/>
              <w:t>участнику потребуется ноутбук с оперицаонной системой, установленным пакетом ПО.</w:t>
            </w:r>
          </w:p>
        </w:tc>
      </w:tr>
      <w:tr w:rsidR="00C00D0E" w:rsidRPr="00C00D0E" w14:paraId="76007EAB" w14:textId="77777777" w:rsidTr="00AF1DED">
        <w:tc>
          <w:tcPr>
            <w:tcW w:w="533" w:type="dxa"/>
            <w:tcBorders>
              <w:top w:val="single" w:sz="4" w:space="0" w:color="000000"/>
              <w:left w:val="single" w:sz="4" w:space="0" w:color="000000"/>
              <w:bottom w:val="single" w:sz="4" w:space="0" w:color="000000"/>
              <w:right w:val="nil"/>
            </w:tcBorders>
            <w:hideMark/>
          </w:tcPr>
          <w:p w14:paraId="1AF6A71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2</w:t>
            </w:r>
          </w:p>
        </w:tc>
        <w:tc>
          <w:tcPr>
            <w:tcW w:w="2694" w:type="dxa"/>
            <w:tcBorders>
              <w:top w:val="single" w:sz="4" w:space="0" w:color="000000"/>
              <w:left w:val="single" w:sz="4" w:space="0" w:color="000000"/>
              <w:bottom w:val="single" w:sz="4" w:space="0" w:color="000000"/>
              <w:right w:val="nil"/>
            </w:tcBorders>
            <w:hideMark/>
          </w:tcPr>
          <w:p w14:paraId="03742CA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6531" w:type="dxa"/>
            <w:tcBorders>
              <w:top w:val="single" w:sz="4" w:space="0" w:color="000000"/>
              <w:left w:val="single" w:sz="4" w:space="0" w:color="000000"/>
              <w:bottom w:val="single" w:sz="4" w:space="0" w:color="000000"/>
              <w:right w:val="single" w:sz="4" w:space="0" w:color="000000"/>
            </w:tcBorders>
            <w:hideMark/>
          </w:tcPr>
          <w:p w14:paraId="1AE2486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2E3F5486" w14:textId="77777777" w:rsidTr="00AF1DED">
        <w:tc>
          <w:tcPr>
            <w:tcW w:w="533" w:type="dxa"/>
            <w:tcBorders>
              <w:top w:val="single" w:sz="4" w:space="0" w:color="000000"/>
              <w:left w:val="single" w:sz="4" w:space="0" w:color="000000"/>
              <w:bottom w:val="single" w:sz="4" w:space="0" w:color="000000"/>
              <w:right w:val="nil"/>
            </w:tcBorders>
            <w:hideMark/>
          </w:tcPr>
          <w:p w14:paraId="0C084B8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694" w:type="dxa"/>
            <w:tcBorders>
              <w:top w:val="single" w:sz="4" w:space="0" w:color="000000"/>
              <w:left w:val="single" w:sz="4" w:space="0" w:color="000000"/>
              <w:bottom w:val="single" w:sz="4" w:space="0" w:color="000000"/>
              <w:right w:val="nil"/>
            </w:tcBorders>
            <w:hideMark/>
          </w:tcPr>
          <w:p w14:paraId="35453E33" w14:textId="77777777" w:rsidR="00C00D0E" w:rsidRPr="00C00D0E" w:rsidRDefault="00C00D0E" w:rsidP="00C00D0E">
            <w:pPr>
              <w:suppressAutoHyphens/>
              <w:spacing w:after="0" w:line="240"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Жидкокристаллическая панель</w:t>
            </w:r>
          </w:p>
        </w:tc>
        <w:tc>
          <w:tcPr>
            <w:tcW w:w="6531" w:type="dxa"/>
            <w:tcBorders>
              <w:top w:val="single" w:sz="4" w:space="0" w:color="000000"/>
              <w:left w:val="single" w:sz="4" w:space="0" w:color="000000"/>
              <w:bottom w:val="single" w:sz="4" w:space="0" w:color="000000"/>
              <w:right w:val="single" w:sz="4" w:space="0" w:color="000000"/>
            </w:tcBorders>
            <w:hideMark/>
          </w:tcPr>
          <w:p w14:paraId="3C6FF60E"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 xml:space="preserve">экран на основе жидких кристаллов. Простые приборы с ЖКИ могут иметь монохромный или 2—5-цветный дисплей. </w:t>
            </w:r>
          </w:p>
        </w:tc>
      </w:tr>
      <w:tr w:rsidR="00C00D0E" w:rsidRPr="00C00D0E" w14:paraId="65DD1CE5" w14:textId="77777777" w:rsidTr="00AF1DED">
        <w:trPr>
          <w:trHeight w:val="1703"/>
        </w:trPr>
        <w:tc>
          <w:tcPr>
            <w:tcW w:w="533" w:type="dxa"/>
            <w:tcBorders>
              <w:top w:val="single" w:sz="4" w:space="0" w:color="000000"/>
              <w:left w:val="single" w:sz="4" w:space="0" w:color="000000"/>
              <w:bottom w:val="single" w:sz="4" w:space="0" w:color="000000"/>
              <w:right w:val="nil"/>
            </w:tcBorders>
            <w:hideMark/>
          </w:tcPr>
          <w:p w14:paraId="4E9A5F9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694" w:type="dxa"/>
            <w:tcBorders>
              <w:top w:val="single" w:sz="4" w:space="0" w:color="000000"/>
              <w:left w:val="single" w:sz="4" w:space="0" w:color="000000"/>
              <w:bottom w:val="single" w:sz="4" w:space="0" w:color="000000"/>
              <w:right w:val="nil"/>
            </w:tcBorders>
            <w:vAlign w:val="center"/>
            <w:hideMark/>
          </w:tcPr>
          <w:p w14:paraId="1350EAB6" w14:textId="77777777" w:rsidR="00C00D0E" w:rsidRPr="00C00D0E" w:rsidRDefault="00C00D0E" w:rsidP="00C00D0E">
            <w:pPr>
              <w:suppressAutoHyphens/>
              <w:spacing w:after="0" w:line="240"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Роутер</w:t>
            </w:r>
          </w:p>
        </w:tc>
        <w:tc>
          <w:tcPr>
            <w:tcW w:w="6531" w:type="dxa"/>
            <w:tcBorders>
              <w:top w:val="single" w:sz="4" w:space="0" w:color="000000"/>
              <w:left w:val="single" w:sz="4" w:space="0" w:color="000000"/>
              <w:bottom w:val="single" w:sz="4" w:space="0" w:color="000000"/>
              <w:right w:val="single" w:sz="4" w:space="0" w:color="000000"/>
            </w:tcBorders>
            <w:vAlign w:val="center"/>
            <w:hideMark/>
          </w:tcPr>
          <w:p w14:paraId="224901F7"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Роутер беспроводной  частота работы – 2,4 ГГц; скорость LAN-портов – 100 Мбит/с; скорость Wi-Fi – 300 Мбит/с; WAN-порт интерфейсы – 4 порта 10/100М LAN, 1 порт 10/100М WAN беспроводные возможности – 802.11 b, g, n; поддержка протоколов – РРТР, L2TP, PPPoE, IPsec и расходные материалы для обеспечения доступа в интернет для каждого помещения</w:t>
            </w:r>
          </w:p>
        </w:tc>
      </w:tr>
    </w:tbl>
    <w:p w14:paraId="10E11ABD" w14:textId="77777777" w:rsidR="00C00D0E" w:rsidRDefault="00C00D0E" w:rsidP="00C00D0E">
      <w:pPr>
        <w:spacing w:after="0" w:line="240" w:lineRule="auto"/>
        <w:jc w:val="both"/>
        <w:rPr>
          <w:rFonts w:ascii="Times New Roman" w:eastAsia="Calibri" w:hAnsi="Times New Roman" w:cs="Times New Roman"/>
          <w:bCs/>
          <w:sz w:val="24"/>
          <w:szCs w:val="24"/>
          <w:lang w:eastAsia="en-US"/>
        </w:rPr>
      </w:pPr>
    </w:p>
    <w:p w14:paraId="301E32F0" w14:textId="4BFAFA56" w:rsidR="00C00D0E" w:rsidRDefault="00C00D0E" w:rsidP="00C00D0E">
      <w:pPr>
        <w:spacing w:after="0" w:line="240" w:lineRule="auto"/>
        <w:ind w:firstLine="709"/>
        <w:jc w:val="both"/>
        <w:rPr>
          <w:rFonts w:ascii="Times New Roman" w:eastAsia="Calibri" w:hAnsi="Times New Roman" w:cs="Times New Roman"/>
          <w:bCs/>
          <w:sz w:val="24"/>
          <w:szCs w:val="24"/>
          <w:lang w:eastAsia="en-US"/>
        </w:rPr>
      </w:pPr>
      <w:r w:rsidRPr="007E694B">
        <w:rPr>
          <w:rFonts w:ascii="Times New Roman" w:eastAsia="Calibri" w:hAnsi="Times New Roman" w:cs="Times New Roman"/>
          <w:bCs/>
          <w:sz w:val="24"/>
          <w:szCs w:val="24"/>
          <w:lang w:eastAsia="en-US"/>
        </w:rPr>
        <w:t>Кабинет «</w:t>
      </w:r>
      <w:r>
        <w:rPr>
          <w:rFonts w:ascii="Times New Roman" w:eastAsia="Calibri" w:hAnsi="Times New Roman" w:cs="Times New Roman"/>
          <w:bCs/>
          <w:iCs/>
          <w:sz w:val="24"/>
          <w:szCs w:val="24"/>
          <w:lang w:eastAsia="en-US"/>
        </w:rPr>
        <w:t>Актовый</w:t>
      </w:r>
      <w:r w:rsidRPr="00C00D0E">
        <w:rPr>
          <w:rFonts w:ascii="Times New Roman" w:eastAsia="Calibri" w:hAnsi="Times New Roman" w:cs="Times New Roman"/>
          <w:bCs/>
          <w:iCs/>
          <w:sz w:val="24"/>
          <w:szCs w:val="24"/>
          <w:lang w:eastAsia="en-US"/>
        </w:rPr>
        <w:t xml:space="preserve"> зал</w:t>
      </w:r>
      <w:r w:rsidRPr="007E694B">
        <w:rPr>
          <w:rFonts w:ascii="Times New Roman" w:eastAsia="Calibri" w:hAnsi="Times New Roman" w:cs="Times New Roman"/>
          <w:bCs/>
          <w:sz w:val="24"/>
          <w:szCs w:val="24"/>
          <w:lang w:eastAsia="en-US"/>
        </w:rPr>
        <w:t xml:space="preserve">» </w:t>
      </w:r>
    </w:p>
    <w:tbl>
      <w:tblPr>
        <w:tblW w:w="0" w:type="auto"/>
        <w:tblInd w:w="-5" w:type="dxa"/>
        <w:tblLayout w:type="fixed"/>
        <w:tblLook w:val="04A0" w:firstRow="1" w:lastRow="0" w:firstColumn="1" w:lastColumn="0" w:noHBand="0" w:noVBand="1"/>
      </w:tblPr>
      <w:tblGrid>
        <w:gridCol w:w="533"/>
        <w:gridCol w:w="2694"/>
        <w:gridCol w:w="6531"/>
      </w:tblGrid>
      <w:tr w:rsidR="00C00D0E" w:rsidRPr="00C00D0E" w14:paraId="2D306B73" w14:textId="77777777" w:rsidTr="00AF1DED">
        <w:tc>
          <w:tcPr>
            <w:tcW w:w="533" w:type="dxa"/>
            <w:tcBorders>
              <w:top w:val="single" w:sz="4" w:space="0" w:color="000000"/>
              <w:left w:val="single" w:sz="4" w:space="0" w:color="000000"/>
              <w:bottom w:val="single" w:sz="4" w:space="0" w:color="000000"/>
              <w:right w:val="nil"/>
            </w:tcBorders>
            <w:vAlign w:val="center"/>
            <w:hideMark/>
          </w:tcPr>
          <w:p w14:paraId="47B7EB23"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694" w:type="dxa"/>
            <w:tcBorders>
              <w:top w:val="single" w:sz="4" w:space="0" w:color="000000"/>
              <w:left w:val="single" w:sz="4" w:space="0" w:color="000000"/>
              <w:bottom w:val="single" w:sz="4" w:space="0" w:color="000000"/>
              <w:right w:val="nil"/>
            </w:tcBorders>
            <w:vAlign w:val="center"/>
            <w:hideMark/>
          </w:tcPr>
          <w:p w14:paraId="75C46B43"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531" w:type="dxa"/>
            <w:tcBorders>
              <w:top w:val="single" w:sz="4" w:space="0" w:color="000000"/>
              <w:left w:val="single" w:sz="4" w:space="0" w:color="000000"/>
              <w:bottom w:val="single" w:sz="4" w:space="0" w:color="000000"/>
              <w:right w:val="single" w:sz="4" w:space="0" w:color="000000"/>
            </w:tcBorders>
            <w:vAlign w:val="center"/>
            <w:hideMark/>
          </w:tcPr>
          <w:p w14:paraId="0B53E979"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7816E6E4"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3596DFD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Основное оборудование</w:t>
            </w:r>
          </w:p>
        </w:tc>
      </w:tr>
      <w:tr w:rsidR="00C00D0E" w:rsidRPr="00C00D0E" w14:paraId="607E0E31" w14:textId="77777777" w:rsidTr="00AF1DED">
        <w:tc>
          <w:tcPr>
            <w:tcW w:w="533" w:type="dxa"/>
            <w:tcBorders>
              <w:top w:val="single" w:sz="4" w:space="0" w:color="000000"/>
              <w:left w:val="single" w:sz="4" w:space="0" w:color="000000"/>
              <w:bottom w:val="single" w:sz="4" w:space="0" w:color="000000"/>
              <w:right w:val="nil"/>
            </w:tcBorders>
            <w:hideMark/>
          </w:tcPr>
          <w:p w14:paraId="21A4AF3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694" w:type="dxa"/>
            <w:tcBorders>
              <w:top w:val="single" w:sz="4" w:space="0" w:color="000000"/>
              <w:left w:val="single" w:sz="4" w:space="0" w:color="000000"/>
              <w:bottom w:val="single" w:sz="4" w:space="0" w:color="000000"/>
              <w:right w:val="nil"/>
            </w:tcBorders>
            <w:hideMark/>
          </w:tcPr>
          <w:p w14:paraId="45E2AA8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Секционные кресла</w:t>
            </w:r>
          </w:p>
        </w:tc>
        <w:tc>
          <w:tcPr>
            <w:tcW w:w="6531" w:type="dxa"/>
            <w:tcBorders>
              <w:top w:val="single" w:sz="4" w:space="0" w:color="000000"/>
              <w:left w:val="single" w:sz="4" w:space="0" w:color="000000"/>
              <w:bottom w:val="single" w:sz="4" w:space="0" w:color="000000"/>
              <w:right w:val="single" w:sz="4" w:space="0" w:color="000000"/>
            </w:tcBorders>
            <w:hideMark/>
          </w:tcPr>
          <w:p w14:paraId="23B48C7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Кресла мягкие с подлокотниками, объединённые в секции</w:t>
            </w:r>
          </w:p>
        </w:tc>
      </w:tr>
      <w:tr w:rsidR="00C00D0E" w:rsidRPr="00C00D0E" w14:paraId="39D8E4A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EF360E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5487562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0C945C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CA34CF2" w14:textId="77777777" w:rsidTr="00AF1DED">
        <w:tc>
          <w:tcPr>
            <w:tcW w:w="533" w:type="dxa"/>
            <w:tcBorders>
              <w:top w:val="single" w:sz="4" w:space="0" w:color="000000"/>
              <w:left w:val="single" w:sz="4" w:space="0" w:color="000000"/>
              <w:bottom w:val="single" w:sz="4" w:space="0" w:color="000000"/>
              <w:right w:val="nil"/>
            </w:tcBorders>
            <w:hideMark/>
          </w:tcPr>
          <w:p w14:paraId="67004AF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694" w:type="dxa"/>
            <w:tcBorders>
              <w:top w:val="single" w:sz="4" w:space="0" w:color="000000"/>
              <w:left w:val="single" w:sz="4" w:space="0" w:color="000000"/>
              <w:bottom w:val="single" w:sz="4" w:space="0" w:color="000000"/>
              <w:right w:val="nil"/>
            </w:tcBorders>
            <w:hideMark/>
          </w:tcPr>
          <w:p w14:paraId="1147CB4E" w14:textId="77777777" w:rsidR="00C00D0E" w:rsidRPr="00C00D0E" w:rsidRDefault="00C00D0E" w:rsidP="00C00D0E">
            <w:pPr>
              <w:suppressAutoHyphens/>
              <w:spacing w:after="0" w:line="240"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Жидкокристаллическая панель</w:t>
            </w:r>
          </w:p>
        </w:tc>
        <w:tc>
          <w:tcPr>
            <w:tcW w:w="6531" w:type="dxa"/>
            <w:tcBorders>
              <w:top w:val="single" w:sz="4" w:space="0" w:color="000000"/>
              <w:left w:val="single" w:sz="4" w:space="0" w:color="000000"/>
              <w:bottom w:val="single" w:sz="4" w:space="0" w:color="000000"/>
              <w:right w:val="single" w:sz="4" w:space="0" w:color="000000"/>
            </w:tcBorders>
            <w:hideMark/>
          </w:tcPr>
          <w:p w14:paraId="0A4F3B51"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 xml:space="preserve">экран на основе жидких кристаллов. Простые приборы с ЖКИ могут иметь монохромный или 2—5-цветный дисплей. </w:t>
            </w:r>
          </w:p>
        </w:tc>
      </w:tr>
      <w:tr w:rsidR="00C00D0E" w:rsidRPr="00C00D0E" w14:paraId="7A2F65F8" w14:textId="77777777" w:rsidTr="00AF1DED">
        <w:tc>
          <w:tcPr>
            <w:tcW w:w="533" w:type="dxa"/>
            <w:tcBorders>
              <w:top w:val="single" w:sz="4" w:space="0" w:color="000000"/>
              <w:left w:val="single" w:sz="4" w:space="0" w:color="000000"/>
              <w:bottom w:val="single" w:sz="4" w:space="0" w:color="000000"/>
              <w:right w:val="nil"/>
            </w:tcBorders>
            <w:hideMark/>
          </w:tcPr>
          <w:p w14:paraId="3FCBB46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color w:val="000000"/>
                <w:sz w:val="24"/>
                <w:szCs w:val="28"/>
                <w:lang w:eastAsia="ar-SA"/>
              </w:rPr>
            </w:pPr>
            <w:r w:rsidRPr="00C00D0E">
              <w:rPr>
                <w:rFonts w:ascii="Times New Roman" w:eastAsia="Times New Roman" w:hAnsi="Times New Roman" w:cs="Times New Roman"/>
                <w:iCs/>
                <w:sz w:val="24"/>
                <w:szCs w:val="28"/>
                <w:lang w:eastAsia="ar-SA"/>
              </w:rPr>
              <w:t>2</w:t>
            </w:r>
          </w:p>
        </w:tc>
        <w:tc>
          <w:tcPr>
            <w:tcW w:w="2694" w:type="dxa"/>
            <w:tcBorders>
              <w:top w:val="single" w:sz="4" w:space="0" w:color="000000"/>
              <w:left w:val="single" w:sz="4" w:space="0" w:color="000000"/>
              <w:bottom w:val="single" w:sz="4" w:space="0" w:color="000000"/>
              <w:right w:val="nil"/>
            </w:tcBorders>
            <w:vAlign w:val="center"/>
            <w:hideMark/>
          </w:tcPr>
          <w:p w14:paraId="04D5DBF9" w14:textId="77777777" w:rsidR="00C00D0E" w:rsidRPr="00C00D0E" w:rsidRDefault="00C00D0E" w:rsidP="00C00D0E">
            <w:pPr>
              <w:suppressAutoHyphens/>
              <w:spacing w:after="0" w:line="240" w:lineRule="auto"/>
              <w:rPr>
                <w:rFonts w:ascii="Times New Roman" w:eastAsia="Calibri" w:hAnsi="Times New Roman" w:cs="Times New Roman"/>
                <w:color w:val="000000"/>
                <w:sz w:val="24"/>
                <w:lang w:eastAsia="ar-SA"/>
              </w:rPr>
            </w:pPr>
            <w:r w:rsidRPr="00C00D0E">
              <w:rPr>
                <w:rFonts w:ascii="Times New Roman" w:eastAsia="Calibri" w:hAnsi="Times New Roman" w:cs="Times New Roman"/>
                <w:color w:val="000000"/>
                <w:sz w:val="24"/>
                <w:lang w:eastAsia="en-US"/>
              </w:rPr>
              <w:t>Система видеоконференцсвязи</w:t>
            </w:r>
          </w:p>
        </w:tc>
        <w:tc>
          <w:tcPr>
            <w:tcW w:w="6531" w:type="dxa"/>
            <w:tcBorders>
              <w:top w:val="single" w:sz="4" w:space="0" w:color="000000"/>
              <w:left w:val="single" w:sz="4" w:space="0" w:color="000000"/>
              <w:bottom w:val="single" w:sz="4" w:space="0" w:color="000000"/>
              <w:right w:val="single" w:sz="4" w:space="0" w:color="000000"/>
            </w:tcBorders>
            <w:vAlign w:val="center"/>
            <w:hideMark/>
          </w:tcPr>
          <w:p w14:paraId="1B64842D"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lang w:eastAsia="en-US"/>
              </w:rPr>
              <w:t>Одновременное подключение до 1000 участников. Поддержка протоколов ВКС: H.323, SIP, WebRTC. Tрансляция конференций: Unicast, Multicast, Youtube. Поддержка потокового видео: RTSP, HTTP</w:t>
            </w:r>
          </w:p>
        </w:tc>
      </w:tr>
      <w:tr w:rsidR="00C00D0E" w:rsidRPr="00C00D0E" w14:paraId="6C2003B2" w14:textId="77777777" w:rsidTr="00AF1DED">
        <w:trPr>
          <w:trHeight w:val="561"/>
        </w:trPr>
        <w:tc>
          <w:tcPr>
            <w:tcW w:w="533" w:type="dxa"/>
            <w:tcBorders>
              <w:top w:val="single" w:sz="4" w:space="0" w:color="000000"/>
              <w:left w:val="single" w:sz="4" w:space="0" w:color="000000"/>
              <w:bottom w:val="single" w:sz="4" w:space="0" w:color="000000"/>
              <w:right w:val="nil"/>
            </w:tcBorders>
            <w:hideMark/>
          </w:tcPr>
          <w:p w14:paraId="0767E11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color w:val="000000"/>
                <w:sz w:val="24"/>
                <w:szCs w:val="24"/>
                <w:lang w:eastAsia="ar-SA"/>
              </w:rPr>
            </w:pPr>
            <w:r w:rsidRPr="00C00D0E">
              <w:rPr>
                <w:rFonts w:ascii="Times New Roman" w:eastAsia="Times New Roman" w:hAnsi="Times New Roman" w:cs="Times New Roman"/>
                <w:iCs/>
                <w:sz w:val="24"/>
                <w:szCs w:val="28"/>
                <w:lang w:eastAsia="ar-SA"/>
              </w:rPr>
              <w:t>3</w:t>
            </w:r>
          </w:p>
        </w:tc>
        <w:tc>
          <w:tcPr>
            <w:tcW w:w="2694" w:type="dxa"/>
            <w:tcBorders>
              <w:top w:val="single" w:sz="4" w:space="0" w:color="000000"/>
              <w:left w:val="single" w:sz="4" w:space="0" w:color="000000"/>
              <w:bottom w:val="single" w:sz="4" w:space="0" w:color="000000"/>
              <w:right w:val="nil"/>
            </w:tcBorders>
            <w:hideMark/>
          </w:tcPr>
          <w:p w14:paraId="37321A53" w14:textId="77777777" w:rsidR="00C00D0E" w:rsidRPr="00C00D0E" w:rsidRDefault="00C00D0E" w:rsidP="00C00D0E">
            <w:pPr>
              <w:suppressAutoHyphens/>
              <w:spacing w:after="0" w:line="240" w:lineRule="auto"/>
              <w:rPr>
                <w:rFonts w:ascii="Times New Roman" w:eastAsia="Calibri" w:hAnsi="Times New Roman" w:cs="Times New Roman"/>
                <w:color w:val="000000"/>
                <w:sz w:val="24"/>
                <w:lang w:eastAsia="ar-SA"/>
              </w:rPr>
            </w:pPr>
            <w:r w:rsidRPr="00C00D0E">
              <w:rPr>
                <w:rFonts w:ascii="Times New Roman" w:eastAsia="Calibri" w:hAnsi="Times New Roman" w:cs="Times New Roman"/>
                <w:color w:val="000000"/>
                <w:sz w:val="24"/>
                <w:szCs w:val="24"/>
                <w:lang w:eastAsia="en-US"/>
              </w:rPr>
              <w:t>Световое оборудование</w:t>
            </w:r>
          </w:p>
        </w:tc>
        <w:tc>
          <w:tcPr>
            <w:tcW w:w="6531" w:type="dxa"/>
            <w:tcBorders>
              <w:top w:val="single" w:sz="4" w:space="0" w:color="000000"/>
              <w:left w:val="single" w:sz="4" w:space="0" w:color="000000"/>
              <w:bottom w:val="single" w:sz="4" w:space="0" w:color="000000"/>
              <w:right w:val="single" w:sz="4" w:space="0" w:color="000000"/>
            </w:tcBorders>
            <w:hideMark/>
          </w:tcPr>
          <w:p w14:paraId="1828B121"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lang w:eastAsia="en-US"/>
              </w:rPr>
              <w:t>Линзовые, безлинзовые, светодиодные прожекторы и светильники, генераторы сценических эффектов</w:t>
            </w:r>
          </w:p>
        </w:tc>
      </w:tr>
      <w:tr w:rsidR="00C00D0E" w:rsidRPr="00C00D0E" w14:paraId="67D8A1B8" w14:textId="77777777" w:rsidTr="00AF1DED">
        <w:tc>
          <w:tcPr>
            <w:tcW w:w="533" w:type="dxa"/>
            <w:tcBorders>
              <w:top w:val="single" w:sz="4" w:space="0" w:color="000000"/>
              <w:left w:val="single" w:sz="4" w:space="0" w:color="000000"/>
              <w:bottom w:val="single" w:sz="4" w:space="0" w:color="000000"/>
              <w:right w:val="nil"/>
            </w:tcBorders>
            <w:hideMark/>
          </w:tcPr>
          <w:p w14:paraId="233AB32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color w:val="000000"/>
                <w:sz w:val="24"/>
                <w:szCs w:val="24"/>
                <w:lang w:eastAsia="ar-SA"/>
              </w:rPr>
            </w:pPr>
            <w:r w:rsidRPr="00C00D0E">
              <w:rPr>
                <w:rFonts w:ascii="Times New Roman" w:eastAsia="Times New Roman" w:hAnsi="Times New Roman" w:cs="Times New Roman"/>
                <w:iCs/>
                <w:sz w:val="24"/>
                <w:szCs w:val="28"/>
                <w:lang w:eastAsia="ar-SA"/>
              </w:rPr>
              <w:t>4</w:t>
            </w:r>
          </w:p>
        </w:tc>
        <w:tc>
          <w:tcPr>
            <w:tcW w:w="2694" w:type="dxa"/>
            <w:tcBorders>
              <w:top w:val="single" w:sz="4" w:space="0" w:color="000000"/>
              <w:left w:val="single" w:sz="4" w:space="0" w:color="000000"/>
              <w:bottom w:val="single" w:sz="4" w:space="0" w:color="000000"/>
              <w:right w:val="nil"/>
            </w:tcBorders>
            <w:hideMark/>
          </w:tcPr>
          <w:p w14:paraId="1DF7EA2A" w14:textId="77777777" w:rsidR="00C00D0E" w:rsidRPr="00C00D0E" w:rsidRDefault="00C00D0E" w:rsidP="00C00D0E">
            <w:pPr>
              <w:suppressAutoHyphens/>
              <w:spacing w:after="0" w:line="240" w:lineRule="auto"/>
              <w:rPr>
                <w:rFonts w:ascii="Times New Roman" w:eastAsia="Calibri" w:hAnsi="Times New Roman" w:cs="Times New Roman"/>
                <w:color w:val="000000"/>
                <w:sz w:val="24"/>
                <w:lang w:eastAsia="ar-SA"/>
              </w:rPr>
            </w:pPr>
            <w:r w:rsidRPr="00C00D0E">
              <w:rPr>
                <w:rFonts w:ascii="Times New Roman" w:eastAsia="Calibri" w:hAnsi="Times New Roman" w:cs="Times New Roman"/>
                <w:color w:val="000000"/>
                <w:sz w:val="24"/>
                <w:szCs w:val="24"/>
                <w:lang w:eastAsia="en-US"/>
              </w:rPr>
              <w:t>Звуковое оборудование</w:t>
            </w:r>
          </w:p>
        </w:tc>
        <w:tc>
          <w:tcPr>
            <w:tcW w:w="6531" w:type="dxa"/>
            <w:tcBorders>
              <w:top w:val="single" w:sz="4" w:space="0" w:color="000000"/>
              <w:left w:val="single" w:sz="4" w:space="0" w:color="000000"/>
              <w:bottom w:val="single" w:sz="4" w:space="0" w:color="000000"/>
              <w:right w:val="single" w:sz="4" w:space="0" w:color="000000"/>
            </w:tcBorders>
            <w:hideMark/>
          </w:tcPr>
          <w:p w14:paraId="4ADEFE8F"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lang w:eastAsia="en-US"/>
              </w:rPr>
              <w:t>Микрофоны, акустические системы с сабвуфером, усилителем и эквалайзером, микшерные пульты</w:t>
            </w:r>
          </w:p>
        </w:tc>
      </w:tr>
    </w:tbl>
    <w:p w14:paraId="09FDDFA4" w14:textId="77777777" w:rsidR="00C00D0E" w:rsidRDefault="00C00D0E" w:rsidP="00C00D0E">
      <w:pPr>
        <w:spacing w:after="0" w:line="240" w:lineRule="auto"/>
        <w:jc w:val="both"/>
        <w:rPr>
          <w:rFonts w:ascii="Times New Roman" w:eastAsia="Calibri" w:hAnsi="Times New Roman" w:cs="Times New Roman"/>
          <w:bCs/>
          <w:sz w:val="24"/>
          <w:szCs w:val="24"/>
          <w:lang w:eastAsia="en-US"/>
        </w:rPr>
      </w:pPr>
    </w:p>
    <w:p w14:paraId="79C9B65B" w14:textId="0BCEA48F" w:rsidR="00036FD7" w:rsidRPr="0071590E" w:rsidRDefault="00036FD7" w:rsidP="00036FD7">
      <w:pPr>
        <w:spacing w:after="0"/>
        <w:ind w:firstLine="709"/>
        <w:contextualSpacing/>
        <w:rPr>
          <w:rFonts w:ascii="Times New Roman" w:eastAsia="Calibri" w:hAnsi="Times New Roman" w:cs="Times New Roman"/>
          <w:bCs/>
          <w:sz w:val="24"/>
          <w:szCs w:val="24"/>
          <w:lang w:eastAsia="en-US"/>
        </w:rPr>
      </w:pPr>
      <w:r w:rsidRPr="0071590E">
        <w:rPr>
          <w:rFonts w:ascii="Times New Roman" w:eastAsia="Calibri" w:hAnsi="Times New Roman" w:cs="Times New Roman"/>
          <w:bCs/>
          <w:sz w:val="24"/>
          <w:szCs w:val="24"/>
          <w:lang w:eastAsia="en-US"/>
        </w:rPr>
        <w:t>6.1.2.3.</w:t>
      </w:r>
      <w:r w:rsidR="00AA1020">
        <w:rPr>
          <w:rFonts w:ascii="Times New Roman" w:eastAsia="Calibri" w:hAnsi="Times New Roman" w:cs="Times New Roman"/>
          <w:bCs/>
          <w:sz w:val="24"/>
          <w:szCs w:val="24"/>
          <w:lang w:eastAsia="en-US"/>
        </w:rPr>
        <w:t> </w:t>
      </w:r>
      <w:r w:rsidRPr="0071590E">
        <w:rPr>
          <w:rFonts w:ascii="Times New Roman" w:eastAsia="Calibri" w:hAnsi="Times New Roman" w:cs="Times New Roman"/>
          <w:bCs/>
          <w:sz w:val="24"/>
          <w:szCs w:val="24"/>
          <w:lang w:eastAsia="en-US"/>
        </w:rPr>
        <w:t xml:space="preserve">Оснащение лабораторий </w:t>
      </w:r>
    </w:p>
    <w:p w14:paraId="766289C2" w14:textId="77777777" w:rsidR="00C00D0E" w:rsidRDefault="00C00D0E" w:rsidP="00036FD7">
      <w:pPr>
        <w:suppressAutoHyphens/>
        <w:spacing w:after="0"/>
        <w:ind w:firstLine="709"/>
        <w:contextualSpacing/>
        <w:jc w:val="both"/>
        <w:rPr>
          <w:rFonts w:ascii="Times New Roman" w:eastAsia="Calibri" w:hAnsi="Times New Roman" w:cs="Times New Roman"/>
          <w:bCs/>
          <w:iCs/>
          <w:sz w:val="24"/>
          <w:szCs w:val="24"/>
          <w:lang w:eastAsia="en-US"/>
        </w:rPr>
      </w:pPr>
    </w:p>
    <w:p w14:paraId="5B29B98B"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w:t>
      </w:r>
      <w:r w:rsidRPr="00C00D0E">
        <w:rPr>
          <w:rFonts w:ascii="Times New Roman" w:eastAsia="Calibri" w:hAnsi="Times New Roman" w:cs="Times New Roman"/>
          <w:bCs/>
          <w:sz w:val="24"/>
          <w:szCs w:val="24"/>
          <w:lang w:eastAsia="en-US"/>
        </w:rPr>
        <w:t>Метрологии»</w:t>
      </w:r>
    </w:p>
    <w:tbl>
      <w:tblPr>
        <w:tblW w:w="0" w:type="auto"/>
        <w:tblInd w:w="-5" w:type="dxa"/>
        <w:tblLayout w:type="fixed"/>
        <w:tblLook w:val="04A0" w:firstRow="1" w:lastRow="0" w:firstColumn="1" w:lastColumn="0" w:noHBand="0" w:noVBand="1"/>
      </w:tblPr>
      <w:tblGrid>
        <w:gridCol w:w="532"/>
        <w:gridCol w:w="3404"/>
        <w:gridCol w:w="5822"/>
      </w:tblGrid>
      <w:tr w:rsidR="00C00D0E" w:rsidRPr="00C00D0E" w14:paraId="6612D5DD" w14:textId="77777777" w:rsidTr="00AF1DED">
        <w:tc>
          <w:tcPr>
            <w:tcW w:w="532" w:type="dxa"/>
            <w:tcBorders>
              <w:top w:val="single" w:sz="4" w:space="0" w:color="000000"/>
              <w:left w:val="single" w:sz="4" w:space="0" w:color="000000"/>
              <w:bottom w:val="single" w:sz="4" w:space="0" w:color="000000"/>
              <w:right w:val="nil"/>
            </w:tcBorders>
            <w:vAlign w:val="center"/>
            <w:hideMark/>
          </w:tcPr>
          <w:p w14:paraId="6ABFF89D"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3404" w:type="dxa"/>
            <w:tcBorders>
              <w:top w:val="single" w:sz="4" w:space="0" w:color="000000"/>
              <w:left w:val="single" w:sz="4" w:space="0" w:color="000000"/>
              <w:bottom w:val="single" w:sz="4" w:space="0" w:color="000000"/>
              <w:right w:val="nil"/>
            </w:tcBorders>
            <w:vAlign w:val="center"/>
            <w:hideMark/>
          </w:tcPr>
          <w:p w14:paraId="61B1872F"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5822" w:type="dxa"/>
            <w:tcBorders>
              <w:top w:val="single" w:sz="4" w:space="0" w:color="000000"/>
              <w:left w:val="single" w:sz="4" w:space="0" w:color="000000"/>
              <w:bottom w:val="single" w:sz="4" w:space="0" w:color="000000"/>
              <w:right w:val="single" w:sz="4" w:space="0" w:color="000000"/>
            </w:tcBorders>
            <w:vAlign w:val="center"/>
            <w:hideMark/>
          </w:tcPr>
          <w:p w14:paraId="729C0258"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47DACD0D"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7BA36EB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w:t>
            </w:r>
          </w:p>
        </w:tc>
      </w:tr>
      <w:tr w:rsidR="00C00D0E" w:rsidRPr="00C00D0E" w14:paraId="093EF35E"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2FF947A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9466CC6" w14:textId="77777777" w:rsidTr="00AF1DED">
        <w:tc>
          <w:tcPr>
            <w:tcW w:w="532" w:type="dxa"/>
            <w:tcBorders>
              <w:top w:val="single" w:sz="4" w:space="0" w:color="000000"/>
              <w:left w:val="single" w:sz="4" w:space="0" w:color="000000"/>
              <w:bottom w:val="single" w:sz="4" w:space="0" w:color="000000"/>
              <w:right w:val="nil"/>
            </w:tcBorders>
            <w:hideMark/>
          </w:tcPr>
          <w:p w14:paraId="4F0B0FE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66CDD1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5822" w:type="dxa"/>
            <w:tcBorders>
              <w:top w:val="single" w:sz="4" w:space="0" w:color="000000"/>
              <w:left w:val="single" w:sz="4" w:space="0" w:color="000000"/>
              <w:bottom w:val="single" w:sz="4" w:space="0" w:color="000000"/>
              <w:right w:val="single" w:sz="4" w:space="0" w:color="000000"/>
            </w:tcBorders>
            <w:hideMark/>
          </w:tcPr>
          <w:p w14:paraId="496A979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47FE00AB" w14:textId="77777777" w:rsidTr="00AF1DED">
        <w:tc>
          <w:tcPr>
            <w:tcW w:w="532" w:type="dxa"/>
            <w:tcBorders>
              <w:top w:val="single" w:sz="4" w:space="0" w:color="000000"/>
              <w:left w:val="single" w:sz="4" w:space="0" w:color="000000"/>
              <w:bottom w:val="single" w:sz="4" w:space="0" w:color="000000"/>
              <w:right w:val="nil"/>
            </w:tcBorders>
            <w:hideMark/>
          </w:tcPr>
          <w:p w14:paraId="3DC7B78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31D7A5F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3906768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543E32F8" w14:textId="77777777" w:rsidTr="00AF1DED">
        <w:tc>
          <w:tcPr>
            <w:tcW w:w="532" w:type="dxa"/>
            <w:tcBorders>
              <w:top w:val="single" w:sz="4" w:space="0" w:color="000000"/>
              <w:left w:val="single" w:sz="4" w:space="0" w:color="000000"/>
              <w:bottom w:val="single" w:sz="4" w:space="0" w:color="000000"/>
              <w:right w:val="nil"/>
            </w:tcBorders>
            <w:hideMark/>
          </w:tcPr>
          <w:p w14:paraId="766C81F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3BC3363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5822" w:type="dxa"/>
            <w:tcBorders>
              <w:top w:val="single" w:sz="4" w:space="0" w:color="000000"/>
              <w:left w:val="single" w:sz="4" w:space="0" w:color="000000"/>
              <w:bottom w:val="single" w:sz="4" w:space="0" w:color="000000"/>
              <w:right w:val="single" w:sz="4" w:space="0" w:color="000000"/>
            </w:tcBorders>
            <w:hideMark/>
          </w:tcPr>
          <w:p w14:paraId="4B032F6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13726202" w14:textId="77777777" w:rsidTr="00AF1DED">
        <w:tc>
          <w:tcPr>
            <w:tcW w:w="532" w:type="dxa"/>
            <w:tcBorders>
              <w:top w:val="single" w:sz="4" w:space="0" w:color="000000"/>
              <w:left w:val="single" w:sz="4" w:space="0" w:color="000000"/>
              <w:bottom w:val="single" w:sz="4" w:space="0" w:color="000000"/>
              <w:right w:val="nil"/>
            </w:tcBorders>
            <w:hideMark/>
          </w:tcPr>
          <w:p w14:paraId="713648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4A97CCF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5822" w:type="dxa"/>
            <w:tcBorders>
              <w:top w:val="single" w:sz="4" w:space="0" w:color="000000"/>
              <w:left w:val="single" w:sz="4" w:space="0" w:color="000000"/>
              <w:bottom w:val="single" w:sz="4" w:space="0" w:color="000000"/>
              <w:right w:val="single" w:sz="4" w:space="0" w:color="000000"/>
            </w:tcBorders>
            <w:hideMark/>
          </w:tcPr>
          <w:p w14:paraId="3C9DF95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3418B5F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626A87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7948F5E" w14:textId="77777777" w:rsidTr="00AF1DED">
        <w:tc>
          <w:tcPr>
            <w:tcW w:w="532" w:type="dxa"/>
            <w:tcBorders>
              <w:top w:val="single" w:sz="4" w:space="0" w:color="000000"/>
              <w:left w:val="single" w:sz="4" w:space="0" w:color="000000"/>
              <w:bottom w:val="single" w:sz="4" w:space="0" w:color="000000"/>
              <w:right w:val="nil"/>
            </w:tcBorders>
            <w:hideMark/>
          </w:tcPr>
          <w:p w14:paraId="330A9AE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38E6652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5822" w:type="dxa"/>
            <w:tcBorders>
              <w:top w:val="single" w:sz="4" w:space="0" w:color="000000"/>
              <w:left w:val="single" w:sz="4" w:space="0" w:color="000000"/>
              <w:bottom w:val="single" w:sz="4" w:space="0" w:color="000000"/>
              <w:right w:val="single" w:sz="4" w:space="0" w:color="000000"/>
            </w:tcBorders>
            <w:hideMark/>
          </w:tcPr>
          <w:p w14:paraId="79C2F74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32E44265" w14:textId="77777777" w:rsidTr="00AF1DED">
        <w:tc>
          <w:tcPr>
            <w:tcW w:w="532" w:type="dxa"/>
            <w:tcBorders>
              <w:top w:val="single" w:sz="4" w:space="0" w:color="000000"/>
              <w:left w:val="single" w:sz="4" w:space="0" w:color="000000"/>
              <w:bottom w:val="single" w:sz="4" w:space="0" w:color="000000"/>
              <w:right w:val="nil"/>
            </w:tcBorders>
            <w:hideMark/>
          </w:tcPr>
          <w:p w14:paraId="294CF4A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8533711"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5822" w:type="dxa"/>
            <w:tcBorders>
              <w:top w:val="single" w:sz="4" w:space="0" w:color="000000"/>
              <w:left w:val="single" w:sz="4" w:space="0" w:color="000000"/>
              <w:bottom w:val="single" w:sz="4" w:space="0" w:color="000000"/>
              <w:right w:val="single" w:sz="4" w:space="0" w:color="000000"/>
            </w:tcBorders>
            <w:hideMark/>
          </w:tcPr>
          <w:p w14:paraId="7B742CB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2D4408C1" w14:textId="77777777" w:rsidTr="00AF1DED">
        <w:tc>
          <w:tcPr>
            <w:tcW w:w="532" w:type="dxa"/>
            <w:tcBorders>
              <w:top w:val="single" w:sz="4" w:space="0" w:color="000000"/>
              <w:left w:val="single" w:sz="4" w:space="0" w:color="000000"/>
              <w:bottom w:val="single" w:sz="4" w:space="0" w:color="000000"/>
              <w:right w:val="nil"/>
            </w:tcBorders>
            <w:hideMark/>
          </w:tcPr>
          <w:p w14:paraId="79D3F55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5377932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5822" w:type="dxa"/>
            <w:tcBorders>
              <w:top w:val="single" w:sz="4" w:space="0" w:color="000000"/>
              <w:left w:val="single" w:sz="4" w:space="0" w:color="000000"/>
              <w:bottom w:val="single" w:sz="4" w:space="0" w:color="000000"/>
              <w:right w:val="single" w:sz="4" w:space="0" w:color="000000"/>
            </w:tcBorders>
            <w:hideMark/>
          </w:tcPr>
          <w:p w14:paraId="2D54E78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684782D0"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610A99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 xml:space="preserve">II </w:t>
            </w:r>
            <w:r w:rsidRPr="00C00D0E">
              <w:rPr>
                <w:rFonts w:ascii="Times New Roman" w:eastAsia="Times New Roman" w:hAnsi="Times New Roman" w:cs="Times New Roman"/>
                <w:b/>
                <w:bCs/>
                <w:iCs/>
                <w:sz w:val="24"/>
                <w:szCs w:val="28"/>
                <w:lang w:eastAsia="ar-SA"/>
              </w:rPr>
              <w:t>Технические средства</w:t>
            </w:r>
          </w:p>
        </w:tc>
      </w:tr>
      <w:tr w:rsidR="00C00D0E" w:rsidRPr="00C00D0E" w14:paraId="2D39159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A7247C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lastRenderedPageBreak/>
              <w:t>Основное оборудование</w:t>
            </w:r>
          </w:p>
        </w:tc>
      </w:tr>
      <w:tr w:rsidR="00C00D0E" w:rsidRPr="00C00D0E" w14:paraId="2B6FA7E3" w14:textId="77777777" w:rsidTr="00AF1DED">
        <w:tc>
          <w:tcPr>
            <w:tcW w:w="532" w:type="dxa"/>
            <w:tcBorders>
              <w:top w:val="single" w:sz="4" w:space="0" w:color="000000"/>
              <w:left w:val="single" w:sz="4" w:space="0" w:color="000000"/>
              <w:bottom w:val="single" w:sz="4" w:space="0" w:color="000000"/>
              <w:right w:val="nil"/>
            </w:tcBorders>
            <w:hideMark/>
          </w:tcPr>
          <w:p w14:paraId="01FEB38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2339075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Персональный компьютер включая клавиатуру и мышь</w:t>
            </w:r>
          </w:p>
        </w:tc>
        <w:tc>
          <w:tcPr>
            <w:tcW w:w="5822" w:type="dxa"/>
            <w:tcBorders>
              <w:top w:val="single" w:sz="4" w:space="0" w:color="000000"/>
              <w:left w:val="single" w:sz="4" w:space="0" w:color="000000"/>
              <w:bottom w:val="single" w:sz="4" w:space="0" w:color="000000"/>
              <w:right w:val="single" w:sz="4" w:space="0" w:color="000000"/>
            </w:tcBorders>
            <w:hideMark/>
          </w:tcPr>
          <w:p w14:paraId="5DDABC1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 Для комфортной работы с объемными документами в формате docx и PDF, а также создания презентации в формате pptx участнику потребуется ноутбук с операционной системой, установленным пакетом ПО.</w:t>
            </w:r>
          </w:p>
        </w:tc>
      </w:tr>
      <w:tr w:rsidR="00C00D0E" w:rsidRPr="00C00D0E" w14:paraId="46480D5E" w14:textId="77777777" w:rsidTr="00AF1DED">
        <w:tc>
          <w:tcPr>
            <w:tcW w:w="532" w:type="dxa"/>
            <w:tcBorders>
              <w:top w:val="single" w:sz="4" w:space="0" w:color="000000"/>
              <w:left w:val="single" w:sz="4" w:space="0" w:color="000000"/>
              <w:bottom w:val="single" w:sz="4" w:space="0" w:color="000000"/>
              <w:right w:val="nil"/>
            </w:tcBorders>
            <w:hideMark/>
          </w:tcPr>
          <w:p w14:paraId="758872E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0EACCDA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МФУ</w:t>
            </w:r>
          </w:p>
        </w:tc>
        <w:tc>
          <w:tcPr>
            <w:tcW w:w="5822" w:type="dxa"/>
            <w:tcBorders>
              <w:top w:val="single" w:sz="4" w:space="0" w:color="000000"/>
              <w:left w:val="single" w:sz="4" w:space="0" w:color="000000"/>
              <w:bottom w:val="single" w:sz="4" w:space="0" w:color="000000"/>
              <w:right w:val="single" w:sz="4" w:space="0" w:color="000000"/>
            </w:tcBorders>
            <w:hideMark/>
          </w:tcPr>
          <w:p w14:paraId="165B43E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 формат А-4,черно-белая печать</w:t>
            </w:r>
          </w:p>
        </w:tc>
      </w:tr>
      <w:tr w:rsidR="00C00D0E" w:rsidRPr="00C00D0E" w14:paraId="6299CDB3" w14:textId="77777777" w:rsidTr="00AF1DED">
        <w:tc>
          <w:tcPr>
            <w:tcW w:w="532" w:type="dxa"/>
            <w:tcBorders>
              <w:top w:val="single" w:sz="4" w:space="0" w:color="000000"/>
              <w:left w:val="single" w:sz="4" w:space="0" w:color="000000"/>
              <w:bottom w:val="single" w:sz="4" w:space="0" w:color="000000"/>
              <w:right w:val="nil"/>
            </w:tcBorders>
            <w:hideMark/>
          </w:tcPr>
          <w:p w14:paraId="5535A7F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0678856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Интерактивная панель</w:t>
            </w:r>
          </w:p>
        </w:tc>
        <w:tc>
          <w:tcPr>
            <w:tcW w:w="5822" w:type="dxa"/>
            <w:tcBorders>
              <w:top w:val="single" w:sz="4" w:space="0" w:color="000000"/>
              <w:left w:val="single" w:sz="4" w:space="0" w:color="000000"/>
              <w:bottom w:val="single" w:sz="4" w:space="0" w:color="000000"/>
              <w:right w:val="single" w:sz="4" w:space="0" w:color="000000"/>
            </w:tcBorders>
            <w:hideMark/>
          </w:tcPr>
          <w:p w14:paraId="58A23A0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Устройство, совмещающее в себе полноценный персональный компьютер и сенсорный дисплей высокой чёткости.</w:t>
            </w:r>
          </w:p>
        </w:tc>
      </w:tr>
      <w:tr w:rsidR="00C00D0E" w:rsidRPr="00C00D0E" w14:paraId="4B818A89"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175491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iCs/>
                <w:sz w:val="24"/>
                <w:szCs w:val="28"/>
                <w:lang w:eastAsia="ar-SA"/>
              </w:rPr>
              <w:t>Дополнительное оборудование</w:t>
            </w:r>
          </w:p>
        </w:tc>
      </w:tr>
      <w:tr w:rsidR="00C00D0E" w:rsidRPr="00C00D0E" w14:paraId="0541E18F" w14:textId="77777777" w:rsidTr="00AF1DED">
        <w:tc>
          <w:tcPr>
            <w:tcW w:w="532" w:type="dxa"/>
            <w:tcBorders>
              <w:top w:val="single" w:sz="4" w:space="0" w:color="000000"/>
              <w:left w:val="single" w:sz="4" w:space="0" w:color="000000"/>
              <w:bottom w:val="single" w:sz="4" w:space="0" w:color="000000"/>
              <w:right w:val="nil"/>
            </w:tcBorders>
            <w:hideMark/>
          </w:tcPr>
          <w:p w14:paraId="43AC96CA"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4F21A83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Интерактивный флипчарт</w:t>
            </w:r>
          </w:p>
        </w:tc>
        <w:tc>
          <w:tcPr>
            <w:tcW w:w="5822" w:type="dxa"/>
            <w:tcBorders>
              <w:top w:val="single" w:sz="4" w:space="0" w:color="000000"/>
              <w:left w:val="single" w:sz="4" w:space="0" w:color="000000"/>
              <w:bottom w:val="single" w:sz="4" w:space="0" w:color="000000"/>
              <w:right w:val="single" w:sz="4" w:space="0" w:color="000000"/>
            </w:tcBorders>
            <w:hideMark/>
          </w:tcPr>
          <w:p w14:paraId="593FF25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Интерактивный дисплей, стимулирующий продуктивность и эффективность коллективной работы.</w:t>
            </w:r>
          </w:p>
        </w:tc>
      </w:tr>
      <w:tr w:rsidR="00C00D0E" w:rsidRPr="00C00D0E" w14:paraId="7D610984" w14:textId="77777777" w:rsidTr="00AF1DED">
        <w:tc>
          <w:tcPr>
            <w:tcW w:w="532" w:type="dxa"/>
            <w:tcBorders>
              <w:top w:val="single" w:sz="4" w:space="0" w:color="000000"/>
              <w:left w:val="single" w:sz="4" w:space="0" w:color="000000"/>
              <w:bottom w:val="single" w:sz="4" w:space="0" w:color="000000"/>
              <w:right w:val="nil"/>
            </w:tcBorders>
            <w:hideMark/>
          </w:tcPr>
          <w:p w14:paraId="4B76E38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2B03447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Тележка для хранения и зарядки ноутбуков</w:t>
            </w:r>
          </w:p>
        </w:tc>
        <w:tc>
          <w:tcPr>
            <w:tcW w:w="5822" w:type="dxa"/>
            <w:tcBorders>
              <w:top w:val="single" w:sz="4" w:space="0" w:color="000000"/>
              <w:left w:val="single" w:sz="4" w:space="0" w:color="000000"/>
              <w:bottom w:val="single" w:sz="4" w:space="0" w:color="000000"/>
              <w:right w:val="single" w:sz="4" w:space="0" w:color="000000"/>
            </w:tcBorders>
            <w:hideMark/>
          </w:tcPr>
          <w:p w14:paraId="3766CA0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Сейф передвижной для хранения и зарядки планшетных компьютеров</w:t>
            </w:r>
          </w:p>
        </w:tc>
      </w:tr>
      <w:tr w:rsidR="00C00D0E" w:rsidRPr="00C00D0E" w14:paraId="43446802" w14:textId="77777777" w:rsidTr="00AF1DED">
        <w:tc>
          <w:tcPr>
            <w:tcW w:w="532" w:type="dxa"/>
            <w:tcBorders>
              <w:top w:val="single" w:sz="4" w:space="0" w:color="000000"/>
              <w:left w:val="single" w:sz="4" w:space="0" w:color="000000"/>
              <w:bottom w:val="single" w:sz="4" w:space="0" w:color="000000"/>
              <w:right w:val="nil"/>
            </w:tcBorders>
            <w:hideMark/>
          </w:tcPr>
          <w:p w14:paraId="0EB6F5C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3404" w:type="dxa"/>
            <w:tcBorders>
              <w:top w:val="single" w:sz="4" w:space="0" w:color="000000"/>
              <w:left w:val="single" w:sz="4" w:space="0" w:color="000000"/>
              <w:bottom w:val="single" w:sz="4" w:space="0" w:color="000000"/>
              <w:right w:val="nil"/>
            </w:tcBorders>
            <w:hideMark/>
          </w:tcPr>
          <w:p w14:paraId="1BFFB1A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Ноутбук</w:t>
            </w:r>
          </w:p>
        </w:tc>
        <w:tc>
          <w:tcPr>
            <w:tcW w:w="5822" w:type="dxa"/>
            <w:tcBorders>
              <w:top w:val="single" w:sz="4" w:space="0" w:color="000000"/>
              <w:left w:val="single" w:sz="4" w:space="0" w:color="000000"/>
              <w:bottom w:val="single" w:sz="4" w:space="0" w:color="000000"/>
              <w:right w:val="single" w:sz="4" w:space="0" w:color="000000"/>
            </w:tcBorders>
            <w:hideMark/>
          </w:tcPr>
          <w:p w14:paraId="3B4E3B4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Операционная система Ethernet, HDMI или DVI, VGA. Для комфортной работы с объемными документами в формате docx и PDF, а также создания презентации в формате pptx</w:t>
            </w:r>
          </w:p>
        </w:tc>
      </w:tr>
      <w:tr w:rsidR="00C00D0E" w:rsidRPr="00C00D0E" w14:paraId="25B39A49" w14:textId="77777777" w:rsidTr="00AF1DED">
        <w:tc>
          <w:tcPr>
            <w:tcW w:w="532" w:type="dxa"/>
            <w:tcBorders>
              <w:top w:val="single" w:sz="4" w:space="0" w:color="000000"/>
              <w:left w:val="single" w:sz="4" w:space="0" w:color="000000"/>
              <w:bottom w:val="single" w:sz="4" w:space="0" w:color="000000"/>
              <w:right w:val="nil"/>
            </w:tcBorders>
            <w:hideMark/>
          </w:tcPr>
          <w:p w14:paraId="3256F96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3404" w:type="dxa"/>
            <w:tcBorders>
              <w:top w:val="single" w:sz="4" w:space="0" w:color="000000"/>
              <w:left w:val="single" w:sz="4" w:space="0" w:color="000000"/>
              <w:bottom w:val="single" w:sz="4" w:space="0" w:color="000000"/>
              <w:right w:val="nil"/>
            </w:tcBorders>
            <w:hideMark/>
          </w:tcPr>
          <w:p w14:paraId="4DABCF9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Типовой лабораторный комплекс "Метрология и технические измерения»</w:t>
            </w:r>
          </w:p>
        </w:tc>
        <w:tc>
          <w:tcPr>
            <w:tcW w:w="5822" w:type="dxa"/>
            <w:tcBorders>
              <w:top w:val="single" w:sz="4" w:space="0" w:color="000000"/>
              <w:left w:val="single" w:sz="4" w:space="0" w:color="000000"/>
              <w:bottom w:val="single" w:sz="4" w:space="0" w:color="000000"/>
              <w:right w:val="single" w:sz="4" w:space="0" w:color="000000"/>
            </w:tcBorders>
            <w:hideMark/>
          </w:tcPr>
          <w:p w14:paraId="5347E3D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Штангенциркуль ШЦ-I-150-0,05 Микрометр гладкий МК25 Микрометр рычажный МР25 Скоба рычажная СР-25 Прибор ПБ-250 Призма поверочная и разметочная (учебная) П1-2-2 Набор КМД №2 кл.2 Набор проволочек для измерения резьбы</w:t>
            </w:r>
          </w:p>
          <w:p w14:paraId="07FD99D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Стойка универсальная 15СТ-М Штатив Ш-IIН</w:t>
            </w:r>
          </w:p>
          <w:p w14:paraId="2703669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Линейка синусная 100 мм (учебная)</w:t>
            </w:r>
          </w:p>
          <w:p w14:paraId="488332A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Набор образцов шероховатости (точение)</w:t>
            </w:r>
          </w:p>
          <w:p w14:paraId="6C3BFAC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Калибр-пробка гладкий Калибр-пробка конусный</w:t>
            </w:r>
          </w:p>
          <w:p w14:paraId="5411702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Калибр-скоба гладкий Калибр-скоба регулируемый</w:t>
            </w:r>
          </w:p>
          <w:p w14:paraId="3C084E6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Калибр-пробка резьбовой</w:t>
            </w:r>
          </w:p>
        </w:tc>
      </w:tr>
      <w:tr w:rsidR="00C00D0E" w:rsidRPr="00C00D0E" w14:paraId="0E74A085"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6329B1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1FD16F1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B3EB5C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7FD6A0E7" w14:textId="77777777" w:rsidTr="00AF1DED">
        <w:tc>
          <w:tcPr>
            <w:tcW w:w="532" w:type="dxa"/>
            <w:tcBorders>
              <w:top w:val="single" w:sz="4" w:space="0" w:color="000000"/>
              <w:left w:val="single" w:sz="4" w:space="0" w:color="000000"/>
              <w:bottom w:val="single" w:sz="4" w:space="0" w:color="000000"/>
              <w:right w:val="nil"/>
            </w:tcBorders>
            <w:hideMark/>
          </w:tcPr>
          <w:p w14:paraId="40A065C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646C7C1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5822" w:type="dxa"/>
            <w:tcBorders>
              <w:top w:val="single" w:sz="4" w:space="0" w:color="000000"/>
              <w:left w:val="single" w:sz="4" w:space="0" w:color="000000"/>
              <w:bottom w:val="single" w:sz="4" w:space="0" w:color="000000"/>
              <w:right w:val="single" w:sz="4" w:space="0" w:color="000000"/>
            </w:tcBorders>
            <w:hideMark/>
          </w:tcPr>
          <w:p w14:paraId="30E2976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72B31A9E" w14:textId="77777777" w:rsidTr="00AF1DED">
        <w:tc>
          <w:tcPr>
            <w:tcW w:w="532" w:type="dxa"/>
            <w:tcBorders>
              <w:top w:val="single" w:sz="4" w:space="0" w:color="000000"/>
              <w:left w:val="single" w:sz="4" w:space="0" w:color="000000"/>
              <w:bottom w:val="single" w:sz="4" w:space="0" w:color="000000"/>
              <w:right w:val="nil"/>
            </w:tcBorders>
            <w:hideMark/>
          </w:tcPr>
          <w:p w14:paraId="67E7CC5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3404" w:type="dxa"/>
            <w:tcBorders>
              <w:top w:val="single" w:sz="4" w:space="0" w:color="000000"/>
              <w:left w:val="single" w:sz="4" w:space="0" w:color="000000"/>
              <w:bottom w:val="single" w:sz="4" w:space="0" w:color="000000"/>
              <w:right w:val="nil"/>
            </w:tcBorders>
            <w:hideMark/>
          </w:tcPr>
          <w:p w14:paraId="4297A47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5822" w:type="dxa"/>
            <w:tcBorders>
              <w:top w:val="single" w:sz="4" w:space="0" w:color="000000"/>
              <w:left w:val="single" w:sz="4" w:space="0" w:color="000000"/>
              <w:bottom w:val="single" w:sz="4" w:space="0" w:color="000000"/>
              <w:right w:val="single" w:sz="4" w:space="0" w:color="000000"/>
            </w:tcBorders>
            <w:hideMark/>
          </w:tcPr>
          <w:p w14:paraId="4E8C2D4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r w:rsidR="00C00D0E" w:rsidRPr="00C00D0E" w14:paraId="191E3B7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C11275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4C541402" w14:textId="77777777" w:rsidTr="00AF1DED">
        <w:tc>
          <w:tcPr>
            <w:tcW w:w="532" w:type="dxa"/>
            <w:tcBorders>
              <w:top w:val="single" w:sz="4" w:space="0" w:color="000000"/>
              <w:left w:val="single" w:sz="4" w:space="0" w:color="000000"/>
              <w:bottom w:val="single" w:sz="4" w:space="0" w:color="000000"/>
              <w:right w:val="nil"/>
            </w:tcBorders>
            <w:hideMark/>
          </w:tcPr>
          <w:p w14:paraId="37DB694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3404" w:type="dxa"/>
            <w:tcBorders>
              <w:top w:val="single" w:sz="4" w:space="0" w:color="000000"/>
              <w:left w:val="single" w:sz="4" w:space="0" w:color="000000"/>
              <w:bottom w:val="single" w:sz="4" w:space="0" w:color="000000"/>
              <w:right w:val="nil"/>
            </w:tcBorders>
            <w:hideMark/>
          </w:tcPr>
          <w:p w14:paraId="7762424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Плакаты метрология, технические измерения, стандартизация и сертификация</w:t>
            </w:r>
          </w:p>
        </w:tc>
        <w:tc>
          <w:tcPr>
            <w:tcW w:w="5822" w:type="dxa"/>
            <w:tcBorders>
              <w:top w:val="single" w:sz="4" w:space="0" w:color="000000"/>
              <w:left w:val="single" w:sz="4" w:space="0" w:color="000000"/>
              <w:bottom w:val="single" w:sz="4" w:space="0" w:color="000000"/>
              <w:right w:val="single" w:sz="4" w:space="0" w:color="000000"/>
            </w:tcBorders>
            <w:hideMark/>
          </w:tcPr>
          <w:p w14:paraId="0F9558D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учебно-наглядных пособий по Техническим измерениям. Метрологии, стандартизации и сертификации включает в себя материалы по всему курсу данной дисциплины (76 графических модулей). Дидактические материалы содержат рисунки, схемы, определения и таблицы для демонстрации преподавателем на лекциях.</w:t>
            </w:r>
          </w:p>
          <w:p w14:paraId="6F7DE8A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Диск предназначен для демонстрации преподавателем дидактического материала на занятиях с использованием интерактивной доски, мультимедийного проектора и прочих компьютерных демонстрационных комплексов.</w:t>
            </w:r>
          </w:p>
        </w:tc>
      </w:tr>
    </w:tbl>
    <w:p w14:paraId="50905E94" w14:textId="77777777" w:rsidR="00C00D0E" w:rsidRPr="00C00D0E" w:rsidRDefault="00C00D0E" w:rsidP="00C00D0E">
      <w:pPr>
        <w:spacing w:after="0" w:line="240" w:lineRule="auto"/>
        <w:ind w:firstLine="709"/>
        <w:rPr>
          <w:rFonts w:ascii="Times New Roman" w:eastAsia="Calibri" w:hAnsi="Times New Roman" w:cs="Times New Roman"/>
          <w:bCs/>
          <w:sz w:val="24"/>
          <w:szCs w:val="24"/>
          <w:lang w:eastAsia="ar-SA"/>
        </w:rPr>
      </w:pPr>
    </w:p>
    <w:p w14:paraId="4D89230A" w14:textId="77777777" w:rsidR="00C00D0E" w:rsidRPr="00C00D0E" w:rsidRDefault="00C00D0E" w:rsidP="00C00D0E">
      <w:pPr>
        <w:spacing w:after="0" w:line="240" w:lineRule="auto"/>
        <w:ind w:firstLine="709"/>
        <w:jc w:val="both"/>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«Тракторов, автомобилей, самоходных сельскохозяйственных и мелиоративных машин»</w:t>
      </w:r>
    </w:p>
    <w:tbl>
      <w:tblPr>
        <w:tblW w:w="0" w:type="auto"/>
        <w:tblInd w:w="-5" w:type="dxa"/>
        <w:tblLayout w:type="fixed"/>
        <w:tblLook w:val="04A0" w:firstRow="1" w:lastRow="0" w:firstColumn="1" w:lastColumn="0" w:noHBand="0" w:noVBand="1"/>
      </w:tblPr>
      <w:tblGrid>
        <w:gridCol w:w="533"/>
        <w:gridCol w:w="2269"/>
        <w:gridCol w:w="6956"/>
      </w:tblGrid>
      <w:tr w:rsidR="00C00D0E" w:rsidRPr="00C00D0E" w14:paraId="00F54837" w14:textId="77777777" w:rsidTr="00AF1DED">
        <w:tc>
          <w:tcPr>
            <w:tcW w:w="533" w:type="dxa"/>
            <w:tcBorders>
              <w:top w:val="single" w:sz="4" w:space="0" w:color="000000"/>
              <w:left w:val="single" w:sz="4" w:space="0" w:color="000000"/>
              <w:bottom w:val="single" w:sz="4" w:space="0" w:color="000000"/>
              <w:right w:val="nil"/>
            </w:tcBorders>
            <w:vAlign w:val="center"/>
            <w:hideMark/>
          </w:tcPr>
          <w:p w14:paraId="21121738"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269" w:type="dxa"/>
            <w:tcBorders>
              <w:top w:val="single" w:sz="4" w:space="0" w:color="000000"/>
              <w:left w:val="single" w:sz="4" w:space="0" w:color="000000"/>
              <w:bottom w:val="single" w:sz="4" w:space="0" w:color="000000"/>
              <w:right w:val="nil"/>
            </w:tcBorders>
            <w:vAlign w:val="center"/>
            <w:hideMark/>
          </w:tcPr>
          <w:p w14:paraId="4E1177FD"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0F350B0A"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1E5F969B"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5CE027B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 </w:t>
            </w:r>
          </w:p>
        </w:tc>
      </w:tr>
      <w:tr w:rsidR="00C00D0E" w:rsidRPr="00C00D0E" w14:paraId="263B75A0"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54218D6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26DB315" w14:textId="77777777" w:rsidTr="00AF1DED">
        <w:tc>
          <w:tcPr>
            <w:tcW w:w="533" w:type="dxa"/>
            <w:tcBorders>
              <w:top w:val="single" w:sz="4" w:space="0" w:color="000000"/>
              <w:left w:val="single" w:sz="4" w:space="0" w:color="000000"/>
              <w:bottom w:val="single" w:sz="4" w:space="0" w:color="000000"/>
              <w:right w:val="nil"/>
            </w:tcBorders>
            <w:hideMark/>
          </w:tcPr>
          <w:p w14:paraId="521C4B9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228D099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6956" w:type="dxa"/>
            <w:tcBorders>
              <w:top w:val="single" w:sz="4" w:space="0" w:color="000000"/>
              <w:left w:val="single" w:sz="4" w:space="0" w:color="000000"/>
              <w:bottom w:val="single" w:sz="4" w:space="0" w:color="000000"/>
              <w:right w:val="single" w:sz="4" w:space="0" w:color="000000"/>
            </w:tcBorders>
            <w:hideMark/>
          </w:tcPr>
          <w:p w14:paraId="17B4E97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3853EF48" w14:textId="77777777" w:rsidTr="00AF1DED">
        <w:tc>
          <w:tcPr>
            <w:tcW w:w="533" w:type="dxa"/>
            <w:tcBorders>
              <w:top w:val="single" w:sz="4" w:space="0" w:color="000000"/>
              <w:left w:val="single" w:sz="4" w:space="0" w:color="000000"/>
              <w:bottom w:val="single" w:sz="4" w:space="0" w:color="000000"/>
              <w:right w:val="nil"/>
            </w:tcBorders>
            <w:hideMark/>
          </w:tcPr>
          <w:p w14:paraId="157BE43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4CEF565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14D1311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58200B64" w14:textId="77777777" w:rsidTr="00AF1DED">
        <w:tc>
          <w:tcPr>
            <w:tcW w:w="533" w:type="dxa"/>
            <w:tcBorders>
              <w:top w:val="single" w:sz="4" w:space="0" w:color="000000"/>
              <w:left w:val="single" w:sz="4" w:space="0" w:color="000000"/>
              <w:bottom w:val="single" w:sz="4" w:space="0" w:color="000000"/>
              <w:right w:val="nil"/>
            </w:tcBorders>
            <w:hideMark/>
          </w:tcPr>
          <w:p w14:paraId="070F670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74F0A1D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4E7E236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1662C0B5" w14:textId="77777777" w:rsidTr="00AF1DED">
        <w:tc>
          <w:tcPr>
            <w:tcW w:w="533" w:type="dxa"/>
            <w:tcBorders>
              <w:top w:val="single" w:sz="4" w:space="0" w:color="000000"/>
              <w:left w:val="single" w:sz="4" w:space="0" w:color="000000"/>
              <w:bottom w:val="single" w:sz="4" w:space="0" w:color="000000"/>
              <w:right w:val="nil"/>
            </w:tcBorders>
            <w:hideMark/>
          </w:tcPr>
          <w:p w14:paraId="6061DC4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254CB80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956" w:type="dxa"/>
            <w:tcBorders>
              <w:top w:val="single" w:sz="4" w:space="0" w:color="000000"/>
              <w:left w:val="single" w:sz="4" w:space="0" w:color="000000"/>
              <w:bottom w:val="single" w:sz="4" w:space="0" w:color="000000"/>
              <w:right w:val="single" w:sz="4" w:space="0" w:color="000000"/>
            </w:tcBorders>
            <w:hideMark/>
          </w:tcPr>
          <w:p w14:paraId="0B3BF64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1CA6B5E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5878FD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3F1ED3D6" w14:textId="77777777" w:rsidTr="00AF1DED">
        <w:tc>
          <w:tcPr>
            <w:tcW w:w="533" w:type="dxa"/>
            <w:tcBorders>
              <w:top w:val="single" w:sz="4" w:space="0" w:color="000000"/>
              <w:left w:val="single" w:sz="4" w:space="0" w:color="000000"/>
              <w:bottom w:val="single" w:sz="4" w:space="0" w:color="000000"/>
              <w:right w:val="nil"/>
            </w:tcBorders>
            <w:hideMark/>
          </w:tcPr>
          <w:p w14:paraId="429E181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46101AA1"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6956" w:type="dxa"/>
            <w:tcBorders>
              <w:top w:val="single" w:sz="4" w:space="0" w:color="000000"/>
              <w:left w:val="single" w:sz="4" w:space="0" w:color="000000"/>
              <w:bottom w:val="single" w:sz="4" w:space="0" w:color="000000"/>
              <w:right w:val="single" w:sz="4" w:space="0" w:color="000000"/>
            </w:tcBorders>
            <w:hideMark/>
          </w:tcPr>
          <w:p w14:paraId="72DA634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592E9F4B" w14:textId="77777777" w:rsidTr="00AF1DED">
        <w:tc>
          <w:tcPr>
            <w:tcW w:w="533" w:type="dxa"/>
            <w:tcBorders>
              <w:top w:val="single" w:sz="4" w:space="0" w:color="000000"/>
              <w:left w:val="single" w:sz="4" w:space="0" w:color="000000"/>
              <w:bottom w:val="single" w:sz="4" w:space="0" w:color="000000"/>
              <w:right w:val="nil"/>
            </w:tcBorders>
            <w:hideMark/>
          </w:tcPr>
          <w:p w14:paraId="1CB19222"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633FF09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6956" w:type="dxa"/>
            <w:tcBorders>
              <w:top w:val="single" w:sz="4" w:space="0" w:color="000000"/>
              <w:left w:val="single" w:sz="4" w:space="0" w:color="000000"/>
              <w:bottom w:val="single" w:sz="4" w:space="0" w:color="000000"/>
              <w:right w:val="single" w:sz="4" w:space="0" w:color="000000"/>
            </w:tcBorders>
            <w:hideMark/>
          </w:tcPr>
          <w:p w14:paraId="26FD298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65DF2116" w14:textId="77777777" w:rsidTr="00AF1DED">
        <w:tc>
          <w:tcPr>
            <w:tcW w:w="533" w:type="dxa"/>
            <w:tcBorders>
              <w:top w:val="single" w:sz="4" w:space="0" w:color="000000"/>
              <w:left w:val="single" w:sz="4" w:space="0" w:color="000000"/>
              <w:bottom w:val="single" w:sz="4" w:space="0" w:color="000000"/>
              <w:right w:val="nil"/>
            </w:tcBorders>
            <w:hideMark/>
          </w:tcPr>
          <w:p w14:paraId="6CA1E120"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1946838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412FE7D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31DB9494"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C05495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564559F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FDFC2E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914F65B" w14:textId="77777777" w:rsidTr="00AF1DED">
        <w:tc>
          <w:tcPr>
            <w:tcW w:w="533" w:type="dxa"/>
            <w:tcBorders>
              <w:top w:val="single" w:sz="4" w:space="0" w:color="000000"/>
              <w:left w:val="single" w:sz="4" w:space="0" w:color="000000"/>
              <w:bottom w:val="single" w:sz="4" w:space="0" w:color="000000"/>
              <w:right w:val="nil"/>
            </w:tcBorders>
            <w:hideMark/>
          </w:tcPr>
          <w:p w14:paraId="3D99DD4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52C9F61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трактора</w:t>
            </w:r>
          </w:p>
        </w:tc>
        <w:tc>
          <w:tcPr>
            <w:tcW w:w="6956" w:type="dxa"/>
            <w:tcBorders>
              <w:top w:val="single" w:sz="4" w:space="0" w:color="000000"/>
              <w:left w:val="single" w:sz="4" w:space="0" w:color="000000"/>
              <w:bottom w:val="single" w:sz="4" w:space="0" w:color="000000"/>
              <w:right w:val="single" w:sz="4" w:space="0" w:color="000000"/>
            </w:tcBorders>
            <w:hideMark/>
          </w:tcPr>
          <w:p w14:paraId="28F34E7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4"/>
                <w:lang w:eastAsia="ar-SA"/>
              </w:rPr>
              <w:t>Трактора общего назначения, узлы и агрегаты тракторов, макеты двигателей, КПП, мостов.</w:t>
            </w:r>
          </w:p>
        </w:tc>
      </w:tr>
      <w:tr w:rsidR="00C00D0E" w:rsidRPr="00C00D0E" w14:paraId="69964469" w14:textId="77777777" w:rsidTr="00AF1DED">
        <w:tc>
          <w:tcPr>
            <w:tcW w:w="533" w:type="dxa"/>
            <w:tcBorders>
              <w:top w:val="single" w:sz="4" w:space="0" w:color="000000"/>
              <w:left w:val="single" w:sz="4" w:space="0" w:color="000000"/>
              <w:bottom w:val="single" w:sz="4" w:space="0" w:color="000000"/>
              <w:right w:val="nil"/>
            </w:tcBorders>
            <w:hideMark/>
          </w:tcPr>
          <w:p w14:paraId="543BC87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4865B0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Машины для обработки почвы</w:t>
            </w:r>
          </w:p>
        </w:tc>
        <w:tc>
          <w:tcPr>
            <w:tcW w:w="6956" w:type="dxa"/>
            <w:tcBorders>
              <w:top w:val="single" w:sz="4" w:space="0" w:color="000000"/>
              <w:left w:val="single" w:sz="4" w:space="0" w:color="000000"/>
              <w:bottom w:val="single" w:sz="4" w:space="0" w:color="000000"/>
              <w:right w:val="single" w:sz="4" w:space="0" w:color="000000"/>
            </w:tcBorders>
            <w:hideMark/>
          </w:tcPr>
          <w:p w14:paraId="015F785C" w14:textId="77777777" w:rsidR="00C00D0E" w:rsidRPr="00C00D0E" w:rsidRDefault="00C00D0E" w:rsidP="00C00D0E">
            <w:pPr>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Плуги навесные общего назначения 4-х, 5-ти, 8-ми корпусные ;</w:t>
            </w:r>
          </w:p>
          <w:p w14:paraId="46992036" w14:textId="77777777" w:rsidR="00C00D0E" w:rsidRPr="00C00D0E" w:rsidRDefault="00C00D0E" w:rsidP="00C00D0E">
            <w:pPr>
              <w:spacing w:after="0" w:line="276" w:lineRule="auto"/>
              <w:rPr>
                <w:rFonts w:ascii="Times New Roman" w:eastAsia="Calibri" w:hAnsi="Times New Roman" w:cs="Times New Roman"/>
                <w:sz w:val="24"/>
                <w:szCs w:val="24"/>
                <w:lang w:eastAsia="en-US"/>
              </w:rPr>
            </w:pPr>
            <w:r w:rsidRPr="00C00D0E">
              <w:rPr>
                <w:rFonts w:ascii="Times New Roman" w:eastAsia="Calibri" w:hAnsi="Times New Roman" w:cs="Times New Roman"/>
                <w:sz w:val="24"/>
                <w:szCs w:val="24"/>
                <w:lang w:eastAsia="en-US"/>
              </w:rPr>
              <w:t>Культиваторы прицепные для предпосевной обработки почвы с шириной захвата 6м, 8м;</w:t>
            </w:r>
          </w:p>
          <w:p w14:paraId="7B7599B2"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Дискаторы прицепные для обработки почв с шириной захвата 7,2м и 6м</w:t>
            </w:r>
          </w:p>
        </w:tc>
      </w:tr>
      <w:tr w:rsidR="00C00D0E" w:rsidRPr="00C00D0E" w14:paraId="51C0CE28" w14:textId="77777777" w:rsidTr="00AF1DED">
        <w:tc>
          <w:tcPr>
            <w:tcW w:w="533" w:type="dxa"/>
            <w:tcBorders>
              <w:top w:val="single" w:sz="4" w:space="0" w:color="000000"/>
              <w:left w:val="single" w:sz="4" w:space="0" w:color="000000"/>
              <w:bottom w:val="single" w:sz="4" w:space="0" w:color="000000"/>
              <w:right w:val="nil"/>
            </w:tcBorders>
            <w:hideMark/>
          </w:tcPr>
          <w:p w14:paraId="44CB6F0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4B6E1A5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Машины для посева и посадки с/х культур</w:t>
            </w:r>
          </w:p>
        </w:tc>
        <w:tc>
          <w:tcPr>
            <w:tcW w:w="6956" w:type="dxa"/>
            <w:tcBorders>
              <w:top w:val="single" w:sz="4" w:space="0" w:color="000000"/>
              <w:left w:val="single" w:sz="4" w:space="0" w:color="000000"/>
              <w:bottom w:val="single" w:sz="4" w:space="0" w:color="000000"/>
              <w:right w:val="single" w:sz="4" w:space="0" w:color="000000"/>
            </w:tcBorders>
            <w:hideMark/>
          </w:tcPr>
          <w:p w14:paraId="59F505B8" w14:textId="77777777" w:rsidR="00C00D0E" w:rsidRPr="00C00D0E" w:rsidRDefault="00C00D0E" w:rsidP="00C00D0E">
            <w:pPr>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Сеялка зерновая навесная с шириной захвата 6м ;</w:t>
            </w:r>
          </w:p>
          <w:p w14:paraId="27E951B1" w14:textId="77777777" w:rsidR="00C00D0E" w:rsidRPr="00C00D0E" w:rsidRDefault="00C00D0E" w:rsidP="00C00D0E">
            <w:pPr>
              <w:spacing w:after="0" w:line="276" w:lineRule="auto"/>
              <w:rPr>
                <w:rFonts w:ascii="Times New Roman" w:eastAsia="Calibri" w:hAnsi="Times New Roman" w:cs="Times New Roman"/>
                <w:sz w:val="24"/>
                <w:szCs w:val="24"/>
                <w:lang w:eastAsia="en-US"/>
              </w:rPr>
            </w:pPr>
            <w:r w:rsidRPr="00C00D0E">
              <w:rPr>
                <w:rFonts w:ascii="Times New Roman" w:eastAsia="Calibri" w:hAnsi="Times New Roman" w:cs="Times New Roman"/>
                <w:sz w:val="24"/>
                <w:szCs w:val="24"/>
                <w:lang w:eastAsia="en-US"/>
              </w:rPr>
              <w:t>Сеялка зерновая прицепная с шириной захвата 2.1м;</w:t>
            </w:r>
          </w:p>
          <w:p w14:paraId="3CEFB1B7" w14:textId="77777777" w:rsidR="00C00D0E" w:rsidRPr="00C00D0E" w:rsidRDefault="00C00D0E" w:rsidP="00C00D0E">
            <w:pPr>
              <w:spacing w:after="0" w:line="276" w:lineRule="auto"/>
              <w:rPr>
                <w:rFonts w:ascii="Times New Roman" w:eastAsia="Calibri" w:hAnsi="Times New Roman" w:cs="Times New Roman"/>
                <w:sz w:val="24"/>
                <w:szCs w:val="24"/>
                <w:lang w:eastAsia="en-US"/>
              </w:rPr>
            </w:pPr>
            <w:r w:rsidRPr="00C00D0E">
              <w:rPr>
                <w:rFonts w:ascii="Times New Roman" w:eastAsia="Calibri" w:hAnsi="Times New Roman" w:cs="Times New Roman"/>
                <w:sz w:val="24"/>
                <w:szCs w:val="24"/>
                <w:lang w:eastAsia="en-US"/>
              </w:rPr>
              <w:t>Сеялка зерновая прицепная с шириной захвата 9м для посева по традиционной и нулевой технологии;</w:t>
            </w:r>
          </w:p>
          <w:p w14:paraId="52819F15"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Картофелесажалка 4-х рядная</w:t>
            </w:r>
          </w:p>
        </w:tc>
      </w:tr>
      <w:tr w:rsidR="00C00D0E" w:rsidRPr="00C00D0E" w14:paraId="4DCA2D57" w14:textId="77777777" w:rsidTr="00AF1DED">
        <w:tc>
          <w:tcPr>
            <w:tcW w:w="533" w:type="dxa"/>
            <w:tcBorders>
              <w:top w:val="single" w:sz="4" w:space="0" w:color="000000"/>
              <w:left w:val="single" w:sz="4" w:space="0" w:color="000000"/>
              <w:bottom w:val="single" w:sz="4" w:space="0" w:color="000000"/>
              <w:right w:val="nil"/>
            </w:tcBorders>
            <w:hideMark/>
          </w:tcPr>
          <w:p w14:paraId="6CB1B31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78305C0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Машины для уборки с/х культур</w:t>
            </w:r>
          </w:p>
        </w:tc>
        <w:tc>
          <w:tcPr>
            <w:tcW w:w="6956" w:type="dxa"/>
            <w:tcBorders>
              <w:top w:val="single" w:sz="4" w:space="0" w:color="000000"/>
              <w:left w:val="single" w:sz="4" w:space="0" w:color="000000"/>
              <w:bottom w:val="single" w:sz="4" w:space="0" w:color="000000"/>
              <w:right w:val="single" w:sz="4" w:space="0" w:color="000000"/>
            </w:tcBorders>
            <w:hideMark/>
          </w:tcPr>
          <w:p w14:paraId="7247A7A6" w14:textId="77777777" w:rsidR="00C00D0E" w:rsidRPr="00C00D0E" w:rsidRDefault="00C00D0E" w:rsidP="00C00D0E">
            <w:pPr>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 xml:space="preserve">Комбайны зерноуборочные  </w:t>
            </w:r>
          </w:p>
          <w:p w14:paraId="41F7782D"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Картофелекопатель 2-х рядный</w:t>
            </w:r>
          </w:p>
        </w:tc>
      </w:tr>
      <w:tr w:rsidR="00C00D0E" w:rsidRPr="00C00D0E" w14:paraId="0E5FE300" w14:textId="77777777" w:rsidTr="00AF1DED">
        <w:tc>
          <w:tcPr>
            <w:tcW w:w="533" w:type="dxa"/>
            <w:tcBorders>
              <w:top w:val="single" w:sz="4" w:space="0" w:color="000000"/>
              <w:left w:val="single" w:sz="4" w:space="0" w:color="000000"/>
              <w:bottom w:val="single" w:sz="4" w:space="0" w:color="000000"/>
              <w:right w:val="nil"/>
            </w:tcBorders>
            <w:hideMark/>
          </w:tcPr>
          <w:p w14:paraId="603A380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5</w:t>
            </w:r>
          </w:p>
        </w:tc>
        <w:tc>
          <w:tcPr>
            <w:tcW w:w="2269" w:type="dxa"/>
            <w:tcBorders>
              <w:top w:val="single" w:sz="4" w:space="0" w:color="000000"/>
              <w:left w:val="single" w:sz="4" w:space="0" w:color="000000"/>
              <w:bottom w:val="single" w:sz="4" w:space="0" w:color="000000"/>
              <w:right w:val="nil"/>
            </w:tcBorders>
            <w:hideMark/>
          </w:tcPr>
          <w:p w14:paraId="34841AB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Машины для заготовки кормов</w:t>
            </w:r>
          </w:p>
        </w:tc>
        <w:tc>
          <w:tcPr>
            <w:tcW w:w="6956" w:type="dxa"/>
            <w:tcBorders>
              <w:top w:val="single" w:sz="4" w:space="0" w:color="000000"/>
              <w:left w:val="single" w:sz="4" w:space="0" w:color="000000"/>
              <w:bottom w:val="single" w:sz="4" w:space="0" w:color="000000"/>
              <w:right w:val="single" w:sz="4" w:space="0" w:color="000000"/>
            </w:tcBorders>
            <w:hideMark/>
          </w:tcPr>
          <w:p w14:paraId="4B01C4D5" w14:textId="77777777" w:rsidR="00C00D0E" w:rsidRPr="00C00D0E" w:rsidRDefault="00C00D0E" w:rsidP="00C00D0E">
            <w:pPr>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Косилка навесная с шириной захвата 1,65м</w:t>
            </w:r>
          </w:p>
          <w:p w14:paraId="1DE8FDDE"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Пресс-подборщик рулонный с шириной захвата 1,45м</w:t>
            </w:r>
          </w:p>
        </w:tc>
      </w:tr>
      <w:tr w:rsidR="00C00D0E" w:rsidRPr="00C00D0E" w14:paraId="22CE681C" w14:textId="77777777" w:rsidTr="00AF1DED">
        <w:tc>
          <w:tcPr>
            <w:tcW w:w="533" w:type="dxa"/>
            <w:tcBorders>
              <w:top w:val="single" w:sz="4" w:space="0" w:color="000000"/>
              <w:left w:val="single" w:sz="4" w:space="0" w:color="000000"/>
              <w:bottom w:val="single" w:sz="4" w:space="0" w:color="000000"/>
              <w:right w:val="nil"/>
            </w:tcBorders>
            <w:hideMark/>
          </w:tcPr>
          <w:p w14:paraId="0F94371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6</w:t>
            </w:r>
          </w:p>
        </w:tc>
        <w:tc>
          <w:tcPr>
            <w:tcW w:w="2269" w:type="dxa"/>
            <w:tcBorders>
              <w:top w:val="single" w:sz="4" w:space="0" w:color="000000"/>
              <w:left w:val="single" w:sz="4" w:space="0" w:color="000000"/>
              <w:bottom w:val="single" w:sz="4" w:space="0" w:color="000000"/>
              <w:right w:val="nil"/>
            </w:tcBorders>
            <w:hideMark/>
          </w:tcPr>
          <w:p w14:paraId="4411464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4"/>
                <w:lang w:eastAsia="ar-SA"/>
              </w:rPr>
            </w:pPr>
            <w:r w:rsidRPr="00C00D0E">
              <w:rPr>
                <w:rFonts w:ascii="Times New Roman" w:eastAsia="Times New Roman" w:hAnsi="Times New Roman" w:cs="Times New Roman"/>
                <w:iCs/>
                <w:sz w:val="24"/>
                <w:szCs w:val="28"/>
                <w:lang w:eastAsia="ar-SA"/>
              </w:rPr>
              <w:t>Вспомогательное оборудование</w:t>
            </w:r>
          </w:p>
        </w:tc>
        <w:tc>
          <w:tcPr>
            <w:tcW w:w="6956" w:type="dxa"/>
            <w:tcBorders>
              <w:top w:val="single" w:sz="4" w:space="0" w:color="000000"/>
              <w:left w:val="single" w:sz="4" w:space="0" w:color="000000"/>
              <w:bottom w:val="single" w:sz="4" w:space="0" w:color="000000"/>
              <w:right w:val="single" w:sz="4" w:space="0" w:color="000000"/>
            </w:tcBorders>
            <w:hideMark/>
          </w:tcPr>
          <w:p w14:paraId="65C1764B" w14:textId="77777777" w:rsidR="00C00D0E" w:rsidRPr="00C00D0E" w:rsidRDefault="00C00D0E" w:rsidP="00C00D0E">
            <w:pPr>
              <w:spacing w:after="0" w:line="276" w:lineRule="auto"/>
              <w:rPr>
                <w:rFonts w:ascii="Times New Roman" w:eastAsia="Calibri" w:hAnsi="Times New Roman" w:cs="Times New Roman"/>
                <w:sz w:val="24"/>
                <w:szCs w:val="24"/>
                <w:lang w:eastAsia="ar-SA"/>
              </w:rPr>
            </w:pPr>
            <w:r w:rsidRPr="00C00D0E">
              <w:rPr>
                <w:rFonts w:ascii="Times New Roman" w:eastAsia="Calibri" w:hAnsi="Times New Roman" w:cs="Times New Roman"/>
                <w:sz w:val="24"/>
                <w:szCs w:val="24"/>
                <w:lang w:eastAsia="en-US"/>
              </w:rPr>
              <w:t xml:space="preserve">Набор ключей, набор монтажек, нагнетатель масла </w:t>
            </w:r>
          </w:p>
          <w:p w14:paraId="49E4020C" w14:textId="77777777" w:rsidR="00C00D0E" w:rsidRPr="00C00D0E" w:rsidRDefault="00C00D0E" w:rsidP="00C00D0E">
            <w:pPr>
              <w:spacing w:after="0" w:line="276" w:lineRule="auto"/>
              <w:rPr>
                <w:rFonts w:ascii="Times New Roman" w:eastAsia="Calibri" w:hAnsi="Times New Roman" w:cs="Times New Roman"/>
                <w:sz w:val="24"/>
                <w:szCs w:val="24"/>
                <w:lang w:eastAsia="en-US"/>
              </w:rPr>
            </w:pPr>
            <w:r w:rsidRPr="00C00D0E">
              <w:rPr>
                <w:rFonts w:ascii="Times New Roman" w:eastAsia="Calibri" w:hAnsi="Times New Roman" w:cs="Times New Roman"/>
                <w:sz w:val="24"/>
                <w:szCs w:val="24"/>
                <w:lang w:eastAsia="en-US"/>
              </w:rPr>
              <w:t>Щетка стальная, шприц плунжерного типа</w:t>
            </w:r>
          </w:p>
          <w:p w14:paraId="4B2F684A" w14:textId="77777777" w:rsidR="00C00D0E" w:rsidRPr="00C00D0E" w:rsidRDefault="00C00D0E" w:rsidP="00C00D0E">
            <w:pPr>
              <w:spacing w:after="0" w:line="276" w:lineRule="auto"/>
              <w:rPr>
                <w:rFonts w:ascii="Times New Roman" w:eastAsia="Calibri" w:hAnsi="Times New Roman" w:cs="Times New Roman"/>
                <w:sz w:val="24"/>
                <w:szCs w:val="24"/>
                <w:lang w:eastAsia="en-US"/>
              </w:rPr>
            </w:pPr>
            <w:r w:rsidRPr="00C00D0E">
              <w:rPr>
                <w:rFonts w:ascii="Times New Roman" w:eastAsia="Calibri" w:hAnsi="Times New Roman" w:cs="Times New Roman"/>
                <w:sz w:val="24"/>
                <w:szCs w:val="24"/>
                <w:lang w:eastAsia="en-US"/>
              </w:rPr>
              <w:t>Шнур, бруски, рулетка, установочная доска</w:t>
            </w:r>
          </w:p>
          <w:p w14:paraId="74C0C83B"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szCs w:val="24"/>
                <w:lang w:eastAsia="en-US"/>
              </w:rPr>
              <w:t>Весы , линейка металлическая, домкрат</w:t>
            </w:r>
          </w:p>
        </w:tc>
      </w:tr>
      <w:tr w:rsidR="00C00D0E" w:rsidRPr="00C00D0E" w14:paraId="4574190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37CCA9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Специализированное оборудование, мебель и системы хранения</w:t>
            </w:r>
          </w:p>
        </w:tc>
      </w:tr>
      <w:tr w:rsidR="00C00D0E" w:rsidRPr="00C00D0E" w14:paraId="10293E1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1F21C0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3636258" w14:textId="77777777" w:rsidTr="00AF1DED">
        <w:tc>
          <w:tcPr>
            <w:tcW w:w="533" w:type="dxa"/>
            <w:tcBorders>
              <w:top w:val="single" w:sz="4" w:space="0" w:color="000000"/>
              <w:left w:val="single" w:sz="4" w:space="0" w:color="000000"/>
              <w:bottom w:val="single" w:sz="4" w:space="0" w:color="000000"/>
              <w:right w:val="nil"/>
            </w:tcBorders>
            <w:hideMark/>
          </w:tcPr>
          <w:p w14:paraId="194099A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5E53819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449E991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Металлический,  4 полки</w:t>
            </w:r>
          </w:p>
        </w:tc>
      </w:tr>
      <w:tr w:rsidR="00C00D0E" w:rsidRPr="00C00D0E" w14:paraId="0325FE3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6C087C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IV</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3E09FAD0"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3974A4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4680B66" w14:textId="77777777" w:rsidTr="00AF1DED">
        <w:tc>
          <w:tcPr>
            <w:tcW w:w="533" w:type="dxa"/>
            <w:tcBorders>
              <w:top w:val="single" w:sz="4" w:space="0" w:color="000000"/>
              <w:left w:val="single" w:sz="4" w:space="0" w:color="000000"/>
              <w:bottom w:val="single" w:sz="4" w:space="0" w:color="000000"/>
              <w:right w:val="nil"/>
            </w:tcBorders>
            <w:hideMark/>
          </w:tcPr>
          <w:p w14:paraId="1FE7C6B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19BE58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6956" w:type="dxa"/>
            <w:tcBorders>
              <w:top w:val="single" w:sz="4" w:space="0" w:color="000000"/>
              <w:left w:val="single" w:sz="4" w:space="0" w:color="000000"/>
              <w:bottom w:val="single" w:sz="4" w:space="0" w:color="000000"/>
              <w:right w:val="single" w:sz="4" w:space="0" w:color="000000"/>
            </w:tcBorders>
            <w:hideMark/>
          </w:tcPr>
          <w:p w14:paraId="36667A2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5348DFDF" w14:textId="77777777" w:rsidTr="00AF1DED">
        <w:tc>
          <w:tcPr>
            <w:tcW w:w="533" w:type="dxa"/>
            <w:tcBorders>
              <w:top w:val="single" w:sz="4" w:space="0" w:color="000000"/>
              <w:left w:val="single" w:sz="4" w:space="0" w:color="000000"/>
              <w:bottom w:val="single" w:sz="4" w:space="0" w:color="000000"/>
              <w:right w:val="nil"/>
            </w:tcBorders>
            <w:hideMark/>
          </w:tcPr>
          <w:p w14:paraId="7689FF8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2</w:t>
            </w:r>
          </w:p>
        </w:tc>
        <w:tc>
          <w:tcPr>
            <w:tcW w:w="2269" w:type="dxa"/>
            <w:tcBorders>
              <w:top w:val="single" w:sz="4" w:space="0" w:color="000000"/>
              <w:left w:val="single" w:sz="4" w:space="0" w:color="000000"/>
              <w:bottom w:val="single" w:sz="4" w:space="0" w:color="000000"/>
              <w:right w:val="nil"/>
            </w:tcBorders>
            <w:hideMark/>
          </w:tcPr>
          <w:p w14:paraId="271BBB3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6956" w:type="dxa"/>
            <w:tcBorders>
              <w:top w:val="single" w:sz="4" w:space="0" w:color="000000"/>
              <w:left w:val="single" w:sz="4" w:space="0" w:color="000000"/>
              <w:bottom w:val="single" w:sz="4" w:space="0" w:color="000000"/>
              <w:right w:val="single" w:sz="4" w:space="0" w:color="000000"/>
            </w:tcBorders>
            <w:hideMark/>
          </w:tcPr>
          <w:p w14:paraId="6DEA5E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bl>
    <w:p w14:paraId="2DC16154" w14:textId="77777777" w:rsidR="00C00D0E" w:rsidRPr="00C00D0E" w:rsidRDefault="00C00D0E" w:rsidP="00C00D0E">
      <w:pPr>
        <w:spacing w:after="0" w:line="276" w:lineRule="auto"/>
        <w:ind w:firstLine="709"/>
        <w:jc w:val="both"/>
        <w:rPr>
          <w:rFonts w:ascii="Times New Roman" w:eastAsia="Calibri" w:hAnsi="Times New Roman" w:cs="Times New Roman"/>
          <w:bCs/>
          <w:sz w:val="24"/>
          <w:szCs w:val="24"/>
          <w:lang w:eastAsia="ar-SA"/>
        </w:rPr>
      </w:pPr>
    </w:p>
    <w:p w14:paraId="6EBF9BE5" w14:textId="77777777" w:rsidR="00C00D0E" w:rsidRPr="00C00D0E" w:rsidRDefault="00C00D0E" w:rsidP="00C00D0E">
      <w:pPr>
        <w:spacing w:after="0" w:line="240" w:lineRule="auto"/>
        <w:ind w:firstLine="709"/>
        <w:rPr>
          <w:rFonts w:ascii="Times New Roman" w:eastAsia="Calibri" w:hAnsi="Times New Roman" w:cs="Times New Roman"/>
          <w:bCs/>
          <w:sz w:val="24"/>
          <w:szCs w:val="24"/>
          <w:lang w:eastAsia="en-US"/>
        </w:rPr>
      </w:pPr>
    </w:p>
    <w:p w14:paraId="47CC8BDD"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w:t>
      </w:r>
      <w:r w:rsidRPr="00C00D0E">
        <w:rPr>
          <w:rFonts w:ascii="Times New Roman" w:eastAsia="Calibri" w:hAnsi="Times New Roman" w:cs="Times New Roman"/>
          <w:bCs/>
          <w:sz w:val="24"/>
          <w:szCs w:val="24"/>
          <w:lang w:eastAsia="en-US"/>
        </w:rPr>
        <w:t>Технологии производства продукции растениеводства</w:t>
      </w:r>
      <w:r w:rsidRPr="00C00D0E">
        <w:rPr>
          <w:rFonts w:ascii="Times New Roman" w:eastAsia="Calibri" w:hAnsi="Times New Roman" w:cs="Times New Roman"/>
          <w:bCs/>
          <w:iCs/>
          <w:sz w:val="24"/>
          <w:szCs w:val="24"/>
          <w:lang w:eastAsia="en-US"/>
        </w:rPr>
        <w:t>»</w:t>
      </w:r>
    </w:p>
    <w:tbl>
      <w:tblPr>
        <w:tblW w:w="0" w:type="auto"/>
        <w:tblInd w:w="-5" w:type="dxa"/>
        <w:tblLayout w:type="fixed"/>
        <w:tblLook w:val="04A0" w:firstRow="1" w:lastRow="0" w:firstColumn="1" w:lastColumn="0" w:noHBand="0" w:noVBand="1"/>
      </w:tblPr>
      <w:tblGrid>
        <w:gridCol w:w="533"/>
        <w:gridCol w:w="2269"/>
        <w:gridCol w:w="6956"/>
      </w:tblGrid>
      <w:tr w:rsidR="00C00D0E" w:rsidRPr="00C00D0E" w14:paraId="3531B141" w14:textId="77777777" w:rsidTr="00AF1DED">
        <w:tc>
          <w:tcPr>
            <w:tcW w:w="533" w:type="dxa"/>
            <w:tcBorders>
              <w:top w:val="single" w:sz="4" w:space="0" w:color="000000"/>
              <w:left w:val="single" w:sz="4" w:space="0" w:color="000000"/>
              <w:bottom w:val="single" w:sz="4" w:space="0" w:color="000000"/>
              <w:right w:val="nil"/>
            </w:tcBorders>
            <w:vAlign w:val="center"/>
            <w:hideMark/>
          </w:tcPr>
          <w:p w14:paraId="0D1E77E0"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269" w:type="dxa"/>
            <w:tcBorders>
              <w:top w:val="single" w:sz="4" w:space="0" w:color="000000"/>
              <w:left w:val="single" w:sz="4" w:space="0" w:color="000000"/>
              <w:bottom w:val="single" w:sz="4" w:space="0" w:color="000000"/>
              <w:right w:val="nil"/>
            </w:tcBorders>
            <w:vAlign w:val="center"/>
            <w:hideMark/>
          </w:tcPr>
          <w:p w14:paraId="64E99700"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7052D7E7"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4DD01A6F"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4E69D9A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 </w:t>
            </w:r>
          </w:p>
        </w:tc>
      </w:tr>
      <w:tr w:rsidR="00C00D0E" w:rsidRPr="00C00D0E" w14:paraId="796834AA"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4392FFB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7994DBE2" w14:textId="77777777" w:rsidTr="00AF1DED">
        <w:tc>
          <w:tcPr>
            <w:tcW w:w="533" w:type="dxa"/>
            <w:tcBorders>
              <w:top w:val="single" w:sz="4" w:space="0" w:color="000000"/>
              <w:left w:val="single" w:sz="4" w:space="0" w:color="000000"/>
              <w:bottom w:val="single" w:sz="4" w:space="0" w:color="000000"/>
              <w:right w:val="nil"/>
            </w:tcBorders>
            <w:hideMark/>
          </w:tcPr>
          <w:p w14:paraId="2DB9584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3A7C01F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6956" w:type="dxa"/>
            <w:tcBorders>
              <w:top w:val="single" w:sz="4" w:space="0" w:color="000000"/>
              <w:left w:val="single" w:sz="4" w:space="0" w:color="000000"/>
              <w:bottom w:val="single" w:sz="4" w:space="0" w:color="000000"/>
              <w:right w:val="single" w:sz="4" w:space="0" w:color="000000"/>
            </w:tcBorders>
            <w:hideMark/>
          </w:tcPr>
          <w:p w14:paraId="4263613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61913695" w14:textId="77777777" w:rsidTr="00AF1DED">
        <w:tc>
          <w:tcPr>
            <w:tcW w:w="533" w:type="dxa"/>
            <w:tcBorders>
              <w:top w:val="single" w:sz="4" w:space="0" w:color="000000"/>
              <w:left w:val="single" w:sz="4" w:space="0" w:color="000000"/>
              <w:bottom w:val="single" w:sz="4" w:space="0" w:color="000000"/>
              <w:right w:val="nil"/>
            </w:tcBorders>
            <w:hideMark/>
          </w:tcPr>
          <w:p w14:paraId="5EC45EB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2E71943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56504C7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35D77ECD" w14:textId="77777777" w:rsidTr="00AF1DED">
        <w:tc>
          <w:tcPr>
            <w:tcW w:w="533" w:type="dxa"/>
            <w:tcBorders>
              <w:top w:val="single" w:sz="4" w:space="0" w:color="000000"/>
              <w:left w:val="single" w:sz="4" w:space="0" w:color="000000"/>
              <w:bottom w:val="single" w:sz="4" w:space="0" w:color="000000"/>
              <w:right w:val="nil"/>
            </w:tcBorders>
            <w:hideMark/>
          </w:tcPr>
          <w:p w14:paraId="1AE7E06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4C99777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3688B6B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569CD8C1" w14:textId="77777777" w:rsidTr="00AF1DED">
        <w:tc>
          <w:tcPr>
            <w:tcW w:w="533" w:type="dxa"/>
            <w:tcBorders>
              <w:top w:val="single" w:sz="4" w:space="0" w:color="000000"/>
              <w:left w:val="single" w:sz="4" w:space="0" w:color="000000"/>
              <w:bottom w:val="single" w:sz="4" w:space="0" w:color="000000"/>
              <w:right w:val="nil"/>
            </w:tcBorders>
            <w:hideMark/>
          </w:tcPr>
          <w:p w14:paraId="272847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4F5B430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956" w:type="dxa"/>
            <w:tcBorders>
              <w:top w:val="single" w:sz="4" w:space="0" w:color="000000"/>
              <w:left w:val="single" w:sz="4" w:space="0" w:color="000000"/>
              <w:bottom w:val="single" w:sz="4" w:space="0" w:color="000000"/>
              <w:right w:val="single" w:sz="4" w:space="0" w:color="000000"/>
            </w:tcBorders>
            <w:hideMark/>
          </w:tcPr>
          <w:p w14:paraId="7B285DA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25781A6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A345A4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340F4A88" w14:textId="77777777" w:rsidTr="00AF1DED">
        <w:tc>
          <w:tcPr>
            <w:tcW w:w="533" w:type="dxa"/>
            <w:tcBorders>
              <w:top w:val="single" w:sz="4" w:space="0" w:color="000000"/>
              <w:left w:val="single" w:sz="4" w:space="0" w:color="000000"/>
              <w:bottom w:val="single" w:sz="4" w:space="0" w:color="000000"/>
              <w:right w:val="nil"/>
            </w:tcBorders>
            <w:hideMark/>
          </w:tcPr>
          <w:p w14:paraId="0B9AB020"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48637E0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6956" w:type="dxa"/>
            <w:tcBorders>
              <w:top w:val="single" w:sz="4" w:space="0" w:color="000000"/>
              <w:left w:val="single" w:sz="4" w:space="0" w:color="000000"/>
              <w:bottom w:val="single" w:sz="4" w:space="0" w:color="000000"/>
              <w:right w:val="single" w:sz="4" w:space="0" w:color="000000"/>
            </w:tcBorders>
            <w:hideMark/>
          </w:tcPr>
          <w:p w14:paraId="2BE6106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25716086" w14:textId="77777777" w:rsidTr="00AF1DED">
        <w:tc>
          <w:tcPr>
            <w:tcW w:w="533" w:type="dxa"/>
            <w:tcBorders>
              <w:top w:val="single" w:sz="4" w:space="0" w:color="000000"/>
              <w:left w:val="single" w:sz="4" w:space="0" w:color="000000"/>
              <w:bottom w:val="single" w:sz="4" w:space="0" w:color="000000"/>
              <w:right w:val="nil"/>
            </w:tcBorders>
            <w:hideMark/>
          </w:tcPr>
          <w:p w14:paraId="49AB0F7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427CE35B"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6956" w:type="dxa"/>
            <w:tcBorders>
              <w:top w:val="single" w:sz="4" w:space="0" w:color="000000"/>
              <w:left w:val="single" w:sz="4" w:space="0" w:color="000000"/>
              <w:bottom w:val="single" w:sz="4" w:space="0" w:color="000000"/>
              <w:right w:val="single" w:sz="4" w:space="0" w:color="000000"/>
            </w:tcBorders>
            <w:hideMark/>
          </w:tcPr>
          <w:p w14:paraId="4C2AEA7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763BBAB8" w14:textId="77777777" w:rsidTr="00AF1DED">
        <w:tc>
          <w:tcPr>
            <w:tcW w:w="533" w:type="dxa"/>
            <w:tcBorders>
              <w:top w:val="single" w:sz="4" w:space="0" w:color="000000"/>
              <w:left w:val="single" w:sz="4" w:space="0" w:color="000000"/>
              <w:bottom w:val="single" w:sz="4" w:space="0" w:color="000000"/>
              <w:right w:val="nil"/>
            </w:tcBorders>
            <w:hideMark/>
          </w:tcPr>
          <w:p w14:paraId="0990BC3D"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1092358C"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541CF6F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32030D0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6C77263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4564A1D7"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A17FD7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0FF7E5DE" w14:textId="77777777" w:rsidTr="00AF1DED">
        <w:tc>
          <w:tcPr>
            <w:tcW w:w="533" w:type="dxa"/>
            <w:tcBorders>
              <w:top w:val="single" w:sz="4" w:space="0" w:color="000000"/>
              <w:left w:val="single" w:sz="4" w:space="0" w:color="000000"/>
              <w:bottom w:val="single" w:sz="4" w:space="0" w:color="000000"/>
              <w:right w:val="nil"/>
            </w:tcBorders>
            <w:hideMark/>
          </w:tcPr>
          <w:p w14:paraId="40A1917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1157673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Машины для обработки почвы</w:t>
            </w:r>
          </w:p>
        </w:tc>
        <w:tc>
          <w:tcPr>
            <w:tcW w:w="6956" w:type="dxa"/>
            <w:tcBorders>
              <w:top w:val="single" w:sz="4" w:space="0" w:color="000000"/>
              <w:left w:val="single" w:sz="4" w:space="0" w:color="000000"/>
              <w:bottom w:val="single" w:sz="4" w:space="0" w:color="000000"/>
              <w:right w:val="single" w:sz="4" w:space="0" w:color="000000"/>
            </w:tcBorders>
            <w:hideMark/>
          </w:tcPr>
          <w:p w14:paraId="611E832A" w14:textId="77777777" w:rsidR="00C00D0E" w:rsidRPr="00C00D0E" w:rsidRDefault="00C00D0E" w:rsidP="00C00D0E">
            <w:pPr>
              <w:spacing w:after="0" w:line="276"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Плуги навесные общего назначения 4-х, 5-ти, 8-ми корпусные ;</w:t>
            </w:r>
          </w:p>
          <w:p w14:paraId="6A9ABD38" w14:textId="77777777" w:rsidR="00C00D0E" w:rsidRPr="00C00D0E" w:rsidRDefault="00C00D0E" w:rsidP="00C00D0E">
            <w:pPr>
              <w:spacing w:after="0" w:line="276"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Культиваторы прицепные для предпосевной обработки почвы с шириной захвата 6м, 8м;</w:t>
            </w:r>
          </w:p>
          <w:p w14:paraId="4D59FAD0"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Дискаторы прицепные для обработки почв с шириной захвата 7,2м и 6м</w:t>
            </w:r>
          </w:p>
        </w:tc>
      </w:tr>
      <w:tr w:rsidR="00C00D0E" w:rsidRPr="00C00D0E" w14:paraId="6E0F0003" w14:textId="77777777" w:rsidTr="00AF1DED">
        <w:tc>
          <w:tcPr>
            <w:tcW w:w="533" w:type="dxa"/>
            <w:tcBorders>
              <w:top w:val="single" w:sz="4" w:space="0" w:color="000000"/>
              <w:left w:val="single" w:sz="4" w:space="0" w:color="000000"/>
              <w:bottom w:val="single" w:sz="4" w:space="0" w:color="000000"/>
              <w:right w:val="nil"/>
            </w:tcBorders>
            <w:hideMark/>
          </w:tcPr>
          <w:p w14:paraId="343A232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35628CA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Машины для посева и посадки с/х культур</w:t>
            </w:r>
          </w:p>
        </w:tc>
        <w:tc>
          <w:tcPr>
            <w:tcW w:w="6956" w:type="dxa"/>
            <w:tcBorders>
              <w:top w:val="single" w:sz="4" w:space="0" w:color="000000"/>
              <w:left w:val="single" w:sz="4" w:space="0" w:color="000000"/>
              <w:bottom w:val="single" w:sz="4" w:space="0" w:color="000000"/>
              <w:right w:val="single" w:sz="4" w:space="0" w:color="000000"/>
            </w:tcBorders>
            <w:hideMark/>
          </w:tcPr>
          <w:p w14:paraId="20BA5FBF" w14:textId="77777777" w:rsidR="00C00D0E" w:rsidRPr="00C00D0E" w:rsidRDefault="00C00D0E" w:rsidP="00C00D0E">
            <w:pPr>
              <w:spacing w:after="0" w:line="276"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Сеялка зерновая навесная с шириной захвата 6м ;</w:t>
            </w:r>
          </w:p>
          <w:p w14:paraId="28F7F901" w14:textId="77777777" w:rsidR="00C00D0E" w:rsidRPr="00C00D0E" w:rsidRDefault="00C00D0E" w:rsidP="00C00D0E">
            <w:pPr>
              <w:spacing w:after="0" w:line="276"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Сеялка зерновая прицепная с шириной захвата 2.1м;</w:t>
            </w:r>
          </w:p>
          <w:p w14:paraId="4C18744E" w14:textId="77777777" w:rsidR="00C00D0E" w:rsidRPr="00C00D0E" w:rsidRDefault="00C00D0E" w:rsidP="00C00D0E">
            <w:pPr>
              <w:spacing w:after="0" w:line="276"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Сеялка зерновая прицепная с шириной захвата 9м для посева по традиционной и нулевой технологии;</w:t>
            </w:r>
          </w:p>
          <w:p w14:paraId="61329F1D"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Картофелесажалка 4-х рядная</w:t>
            </w:r>
          </w:p>
        </w:tc>
      </w:tr>
      <w:tr w:rsidR="00C00D0E" w:rsidRPr="00C00D0E" w14:paraId="0D60BB99" w14:textId="77777777" w:rsidTr="00AF1DED">
        <w:tc>
          <w:tcPr>
            <w:tcW w:w="533" w:type="dxa"/>
            <w:tcBorders>
              <w:top w:val="single" w:sz="4" w:space="0" w:color="000000"/>
              <w:left w:val="single" w:sz="4" w:space="0" w:color="000000"/>
              <w:bottom w:val="single" w:sz="4" w:space="0" w:color="000000"/>
              <w:right w:val="nil"/>
            </w:tcBorders>
            <w:hideMark/>
          </w:tcPr>
          <w:p w14:paraId="5080632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6869D1B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Машины для уборки с/х культур</w:t>
            </w:r>
          </w:p>
        </w:tc>
        <w:tc>
          <w:tcPr>
            <w:tcW w:w="6956" w:type="dxa"/>
            <w:tcBorders>
              <w:top w:val="single" w:sz="4" w:space="0" w:color="000000"/>
              <w:left w:val="single" w:sz="4" w:space="0" w:color="000000"/>
              <w:bottom w:val="single" w:sz="4" w:space="0" w:color="000000"/>
              <w:right w:val="single" w:sz="4" w:space="0" w:color="000000"/>
            </w:tcBorders>
            <w:hideMark/>
          </w:tcPr>
          <w:p w14:paraId="3E9F8345" w14:textId="77777777" w:rsidR="00C00D0E" w:rsidRPr="00C00D0E" w:rsidRDefault="00C00D0E" w:rsidP="00C00D0E">
            <w:pPr>
              <w:spacing w:after="0" w:line="276"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 xml:space="preserve">Комбайны зерноуборочные  </w:t>
            </w:r>
          </w:p>
          <w:p w14:paraId="087BB879"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Картофелекопатель 2-х рядный</w:t>
            </w:r>
          </w:p>
        </w:tc>
      </w:tr>
      <w:tr w:rsidR="00C00D0E" w:rsidRPr="00C00D0E" w14:paraId="432B6E15" w14:textId="77777777" w:rsidTr="00AF1DED">
        <w:tc>
          <w:tcPr>
            <w:tcW w:w="533" w:type="dxa"/>
            <w:tcBorders>
              <w:top w:val="single" w:sz="4" w:space="0" w:color="000000"/>
              <w:left w:val="single" w:sz="4" w:space="0" w:color="000000"/>
              <w:bottom w:val="single" w:sz="4" w:space="0" w:color="000000"/>
              <w:right w:val="nil"/>
            </w:tcBorders>
            <w:hideMark/>
          </w:tcPr>
          <w:p w14:paraId="5309948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3194D95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Машины для заготовки кормов</w:t>
            </w:r>
          </w:p>
        </w:tc>
        <w:tc>
          <w:tcPr>
            <w:tcW w:w="6956" w:type="dxa"/>
            <w:tcBorders>
              <w:top w:val="single" w:sz="4" w:space="0" w:color="000000"/>
              <w:left w:val="single" w:sz="4" w:space="0" w:color="000000"/>
              <w:bottom w:val="single" w:sz="4" w:space="0" w:color="000000"/>
              <w:right w:val="single" w:sz="4" w:space="0" w:color="000000"/>
            </w:tcBorders>
            <w:hideMark/>
          </w:tcPr>
          <w:p w14:paraId="36638D18" w14:textId="77777777" w:rsidR="00C00D0E" w:rsidRPr="00C00D0E" w:rsidRDefault="00C00D0E" w:rsidP="00C00D0E">
            <w:pPr>
              <w:spacing w:after="0" w:line="276"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Косилка навесная с шириной захвата 1,65м</w:t>
            </w:r>
          </w:p>
          <w:p w14:paraId="24289010"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Пресс-подборщик рулонный с шириной захвата 1,45м</w:t>
            </w:r>
          </w:p>
        </w:tc>
      </w:tr>
      <w:tr w:rsidR="00C00D0E" w:rsidRPr="00C00D0E" w14:paraId="0B89B8ED" w14:textId="77777777" w:rsidTr="00AF1DED">
        <w:tc>
          <w:tcPr>
            <w:tcW w:w="533" w:type="dxa"/>
            <w:tcBorders>
              <w:top w:val="single" w:sz="4" w:space="0" w:color="000000"/>
              <w:left w:val="single" w:sz="4" w:space="0" w:color="000000"/>
              <w:bottom w:val="single" w:sz="4" w:space="0" w:color="000000"/>
              <w:right w:val="nil"/>
            </w:tcBorders>
            <w:hideMark/>
          </w:tcPr>
          <w:p w14:paraId="742B054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5</w:t>
            </w:r>
          </w:p>
        </w:tc>
        <w:tc>
          <w:tcPr>
            <w:tcW w:w="2269" w:type="dxa"/>
            <w:tcBorders>
              <w:top w:val="single" w:sz="4" w:space="0" w:color="000000"/>
              <w:left w:val="single" w:sz="4" w:space="0" w:color="000000"/>
              <w:bottom w:val="single" w:sz="4" w:space="0" w:color="000000"/>
              <w:right w:val="nil"/>
            </w:tcBorders>
            <w:hideMark/>
          </w:tcPr>
          <w:p w14:paraId="317652F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Вспомогательное оборудование</w:t>
            </w:r>
          </w:p>
        </w:tc>
        <w:tc>
          <w:tcPr>
            <w:tcW w:w="6956" w:type="dxa"/>
            <w:tcBorders>
              <w:top w:val="single" w:sz="4" w:space="0" w:color="000000"/>
              <w:left w:val="single" w:sz="4" w:space="0" w:color="000000"/>
              <w:bottom w:val="single" w:sz="4" w:space="0" w:color="000000"/>
              <w:right w:val="single" w:sz="4" w:space="0" w:color="000000"/>
            </w:tcBorders>
            <w:hideMark/>
          </w:tcPr>
          <w:p w14:paraId="235A2719" w14:textId="77777777" w:rsidR="00C00D0E" w:rsidRPr="00C00D0E" w:rsidRDefault="00C00D0E" w:rsidP="00C00D0E">
            <w:pPr>
              <w:spacing w:after="0" w:line="276"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 xml:space="preserve">Набор ключей, набор монтажек, нагнетатель масла </w:t>
            </w:r>
          </w:p>
          <w:p w14:paraId="549AC199" w14:textId="77777777" w:rsidR="00C00D0E" w:rsidRPr="00C00D0E" w:rsidRDefault="00C00D0E" w:rsidP="00C00D0E">
            <w:pPr>
              <w:spacing w:after="0" w:line="276"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Щетка стальная, шприц плунжерного типа</w:t>
            </w:r>
          </w:p>
          <w:p w14:paraId="5001EA6A" w14:textId="77777777" w:rsidR="00C00D0E" w:rsidRPr="00C00D0E" w:rsidRDefault="00C00D0E" w:rsidP="00C00D0E">
            <w:pPr>
              <w:spacing w:after="0" w:line="276"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Шнур, бруски, рулетка, установочная доска</w:t>
            </w:r>
          </w:p>
          <w:p w14:paraId="748ACA8F"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 New Roman"/>
                <w:sz w:val="24"/>
                <w:lang w:eastAsia="en-US"/>
              </w:rPr>
              <w:t>Весы , линейка металлическая, домкрат</w:t>
            </w:r>
          </w:p>
        </w:tc>
      </w:tr>
      <w:tr w:rsidR="00C00D0E" w:rsidRPr="00C00D0E" w14:paraId="2A8D6C4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D88220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Специализированное оборудование, мебель и системы хранения</w:t>
            </w:r>
          </w:p>
        </w:tc>
      </w:tr>
      <w:tr w:rsidR="00C00D0E" w:rsidRPr="00C00D0E" w14:paraId="3B7E735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E7F0F6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5877FC8C" w14:textId="77777777" w:rsidTr="00AF1DED">
        <w:tc>
          <w:tcPr>
            <w:tcW w:w="533" w:type="dxa"/>
            <w:tcBorders>
              <w:top w:val="single" w:sz="4" w:space="0" w:color="000000"/>
              <w:left w:val="single" w:sz="4" w:space="0" w:color="000000"/>
              <w:bottom w:val="single" w:sz="4" w:space="0" w:color="000000"/>
              <w:right w:val="nil"/>
            </w:tcBorders>
            <w:hideMark/>
          </w:tcPr>
          <w:p w14:paraId="7D1C1F7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tcPr>
          <w:p w14:paraId="3AF09F1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c>
          <w:tcPr>
            <w:tcW w:w="6956" w:type="dxa"/>
            <w:tcBorders>
              <w:top w:val="single" w:sz="4" w:space="0" w:color="000000"/>
              <w:left w:val="single" w:sz="4" w:space="0" w:color="000000"/>
              <w:bottom w:val="single" w:sz="4" w:space="0" w:color="000000"/>
              <w:right w:val="single" w:sz="4" w:space="0" w:color="000000"/>
            </w:tcBorders>
          </w:tcPr>
          <w:p w14:paraId="3C13A39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r>
      <w:tr w:rsidR="00C00D0E" w:rsidRPr="00C00D0E" w14:paraId="0C94B46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E206A2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IV</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1F7370A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FD9BEA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76A67566" w14:textId="77777777" w:rsidTr="00AF1DED">
        <w:tc>
          <w:tcPr>
            <w:tcW w:w="533" w:type="dxa"/>
            <w:tcBorders>
              <w:top w:val="single" w:sz="4" w:space="0" w:color="000000"/>
              <w:left w:val="single" w:sz="4" w:space="0" w:color="000000"/>
              <w:bottom w:val="single" w:sz="4" w:space="0" w:color="000000"/>
              <w:right w:val="nil"/>
            </w:tcBorders>
            <w:hideMark/>
          </w:tcPr>
          <w:p w14:paraId="2AB5465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1</w:t>
            </w:r>
          </w:p>
        </w:tc>
        <w:tc>
          <w:tcPr>
            <w:tcW w:w="2269" w:type="dxa"/>
            <w:tcBorders>
              <w:top w:val="single" w:sz="4" w:space="0" w:color="000000"/>
              <w:left w:val="single" w:sz="4" w:space="0" w:color="000000"/>
              <w:bottom w:val="single" w:sz="4" w:space="0" w:color="000000"/>
              <w:right w:val="nil"/>
            </w:tcBorders>
            <w:hideMark/>
          </w:tcPr>
          <w:p w14:paraId="0757DCE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6956" w:type="dxa"/>
            <w:tcBorders>
              <w:top w:val="single" w:sz="4" w:space="0" w:color="000000"/>
              <w:left w:val="single" w:sz="4" w:space="0" w:color="000000"/>
              <w:bottom w:val="single" w:sz="4" w:space="0" w:color="000000"/>
              <w:right w:val="single" w:sz="4" w:space="0" w:color="000000"/>
            </w:tcBorders>
            <w:hideMark/>
          </w:tcPr>
          <w:p w14:paraId="50C37D3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1D17B609" w14:textId="77777777" w:rsidTr="00AF1DED">
        <w:tc>
          <w:tcPr>
            <w:tcW w:w="533" w:type="dxa"/>
            <w:tcBorders>
              <w:top w:val="single" w:sz="4" w:space="0" w:color="000000"/>
              <w:left w:val="single" w:sz="4" w:space="0" w:color="000000"/>
              <w:bottom w:val="single" w:sz="4" w:space="0" w:color="000000"/>
              <w:right w:val="nil"/>
            </w:tcBorders>
            <w:hideMark/>
          </w:tcPr>
          <w:p w14:paraId="6AF2B78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7C77780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6956" w:type="dxa"/>
            <w:tcBorders>
              <w:top w:val="single" w:sz="4" w:space="0" w:color="000000"/>
              <w:left w:val="single" w:sz="4" w:space="0" w:color="000000"/>
              <w:bottom w:val="single" w:sz="4" w:space="0" w:color="000000"/>
              <w:right w:val="single" w:sz="4" w:space="0" w:color="000000"/>
            </w:tcBorders>
            <w:hideMark/>
          </w:tcPr>
          <w:p w14:paraId="0E458BF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bl>
    <w:p w14:paraId="31AF444C" w14:textId="77777777" w:rsidR="00C00D0E" w:rsidRPr="00C00D0E" w:rsidRDefault="00C00D0E" w:rsidP="00C00D0E">
      <w:pPr>
        <w:spacing w:after="0" w:line="276" w:lineRule="auto"/>
        <w:ind w:firstLine="709"/>
        <w:jc w:val="both"/>
        <w:rPr>
          <w:rFonts w:ascii="Times New Roman" w:eastAsia="Calibri" w:hAnsi="Times New Roman" w:cs="Times New Roman"/>
          <w:bCs/>
          <w:sz w:val="24"/>
          <w:szCs w:val="24"/>
          <w:lang w:eastAsia="ar-SA"/>
        </w:rPr>
      </w:pPr>
    </w:p>
    <w:p w14:paraId="2BDBE6F6"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w:t>
      </w:r>
      <w:r w:rsidRPr="00C00D0E">
        <w:rPr>
          <w:rFonts w:ascii="Times New Roman" w:eastAsia="Calibri" w:hAnsi="Times New Roman" w:cs="Times New Roman"/>
          <w:bCs/>
          <w:sz w:val="24"/>
          <w:szCs w:val="24"/>
          <w:lang w:eastAsia="en-US"/>
        </w:rPr>
        <w:t>Технологии производства продукции животноводства</w:t>
      </w:r>
      <w:r w:rsidRPr="00C00D0E">
        <w:rPr>
          <w:rFonts w:ascii="Times New Roman" w:eastAsia="Calibri" w:hAnsi="Times New Roman" w:cs="Times New Roman"/>
          <w:bCs/>
          <w:iCs/>
          <w:sz w:val="24"/>
          <w:szCs w:val="24"/>
          <w:lang w:eastAsia="en-US"/>
        </w:rPr>
        <w:t>»</w:t>
      </w:r>
    </w:p>
    <w:tbl>
      <w:tblPr>
        <w:tblW w:w="0" w:type="auto"/>
        <w:tblInd w:w="-5" w:type="dxa"/>
        <w:tblLayout w:type="fixed"/>
        <w:tblLook w:val="04A0" w:firstRow="1" w:lastRow="0" w:firstColumn="1" w:lastColumn="0" w:noHBand="0" w:noVBand="1"/>
      </w:tblPr>
      <w:tblGrid>
        <w:gridCol w:w="533"/>
        <w:gridCol w:w="2269"/>
        <w:gridCol w:w="6956"/>
      </w:tblGrid>
      <w:tr w:rsidR="00C00D0E" w:rsidRPr="00C00D0E" w14:paraId="7CF3EAEC" w14:textId="77777777" w:rsidTr="00AF1DED">
        <w:tc>
          <w:tcPr>
            <w:tcW w:w="533" w:type="dxa"/>
            <w:tcBorders>
              <w:top w:val="single" w:sz="4" w:space="0" w:color="000000"/>
              <w:left w:val="single" w:sz="4" w:space="0" w:color="000000"/>
              <w:bottom w:val="single" w:sz="4" w:space="0" w:color="000000"/>
              <w:right w:val="nil"/>
            </w:tcBorders>
            <w:vAlign w:val="center"/>
            <w:hideMark/>
          </w:tcPr>
          <w:p w14:paraId="2E382C8E"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269" w:type="dxa"/>
            <w:tcBorders>
              <w:top w:val="single" w:sz="4" w:space="0" w:color="000000"/>
              <w:left w:val="single" w:sz="4" w:space="0" w:color="000000"/>
              <w:bottom w:val="single" w:sz="4" w:space="0" w:color="000000"/>
              <w:right w:val="nil"/>
            </w:tcBorders>
            <w:vAlign w:val="center"/>
            <w:hideMark/>
          </w:tcPr>
          <w:p w14:paraId="3C121E79"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1E27EE76"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6DE0F700"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3488599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 </w:t>
            </w:r>
            <w:r w:rsidRPr="00C00D0E">
              <w:rPr>
                <w:rFonts w:ascii="Times New Roman" w:eastAsia="Times New Roman" w:hAnsi="Times New Roman" w:cs="Times New Roman"/>
                <w:i/>
                <w:sz w:val="24"/>
                <w:szCs w:val="28"/>
                <w:lang w:eastAsia="ar-SA"/>
              </w:rPr>
              <w:t>(при необходимости)</w:t>
            </w:r>
          </w:p>
        </w:tc>
      </w:tr>
      <w:tr w:rsidR="00C00D0E" w:rsidRPr="00C00D0E" w14:paraId="7ED0CDFB"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6A70A75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A7EB476" w14:textId="77777777" w:rsidTr="00AF1DED">
        <w:tc>
          <w:tcPr>
            <w:tcW w:w="533" w:type="dxa"/>
            <w:tcBorders>
              <w:top w:val="single" w:sz="4" w:space="0" w:color="000000"/>
              <w:left w:val="single" w:sz="4" w:space="0" w:color="000000"/>
              <w:bottom w:val="single" w:sz="4" w:space="0" w:color="000000"/>
              <w:right w:val="nil"/>
            </w:tcBorders>
            <w:hideMark/>
          </w:tcPr>
          <w:p w14:paraId="2B7B0F6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2B0B51D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6956" w:type="dxa"/>
            <w:tcBorders>
              <w:top w:val="single" w:sz="4" w:space="0" w:color="000000"/>
              <w:left w:val="single" w:sz="4" w:space="0" w:color="000000"/>
              <w:bottom w:val="single" w:sz="4" w:space="0" w:color="000000"/>
              <w:right w:val="single" w:sz="4" w:space="0" w:color="000000"/>
            </w:tcBorders>
            <w:hideMark/>
          </w:tcPr>
          <w:p w14:paraId="6C4E7F8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28358F31" w14:textId="77777777" w:rsidTr="00AF1DED">
        <w:tc>
          <w:tcPr>
            <w:tcW w:w="533" w:type="dxa"/>
            <w:tcBorders>
              <w:top w:val="single" w:sz="4" w:space="0" w:color="000000"/>
              <w:left w:val="single" w:sz="4" w:space="0" w:color="000000"/>
              <w:bottom w:val="single" w:sz="4" w:space="0" w:color="000000"/>
              <w:right w:val="nil"/>
            </w:tcBorders>
            <w:hideMark/>
          </w:tcPr>
          <w:p w14:paraId="09DDCDB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D28A2F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3B00C94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1956CD17" w14:textId="77777777" w:rsidTr="00AF1DED">
        <w:tc>
          <w:tcPr>
            <w:tcW w:w="533" w:type="dxa"/>
            <w:tcBorders>
              <w:top w:val="single" w:sz="4" w:space="0" w:color="000000"/>
              <w:left w:val="single" w:sz="4" w:space="0" w:color="000000"/>
              <w:bottom w:val="single" w:sz="4" w:space="0" w:color="000000"/>
              <w:right w:val="nil"/>
            </w:tcBorders>
            <w:hideMark/>
          </w:tcPr>
          <w:p w14:paraId="29C316B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3C4AD14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1D4C75F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0BDD272A" w14:textId="77777777" w:rsidTr="00AF1DED">
        <w:tc>
          <w:tcPr>
            <w:tcW w:w="533" w:type="dxa"/>
            <w:tcBorders>
              <w:top w:val="single" w:sz="4" w:space="0" w:color="000000"/>
              <w:left w:val="single" w:sz="4" w:space="0" w:color="000000"/>
              <w:bottom w:val="single" w:sz="4" w:space="0" w:color="000000"/>
              <w:right w:val="nil"/>
            </w:tcBorders>
            <w:hideMark/>
          </w:tcPr>
          <w:p w14:paraId="3206B9F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4718B43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956" w:type="dxa"/>
            <w:tcBorders>
              <w:top w:val="single" w:sz="4" w:space="0" w:color="000000"/>
              <w:left w:val="single" w:sz="4" w:space="0" w:color="000000"/>
              <w:bottom w:val="single" w:sz="4" w:space="0" w:color="000000"/>
              <w:right w:val="single" w:sz="4" w:space="0" w:color="000000"/>
            </w:tcBorders>
            <w:hideMark/>
          </w:tcPr>
          <w:p w14:paraId="19C73F8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7482085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E34392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0CA4E8AC" w14:textId="77777777" w:rsidTr="00AF1DED">
        <w:tc>
          <w:tcPr>
            <w:tcW w:w="533" w:type="dxa"/>
            <w:tcBorders>
              <w:top w:val="single" w:sz="4" w:space="0" w:color="000000"/>
              <w:left w:val="single" w:sz="4" w:space="0" w:color="000000"/>
              <w:bottom w:val="single" w:sz="4" w:space="0" w:color="000000"/>
              <w:right w:val="nil"/>
            </w:tcBorders>
            <w:hideMark/>
          </w:tcPr>
          <w:p w14:paraId="3B8652F6"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2B29761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6956" w:type="dxa"/>
            <w:tcBorders>
              <w:top w:val="single" w:sz="4" w:space="0" w:color="000000"/>
              <w:left w:val="single" w:sz="4" w:space="0" w:color="000000"/>
              <w:bottom w:val="single" w:sz="4" w:space="0" w:color="000000"/>
              <w:right w:val="single" w:sz="4" w:space="0" w:color="000000"/>
            </w:tcBorders>
            <w:hideMark/>
          </w:tcPr>
          <w:p w14:paraId="70A5331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53B1EFD7" w14:textId="77777777" w:rsidTr="00AF1DED">
        <w:tc>
          <w:tcPr>
            <w:tcW w:w="533" w:type="dxa"/>
            <w:tcBorders>
              <w:top w:val="single" w:sz="4" w:space="0" w:color="000000"/>
              <w:left w:val="single" w:sz="4" w:space="0" w:color="000000"/>
              <w:bottom w:val="single" w:sz="4" w:space="0" w:color="000000"/>
              <w:right w:val="nil"/>
            </w:tcBorders>
            <w:hideMark/>
          </w:tcPr>
          <w:p w14:paraId="2D7ECBB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74597B3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6956" w:type="dxa"/>
            <w:tcBorders>
              <w:top w:val="single" w:sz="4" w:space="0" w:color="000000"/>
              <w:left w:val="single" w:sz="4" w:space="0" w:color="000000"/>
              <w:bottom w:val="single" w:sz="4" w:space="0" w:color="000000"/>
              <w:right w:val="single" w:sz="4" w:space="0" w:color="000000"/>
            </w:tcBorders>
            <w:hideMark/>
          </w:tcPr>
          <w:p w14:paraId="27D93AC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38CA87D4" w14:textId="77777777" w:rsidTr="00AF1DED">
        <w:tc>
          <w:tcPr>
            <w:tcW w:w="533" w:type="dxa"/>
            <w:tcBorders>
              <w:top w:val="single" w:sz="4" w:space="0" w:color="000000"/>
              <w:left w:val="single" w:sz="4" w:space="0" w:color="000000"/>
              <w:bottom w:val="single" w:sz="4" w:space="0" w:color="000000"/>
              <w:right w:val="nil"/>
            </w:tcBorders>
            <w:hideMark/>
          </w:tcPr>
          <w:p w14:paraId="6C4AE05F"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0F8E917A"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6B6FBDA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703DFFF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CC9AEA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7965B1E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59111D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682C3FA" w14:textId="77777777" w:rsidTr="00AF1DED">
        <w:tc>
          <w:tcPr>
            <w:tcW w:w="533" w:type="dxa"/>
            <w:tcBorders>
              <w:top w:val="single" w:sz="4" w:space="0" w:color="000000"/>
              <w:left w:val="single" w:sz="4" w:space="0" w:color="000000"/>
              <w:bottom w:val="single" w:sz="4" w:space="0" w:color="000000"/>
              <w:right w:val="nil"/>
            </w:tcBorders>
            <w:hideMark/>
          </w:tcPr>
          <w:p w14:paraId="4D67CEF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227C2CA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Оборудование  для доения коров и первичной обработки молока</w:t>
            </w:r>
          </w:p>
        </w:tc>
        <w:tc>
          <w:tcPr>
            <w:tcW w:w="6956" w:type="dxa"/>
            <w:tcBorders>
              <w:top w:val="single" w:sz="4" w:space="0" w:color="000000"/>
              <w:left w:val="single" w:sz="4" w:space="0" w:color="000000"/>
              <w:bottom w:val="single" w:sz="4" w:space="0" w:color="000000"/>
              <w:right w:val="single" w:sz="4" w:space="0" w:color="000000"/>
            </w:tcBorders>
          </w:tcPr>
          <w:p w14:paraId="10C9E8B9" w14:textId="77777777" w:rsidR="00C00D0E" w:rsidRPr="00C00D0E" w:rsidRDefault="00C00D0E" w:rsidP="00C00D0E">
            <w:pPr>
              <w:spacing w:after="0" w:line="240"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Доильный аппарат  трехтактный;</w:t>
            </w:r>
          </w:p>
          <w:p w14:paraId="2CF1C3D2" w14:textId="77777777" w:rsidR="00C00D0E" w:rsidRPr="00C00D0E" w:rsidRDefault="00C00D0E" w:rsidP="00C00D0E">
            <w:pPr>
              <w:spacing w:after="0" w:line="240"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Доильная установка для доения в доильных залах;</w:t>
            </w:r>
          </w:p>
          <w:p w14:paraId="51F2151F" w14:textId="77777777" w:rsidR="00C00D0E" w:rsidRPr="00C00D0E" w:rsidRDefault="00C00D0E" w:rsidP="00C00D0E">
            <w:pPr>
              <w:spacing w:after="0" w:line="240" w:lineRule="auto"/>
              <w:rPr>
                <w:rFonts w:ascii="Calibri" w:eastAsia="Calibri" w:hAnsi="Calibri" w:cs="Times New Roman"/>
                <w:sz w:val="24"/>
                <w:shd w:val="clear" w:color="auto" w:fill="FF0000"/>
                <w:lang w:eastAsia="en-US"/>
              </w:rPr>
            </w:pPr>
            <w:r w:rsidRPr="00C00D0E">
              <w:rPr>
                <w:rFonts w:ascii="Times New Roman" w:eastAsia="Calibri" w:hAnsi="Times New Roman" w:cs="Times New Roman"/>
                <w:sz w:val="24"/>
                <w:lang w:eastAsia="en-US"/>
              </w:rPr>
              <w:t>Центробежный очиститель-охладитель молока;</w:t>
            </w:r>
          </w:p>
          <w:p w14:paraId="4F212B31" w14:textId="77777777" w:rsidR="00C00D0E" w:rsidRPr="00C00D0E" w:rsidRDefault="00C00D0E" w:rsidP="00C00D0E">
            <w:pPr>
              <w:suppressAutoHyphens/>
              <w:spacing w:after="0" w:line="240" w:lineRule="auto"/>
              <w:rPr>
                <w:rFonts w:ascii="Calibri" w:eastAsia="Calibri" w:hAnsi="Calibri" w:cs="Times New Roman"/>
                <w:sz w:val="24"/>
                <w:shd w:val="clear" w:color="auto" w:fill="FF0000"/>
                <w:lang w:eastAsia="ar-SA"/>
              </w:rPr>
            </w:pPr>
          </w:p>
        </w:tc>
      </w:tr>
      <w:tr w:rsidR="00C00D0E" w:rsidRPr="00C00D0E" w14:paraId="09B4BEDC" w14:textId="77777777" w:rsidTr="00AF1DED">
        <w:tc>
          <w:tcPr>
            <w:tcW w:w="533" w:type="dxa"/>
            <w:tcBorders>
              <w:top w:val="single" w:sz="4" w:space="0" w:color="000000"/>
              <w:left w:val="single" w:sz="4" w:space="0" w:color="000000"/>
              <w:bottom w:val="single" w:sz="4" w:space="0" w:color="000000"/>
              <w:right w:val="nil"/>
            </w:tcBorders>
            <w:hideMark/>
          </w:tcPr>
          <w:p w14:paraId="21A52B1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58738A1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Оборудование для приготовления и раздачи кормов</w:t>
            </w:r>
          </w:p>
        </w:tc>
        <w:tc>
          <w:tcPr>
            <w:tcW w:w="6956" w:type="dxa"/>
            <w:tcBorders>
              <w:top w:val="single" w:sz="4" w:space="0" w:color="000000"/>
              <w:left w:val="single" w:sz="4" w:space="0" w:color="000000"/>
              <w:bottom w:val="single" w:sz="4" w:space="0" w:color="000000"/>
              <w:right w:val="single" w:sz="4" w:space="0" w:color="000000"/>
            </w:tcBorders>
            <w:hideMark/>
          </w:tcPr>
          <w:p w14:paraId="63867C89" w14:textId="77777777" w:rsidR="00C00D0E" w:rsidRPr="00C00D0E" w:rsidRDefault="00C00D0E" w:rsidP="00C00D0E">
            <w:pPr>
              <w:spacing w:after="0" w:line="240" w:lineRule="auto"/>
              <w:rPr>
                <w:rFonts w:ascii="Times New Roman" w:eastAsia="Calibri" w:hAnsi="Times New Roman" w:cs="Times New Roman"/>
                <w:sz w:val="24"/>
                <w:lang w:eastAsia="ar-SA"/>
              </w:rPr>
            </w:pPr>
            <w:r w:rsidRPr="00C00D0E">
              <w:rPr>
                <w:rFonts w:ascii="Times New Roman" w:eastAsia="Calibri" w:hAnsi="Times New Roman" w:cs="Times New Roman"/>
                <w:sz w:val="24"/>
                <w:lang w:eastAsia="en-US"/>
              </w:rPr>
              <w:t>Дробилка кормов молотковая;</w:t>
            </w:r>
          </w:p>
          <w:p w14:paraId="3964733B" w14:textId="77777777" w:rsidR="00C00D0E" w:rsidRPr="00C00D0E" w:rsidRDefault="00C00D0E" w:rsidP="00C00D0E">
            <w:pPr>
              <w:spacing w:after="0" w:line="240"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Кормораздатчик тракторный универсальный;</w:t>
            </w:r>
          </w:p>
          <w:p w14:paraId="5DA561A5" w14:textId="77777777" w:rsidR="00C00D0E" w:rsidRPr="00C00D0E" w:rsidRDefault="00C00D0E" w:rsidP="00C00D0E">
            <w:pPr>
              <w:spacing w:after="0" w:line="240" w:lineRule="auto"/>
              <w:rPr>
                <w:rFonts w:ascii="Times New Roman" w:eastAsia="Calibri" w:hAnsi="Times New Roman" w:cs="Times New Roman"/>
                <w:sz w:val="24"/>
                <w:lang w:eastAsia="en-US"/>
              </w:rPr>
            </w:pPr>
            <w:r w:rsidRPr="00C00D0E">
              <w:rPr>
                <w:rFonts w:ascii="Times New Roman" w:eastAsia="Calibri" w:hAnsi="Times New Roman" w:cs="Times New Roman"/>
                <w:sz w:val="24"/>
                <w:lang w:eastAsia="en-US"/>
              </w:rPr>
              <w:t>Измельчитель-камнеуловитель -мойка  - для мойки, очистки и измельчения кормов;</w:t>
            </w:r>
          </w:p>
          <w:p w14:paraId="2C9FCE29"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sz w:val="24"/>
                <w:lang w:eastAsia="en-US"/>
              </w:rPr>
              <w:t>Смеситель-запарник кормов электрический;</w:t>
            </w:r>
          </w:p>
        </w:tc>
      </w:tr>
      <w:tr w:rsidR="00C00D0E" w:rsidRPr="00C00D0E" w14:paraId="549AD84E" w14:textId="77777777" w:rsidTr="00AF1DED">
        <w:tc>
          <w:tcPr>
            <w:tcW w:w="533" w:type="dxa"/>
            <w:tcBorders>
              <w:top w:val="single" w:sz="4" w:space="0" w:color="000000"/>
              <w:left w:val="single" w:sz="4" w:space="0" w:color="000000"/>
              <w:bottom w:val="single" w:sz="4" w:space="0" w:color="000000"/>
              <w:right w:val="nil"/>
            </w:tcBorders>
            <w:hideMark/>
          </w:tcPr>
          <w:p w14:paraId="760AA7B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11D1986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Оборудование для поения животных</w:t>
            </w:r>
          </w:p>
        </w:tc>
        <w:tc>
          <w:tcPr>
            <w:tcW w:w="6956" w:type="dxa"/>
            <w:tcBorders>
              <w:top w:val="single" w:sz="4" w:space="0" w:color="000000"/>
              <w:left w:val="single" w:sz="4" w:space="0" w:color="000000"/>
              <w:bottom w:val="single" w:sz="4" w:space="0" w:color="000000"/>
              <w:right w:val="single" w:sz="4" w:space="0" w:color="000000"/>
            </w:tcBorders>
            <w:hideMark/>
          </w:tcPr>
          <w:p w14:paraId="30D0C824"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sz w:val="24"/>
                <w:lang w:eastAsia="en-US"/>
              </w:rPr>
              <w:t>Автоматические чашечные поилки для коров привязного содержания</w:t>
            </w:r>
          </w:p>
        </w:tc>
      </w:tr>
      <w:tr w:rsidR="00C00D0E" w:rsidRPr="00C00D0E" w14:paraId="6B2D6545" w14:textId="77777777" w:rsidTr="00AF1DED">
        <w:tc>
          <w:tcPr>
            <w:tcW w:w="533" w:type="dxa"/>
            <w:tcBorders>
              <w:top w:val="single" w:sz="4" w:space="0" w:color="000000"/>
              <w:left w:val="single" w:sz="4" w:space="0" w:color="000000"/>
              <w:bottom w:val="single" w:sz="4" w:space="0" w:color="000000"/>
              <w:right w:val="nil"/>
            </w:tcBorders>
            <w:hideMark/>
          </w:tcPr>
          <w:p w14:paraId="5369104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00A1B1B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Оборудование для удаления навоза</w:t>
            </w:r>
          </w:p>
        </w:tc>
        <w:tc>
          <w:tcPr>
            <w:tcW w:w="6956" w:type="dxa"/>
            <w:tcBorders>
              <w:top w:val="single" w:sz="4" w:space="0" w:color="000000"/>
              <w:left w:val="single" w:sz="4" w:space="0" w:color="000000"/>
              <w:bottom w:val="single" w:sz="4" w:space="0" w:color="000000"/>
              <w:right w:val="single" w:sz="4" w:space="0" w:color="000000"/>
            </w:tcBorders>
          </w:tcPr>
          <w:p w14:paraId="562B3EA6" w14:textId="77777777" w:rsidR="00C00D0E" w:rsidRPr="00C00D0E" w:rsidRDefault="00C00D0E" w:rsidP="00C00D0E">
            <w:pPr>
              <w:spacing w:after="0" w:line="240" w:lineRule="auto"/>
              <w:rPr>
                <w:rFonts w:ascii="Calibri" w:eastAsia="Calibri" w:hAnsi="Calibri" w:cs="Times New Roman"/>
                <w:lang w:eastAsia="ar-SA"/>
              </w:rPr>
            </w:pPr>
            <w:r w:rsidRPr="00C00D0E">
              <w:rPr>
                <w:rFonts w:ascii="Times New Roman" w:eastAsia="Calibri" w:hAnsi="Times New Roman" w:cs="Times New Roman"/>
                <w:sz w:val="24"/>
                <w:lang w:eastAsia="en-US"/>
              </w:rPr>
              <w:t>Транспортер скребковый навозоуборочный;</w:t>
            </w:r>
          </w:p>
          <w:p w14:paraId="540F549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r>
      <w:tr w:rsidR="00C00D0E" w:rsidRPr="00C00D0E" w14:paraId="6B8C350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792F34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Специализированное оборудование, мебель и системы хранения</w:t>
            </w:r>
          </w:p>
        </w:tc>
      </w:tr>
      <w:tr w:rsidR="00C00D0E" w:rsidRPr="00C00D0E" w14:paraId="7A2FFE3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CDB0A8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8D12CBC" w14:textId="77777777" w:rsidTr="00AF1DED">
        <w:tc>
          <w:tcPr>
            <w:tcW w:w="533" w:type="dxa"/>
            <w:tcBorders>
              <w:top w:val="single" w:sz="4" w:space="0" w:color="000000"/>
              <w:left w:val="single" w:sz="4" w:space="0" w:color="000000"/>
              <w:bottom w:val="single" w:sz="4" w:space="0" w:color="000000"/>
              <w:right w:val="nil"/>
            </w:tcBorders>
            <w:hideMark/>
          </w:tcPr>
          <w:p w14:paraId="1E3852B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tcPr>
          <w:p w14:paraId="71CAA62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c>
          <w:tcPr>
            <w:tcW w:w="6956" w:type="dxa"/>
            <w:tcBorders>
              <w:top w:val="single" w:sz="4" w:space="0" w:color="000000"/>
              <w:left w:val="single" w:sz="4" w:space="0" w:color="000000"/>
              <w:bottom w:val="single" w:sz="4" w:space="0" w:color="000000"/>
              <w:right w:val="single" w:sz="4" w:space="0" w:color="000000"/>
            </w:tcBorders>
          </w:tcPr>
          <w:p w14:paraId="0655E8D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r>
      <w:tr w:rsidR="00C00D0E" w:rsidRPr="00C00D0E" w14:paraId="5B3C056A"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BADF27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IV</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67CD03C6"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8A89E4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5EF93D41" w14:textId="77777777" w:rsidTr="00AF1DED">
        <w:tc>
          <w:tcPr>
            <w:tcW w:w="533" w:type="dxa"/>
            <w:tcBorders>
              <w:top w:val="single" w:sz="4" w:space="0" w:color="000000"/>
              <w:left w:val="single" w:sz="4" w:space="0" w:color="000000"/>
              <w:bottom w:val="single" w:sz="4" w:space="0" w:color="000000"/>
              <w:right w:val="nil"/>
            </w:tcBorders>
            <w:hideMark/>
          </w:tcPr>
          <w:p w14:paraId="3F16B80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659F542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6956" w:type="dxa"/>
            <w:tcBorders>
              <w:top w:val="single" w:sz="4" w:space="0" w:color="000000"/>
              <w:left w:val="single" w:sz="4" w:space="0" w:color="000000"/>
              <w:bottom w:val="single" w:sz="4" w:space="0" w:color="000000"/>
              <w:right w:val="single" w:sz="4" w:space="0" w:color="000000"/>
            </w:tcBorders>
            <w:hideMark/>
          </w:tcPr>
          <w:p w14:paraId="2C6CA4C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2AF5B494" w14:textId="77777777" w:rsidTr="00AF1DED">
        <w:tc>
          <w:tcPr>
            <w:tcW w:w="533" w:type="dxa"/>
            <w:tcBorders>
              <w:top w:val="single" w:sz="4" w:space="0" w:color="000000"/>
              <w:left w:val="single" w:sz="4" w:space="0" w:color="000000"/>
              <w:bottom w:val="single" w:sz="4" w:space="0" w:color="000000"/>
              <w:right w:val="nil"/>
            </w:tcBorders>
            <w:hideMark/>
          </w:tcPr>
          <w:p w14:paraId="1AAFC8D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64B8E55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w:t>
            </w:r>
            <w:r w:rsidRPr="00C00D0E">
              <w:rPr>
                <w:rFonts w:ascii="Times New Roman" w:eastAsia="Times New Roman" w:hAnsi="Times New Roman" w:cs="Times New Roman"/>
                <w:iCs/>
                <w:sz w:val="24"/>
                <w:szCs w:val="28"/>
                <w:lang w:eastAsia="ar-SA"/>
              </w:rPr>
              <w:lastRenderedPageBreak/>
              <w:t xml:space="preserve">дидактических материалов </w:t>
            </w:r>
          </w:p>
        </w:tc>
        <w:tc>
          <w:tcPr>
            <w:tcW w:w="6956" w:type="dxa"/>
            <w:tcBorders>
              <w:top w:val="single" w:sz="4" w:space="0" w:color="000000"/>
              <w:left w:val="single" w:sz="4" w:space="0" w:color="000000"/>
              <w:bottom w:val="single" w:sz="4" w:space="0" w:color="000000"/>
              <w:right w:val="single" w:sz="4" w:space="0" w:color="000000"/>
            </w:tcBorders>
            <w:hideMark/>
          </w:tcPr>
          <w:p w14:paraId="24429FB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Материалы для индивидуальной и групповой работы из расчёта на 25 человек</w:t>
            </w:r>
          </w:p>
        </w:tc>
      </w:tr>
    </w:tbl>
    <w:p w14:paraId="2F1D52BB" w14:textId="77777777" w:rsidR="00C00D0E" w:rsidRPr="00C00D0E" w:rsidRDefault="00C00D0E" w:rsidP="00C00D0E">
      <w:pPr>
        <w:spacing w:after="0" w:line="276" w:lineRule="auto"/>
        <w:ind w:firstLine="709"/>
        <w:jc w:val="both"/>
        <w:rPr>
          <w:rFonts w:ascii="Times New Roman" w:eastAsia="Calibri" w:hAnsi="Times New Roman" w:cs="Times New Roman"/>
          <w:bCs/>
          <w:sz w:val="24"/>
          <w:szCs w:val="24"/>
          <w:lang w:eastAsia="ar-SA"/>
        </w:rPr>
      </w:pPr>
    </w:p>
    <w:p w14:paraId="12FB95EB"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w:t>
      </w:r>
      <w:r w:rsidRPr="00C00D0E">
        <w:rPr>
          <w:rFonts w:ascii="Times New Roman" w:eastAsia="Calibri" w:hAnsi="Times New Roman" w:cs="Times New Roman"/>
          <w:bCs/>
          <w:sz w:val="24"/>
          <w:szCs w:val="24"/>
          <w:lang w:eastAsia="en-US"/>
        </w:rPr>
        <w:t>Тренажеров для выработки навыков и совершенствования техники управления транспортным средством</w:t>
      </w:r>
      <w:r w:rsidRPr="00C00D0E">
        <w:rPr>
          <w:rFonts w:ascii="Times New Roman" w:eastAsia="Calibri" w:hAnsi="Times New Roman" w:cs="Times New Roman"/>
          <w:bCs/>
          <w:iCs/>
          <w:sz w:val="24"/>
          <w:szCs w:val="24"/>
          <w:lang w:eastAsia="en-US"/>
        </w:rPr>
        <w:t>»</w:t>
      </w:r>
    </w:p>
    <w:tbl>
      <w:tblPr>
        <w:tblW w:w="0" w:type="auto"/>
        <w:tblInd w:w="-5" w:type="dxa"/>
        <w:tblLayout w:type="fixed"/>
        <w:tblLook w:val="04A0" w:firstRow="1" w:lastRow="0" w:firstColumn="1" w:lastColumn="0" w:noHBand="0" w:noVBand="1"/>
      </w:tblPr>
      <w:tblGrid>
        <w:gridCol w:w="533"/>
        <w:gridCol w:w="2269"/>
        <w:gridCol w:w="6956"/>
      </w:tblGrid>
      <w:tr w:rsidR="00C00D0E" w:rsidRPr="00C00D0E" w14:paraId="3059A2A3" w14:textId="77777777" w:rsidTr="00AF1DED">
        <w:tc>
          <w:tcPr>
            <w:tcW w:w="533" w:type="dxa"/>
            <w:tcBorders>
              <w:top w:val="single" w:sz="4" w:space="0" w:color="000000"/>
              <w:left w:val="single" w:sz="4" w:space="0" w:color="000000"/>
              <w:bottom w:val="single" w:sz="4" w:space="0" w:color="000000"/>
              <w:right w:val="nil"/>
            </w:tcBorders>
            <w:vAlign w:val="center"/>
            <w:hideMark/>
          </w:tcPr>
          <w:p w14:paraId="58B324DF"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269" w:type="dxa"/>
            <w:tcBorders>
              <w:top w:val="single" w:sz="4" w:space="0" w:color="000000"/>
              <w:left w:val="single" w:sz="4" w:space="0" w:color="000000"/>
              <w:bottom w:val="single" w:sz="4" w:space="0" w:color="000000"/>
              <w:right w:val="nil"/>
            </w:tcBorders>
            <w:vAlign w:val="center"/>
            <w:hideMark/>
          </w:tcPr>
          <w:p w14:paraId="6B9A6A4F"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1DED36BD"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0200FD8C"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79C126F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 </w:t>
            </w:r>
          </w:p>
        </w:tc>
      </w:tr>
      <w:tr w:rsidR="00C00D0E" w:rsidRPr="00C00D0E" w14:paraId="03DF70C5"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7B0B844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F0853D7" w14:textId="77777777" w:rsidTr="00AF1DED">
        <w:tc>
          <w:tcPr>
            <w:tcW w:w="533" w:type="dxa"/>
            <w:tcBorders>
              <w:top w:val="single" w:sz="4" w:space="0" w:color="000000"/>
              <w:left w:val="single" w:sz="4" w:space="0" w:color="000000"/>
              <w:bottom w:val="single" w:sz="4" w:space="0" w:color="000000"/>
              <w:right w:val="nil"/>
            </w:tcBorders>
            <w:hideMark/>
          </w:tcPr>
          <w:p w14:paraId="2DF5E44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4D4224F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6956" w:type="dxa"/>
            <w:tcBorders>
              <w:top w:val="single" w:sz="4" w:space="0" w:color="000000"/>
              <w:left w:val="single" w:sz="4" w:space="0" w:color="000000"/>
              <w:bottom w:val="single" w:sz="4" w:space="0" w:color="000000"/>
              <w:right w:val="single" w:sz="4" w:space="0" w:color="000000"/>
            </w:tcBorders>
            <w:hideMark/>
          </w:tcPr>
          <w:p w14:paraId="7D902C8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069B753C" w14:textId="77777777" w:rsidTr="00AF1DED">
        <w:tc>
          <w:tcPr>
            <w:tcW w:w="533" w:type="dxa"/>
            <w:tcBorders>
              <w:top w:val="single" w:sz="4" w:space="0" w:color="000000"/>
              <w:left w:val="single" w:sz="4" w:space="0" w:color="000000"/>
              <w:bottom w:val="single" w:sz="4" w:space="0" w:color="000000"/>
              <w:right w:val="nil"/>
            </w:tcBorders>
            <w:hideMark/>
          </w:tcPr>
          <w:p w14:paraId="1D85261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8120E2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07B6B07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3A024EA3" w14:textId="77777777" w:rsidTr="00AF1DED">
        <w:tc>
          <w:tcPr>
            <w:tcW w:w="533" w:type="dxa"/>
            <w:tcBorders>
              <w:top w:val="single" w:sz="4" w:space="0" w:color="000000"/>
              <w:left w:val="single" w:sz="4" w:space="0" w:color="000000"/>
              <w:bottom w:val="single" w:sz="4" w:space="0" w:color="000000"/>
              <w:right w:val="nil"/>
            </w:tcBorders>
            <w:hideMark/>
          </w:tcPr>
          <w:p w14:paraId="14ED294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6955889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116710F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6D8FD873" w14:textId="77777777" w:rsidTr="00AF1DED">
        <w:tc>
          <w:tcPr>
            <w:tcW w:w="533" w:type="dxa"/>
            <w:tcBorders>
              <w:top w:val="single" w:sz="4" w:space="0" w:color="000000"/>
              <w:left w:val="single" w:sz="4" w:space="0" w:color="000000"/>
              <w:bottom w:val="single" w:sz="4" w:space="0" w:color="000000"/>
              <w:right w:val="nil"/>
            </w:tcBorders>
            <w:hideMark/>
          </w:tcPr>
          <w:p w14:paraId="058F8F9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6F838B0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956" w:type="dxa"/>
            <w:tcBorders>
              <w:top w:val="single" w:sz="4" w:space="0" w:color="000000"/>
              <w:left w:val="single" w:sz="4" w:space="0" w:color="000000"/>
              <w:bottom w:val="single" w:sz="4" w:space="0" w:color="000000"/>
              <w:right w:val="single" w:sz="4" w:space="0" w:color="000000"/>
            </w:tcBorders>
            <w:hideMark/>
          </w:tcPr>
          <w:p w14:paraId="2479BE8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4E8A01B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26F9A9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17214F18" w14:textId="77777777" w:rsidTr="00AF1DED">
        <w:tc>
          <w:tcPr>
            <w:tcW w:w="533" w:type="dxa"/>
            <w:tcBorders>
              <w:top w:val="single" w:sz="4" w:space="0" w:color="000000"/>
              <w:left w:val="single" w:sz="4" w:space="0" w:color="000000"/>
              <w:bottom w:val="single" w:sz="4" w:space="0" w:color="000000"/>
              <w:right w:val="nil"/>
            </w:tcBorders>
            <w:hideMark/>
          </w:tcPr>
          <w:p w14:paraId="1F6FF30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24CAA2C4"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6956" w:type="dxa"/>
            <w:tcBorders>
              <w:top w:val="single" w:sz="4" w:space="0" w:color="000000"/>
              <w:left w:val="single" w:sz="4" w:space="0" w:color="000000"/>
              <w:bottom w:val="single" w:sz="4" w:space="0" w:color="000000"/>
              <w:right w:val="single" w:sz="4" w:space="0" w:color="000000"/>
            </w:tcBorders>
            <w:hideMark/>
          </w:tcPr>
          <w:p w14:paraId="0CD3098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108258F2" w14:textId="77777777" w:rsidTr="00AF1DED">
        <w:tc>
          <w:tcPr>
            <w:tcW w:w="533" w:type="dxa"/>
            <w:tcBorders>
              <w:top w:val="single" w:sz="4" w:space="0" w:color="000000"/>
              <w:left w:val="single" w:sz="4" w:space="0" w:color="000000"/>
              <w:bottom w:val="single" w:sz="4" w:space="0" w:color="000000"/>
              <w:right w:val="nil"/>
            </w:tcBorders>
            <w:hideMark/>
          </w:tcPr>
          <w:p w14:paraId="73E4176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0626911"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6956" w:type="dxa"/>
            <w:tcBorders>
              <w:top w:val="single" w:sz="4" w:space="0" w:color="000000"/>
              <w:left w:val="single" w:sz="4" w:space="0" w:color="000000"/>
              <w:bottom w:val="single" w:sz="4" w:space="0" w:color="000000"/>
              <w:right w:val="single" w:sz="4" w:space="0" w:color="000000"/>
            </w:tcBorders>
            <w:hideMark/>
          </w:tcPr>
          <w:p w14:paraId="2A656FE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4F97BB51" w14:textId="77777777" w:rsidTr="00AF1DED">
        <w:tc>
          <w:tcPr>
            <w:tcW w:w="533" w:type="dxa"/>
            <w:tcBorders>
              <w:top w:val="single" w:sz="4" w:space="0" w:color="000000"/>
              <w:left w:val="single" w:sz="4" w:space="0" w:color="000000"/>
              <w:bottom w:val="single" w:sz="4" w:space="0" w:color="000000"/>
              <w:right w:val="nil"/>
            </w:tcBorders>
            <w:hideMark/>
          </w:tcPr>
          <w:p w14:paraId="739AEA9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1926A948"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7B38DD8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329EAAB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AF9F7A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r w:rsidRPr="00C00D0E">
              <w:rPr>
                <w:rFonts w:ascii="Times New Roman" w:eastAsia="Times New Roman" w:hAnsi="Times New Roman" w:cs="Times New Roman"/>
                <w:i/>
                <w:sz w:val="24"/>
                <w:szCs w:val="28"/>
                <w:lang w:eastAsia="ar-SA"/>
              </w:rPr>
              <w:t>(при необходимости)</w:t>
            </w:r>
          </w:p>
        </w:tc>
      </w:tr>
      <w:tr w:rsidR="00C00D0E" w:rsidRPr="00C00D0E" w14:paraId="2EFF97C0"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C0821A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36DC7A38" w14:textId="77777777" w:rsidTr="00AF1DED">
        <w:tc>
          <w:tcPr>
            <w:tcW w:w="533" w:type="dxa"/>
            <w:tcBorders>
              <w:top w:val="single" w:sz="4" w:space="0" w:color="000000"/>
              <w:left w:val="single" w:sz="4" w:space="0" w:color="000000"/>
              <w:bottom w:val="single" w:sz="4" w:space="0" w:color="000000"/>
              <w:right w:val="nil"/>
            </w:tcBorders>
            <w:hideMark/>
          </w:tcPr>
          <w:p w14:paraId="1E6D6E4E" w14:textId="77777777" w:rsidR="00C00D0E" w:rsidRPr="00C00D0E" w:rsidRDefault="00C00D0E" w:rsidP="00C00D0E">
            <w:pPr>
              <w:suppressAutoHyphens/>
              <w:snapToGrid w:val="0"/>
              <w:spacing w:after="0" w:line="240" w:lineRule="auto"/>
              <w:rPr>
                <w:rFonts w:ascii="Times New Roman" w:eastAsia="Times New Roman" w:hAnsi="Times New Roman" w:cs="Times New Roman"/>
                <w:bCs/>
                <w:iCs/>
                <w:sz w:val="24"/>
                <w:szCs w:val="24"/>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672D59B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color w:val="000000"/>
                <w:sz w:val="24"/>
                <w:szCs w:val="28"/>
                <w:lang w:eastAsia="ar-SA"/>
              </w:rPr>
            </w:pPr>
            <w:r w:rsidRPr="00C00D0E">
              <w:rPr>
                <w:rFonts w:ascii="Times New Roman" w:eastAsia="Times New Roman" w:hAnsi="Times New Roman" w:cs="Times New Roman"/>
                <w:bCs/>
                <w:iCs/>
                <w:sz w:val="24"/>
                <w:szCs w:val="24"/>
                <w:lang w:eastAsia="ar-SA"/>
              </w:rPr>
              <w:t>тренажер для выработки навыков и совершенствования техники управления транспортным средством</w:t>
            </w:r>
          </w:p>
        </w:tc>
        <w:tc>
          <w:tcPr>
            <w:tcW w:w="6956" w:type="dxa"/>
            <w:tcBorders>
              <w:top w:val="single" w:sz="4" w:space="0" w:color="000000"/>
              <w:left w:val="single" w:sz="4" w:space="0" w:color="000000"/>
              <w:bottom w:val="single" w:sz="4" w:space="0" w:color="000000"/>
              <w:right w:val="single" w:sz="4" w:space="0" w:color="000000"/>
            </w:tcBorders>
            <w:hideMark/>
          </w:tcPr>
          <w:p w14:paraId="51D8725D" w14:textId="77777777" w:rsidR="00C00D0E" w:rsidRPr="00C00D0E" w:rsidRDefault="00C00D0E" w:rsidP="00C00D0E">
            <w:pPr>
              <w:spacing w:after="0" w:line="276" w:lineRule="auto"/>
              <w:rPr>
                <w:rFonts w:ascii="Times New Roman" w:eastAsia="Calibri" w:hAnsi="Times New Roman" w:cs="Times New Roman"/>
                <w:color w:val="000000"/>
                <w:sz w:val="24"/>
                <w:lang w:eastAsia="ar-SA"/>
              </w:rPr>
            </w:pPr>
            <w:r w:rsidRPr="00C00D0E">
              <w:rPr>
                <w:rFonts w:ascii="Times New Roman" w:eastAsia="Calibri" w:hAnsi="Times New Roman" w:cs="Times New Roman"/>
                <w:color w:val="000000"/>
                <w:sz w:val="24"/>
                <w:lang w:eastAsia="en-US"/>
              </w:rPr>
              <w:t>Тренажер  тракторов большой и малой мощности</w:t>
            </w:r>
          </w:p>
          <w:p w14:paraId="77A8374B" w14:textId="77777777" w:rsidR="00C00D0E" w:rsidRPr="00C00D0E" w:rsidRDefault="00C00D0E" w:rsidP="00C00D0E">
            <w:pPr>
              <w:spacing w:after="0" w:line="276" w:lineRule="auto"/>
              <w:rPr>
                <w:rFonts w:ascii="Times New Roman" w:eastAsia="Calibri" w:hAnsi="Times New Roman" w:cs="Times New Roman"/>
                <w:color w:val="000000"/>
                <w:sz w:val="24"/>
                <w:lang w:eastAsia="en-US"/>
              </w:rPr>
            </w:pPr>
            <w:r w:rsidRPr="00C00D0E">
              <w:rPr>
                <w:rFonts w:ascii="Times New Roman" w:eastAsia="Calibri" w:hAnsi="Times New Roman" w:cs="Times New Roman"/>
                <w:color w:val="000000"/>
                <w:sz w:val="24"/>
                <w:lang w:eastAsia="en-US"/>
              </w:rPr>
              <w:t xml:space="preserve">Тренажер зерноуборочного комбайна </w:t>
            </w:r>
          </w:p>
          <w:p w14:paraId="0B5E2C77" w14:textId="77777777" w:rsidR="00C00D0E" w:rsidRPr="00C00D0E" w:rsidRDefault="00C00D0E" w:rsidP="00C00D0E">
            <w:pPr>
              <w:tabs>
                <w:tab w:val="left" w:pos="1065"/>
              </w:tabs>
              <w:suppressAutoHyphens/>
              <w:spacing w:after="200" w:line="276" w:lineRule="auto"/>
              <w:rPr>
                <w:rFonts w:ascii="Calibri" w:eastAsia="Calibri" w:hAnsi="Calibri" w:cs="Times New Roman"/>
                <w:lang w:eastAsia="ar-SA"/>
              </w:rPr>
            </w:pPr>
            <w:r w:rsidRPr="00C00D0E">
              <w:rPr>
                <w:rFonts w:ascii="Times New Roman" w:eastAsia="Calibri" w:hAnsi="Times New Roman" w:cs="Times New Roman"/>
                <w:color w:val="000000"/>
                <w:sz w:val="24"/>
                <w:lang w:eastAsia="en-US"/>
              </w:rPr>
              <w:t>Тренажер  легкового автомобиля</w:t>
            </w:r>
          </w:p>
        </w:tc>
      </w:tr>
      <w:tr w:rsidR="00C00D0E" w:rsidRPr="00C00D0E" w14:paraId="747B774B"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4349778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Специализированное оборудование, мебель и системы хранения</w:t>
            </w:r>
          </w:p>
        </w:tc>
      </w:tr>
      <w:tr w:rsidR="00C00D0E" w:rsidRPr="00C00D0E" w14:paraId="6CEBB1CE"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F9C5EC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165F1A58" w14:textId="77777777" w:rsidTr="00AF1DED">
        <w:tc>
          <w:tcPr>
            <w:tcW w:w="533" w:type="dxa"/>
            <w:tcBorders>
              <w:top w:val="single" w:sz="4" w:space="0" w:color="000000"/>
              <w:left w:val="single" w:sz="4" w:space="0" w:color="000000"/>
              <w:bottom w:val="single" w:sz="4" w:space="0" w:color="000000"/>
              <w:right w:val="nil"/>
            </w:tcBorders>
            <w:hideMark/>
          </w:tcPr>
          <w:p w14:paraId="291125A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tcPr>
          <w:p w14:paraId="11DEF87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c>
          <w:tcPr>
            <w:tcW w:w="6956" w:type="dxa"/>
            <w:tcBorders>
              <w:top w:val="single" w:sz="4" w:space="0" w:color="000000"/>
              <w:left w:val="single" w:sz="4" w:space="0" w:color="000000"/>
              <w:bottom w:val="single" w:sz="4" w:space="0" w:color="000000"/>
              <w:right w:val="single" w:sz="4" w:space="0" w:color="000000"/>
            </w:tcBorders>
          </w:tcPr>
          <w:p w14:paraId="31EE19C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r>
      <w:tr w:rsidR="00C00D0E" w:rsidRPr="00C00D0E" w14:paraId="7AB289F3"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98266E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IV</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2DE4F639"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2E632DE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3856F94" w14:textId="77777777" w:rsidTr="00AF1DED">
        <w:tc>
          <w:tcPr>
            <w:tcW w:w="533" w:type="dxa"/>
            <w:tcBorders>
              <w:top w:val="single" w:sz="4" w:space="0" w:color="000000"/>
              <w:left w:val="single" w:sz="4" w:space="0" w:color="000000"/>
              <w:bottom w:val="single" w:sz="4" w:space="0" w:color="000000"/>
              <w:right w:val="nil"/>
            </w:tcBorders>
            <w:hideMark/>
          </w:tcPr>
          <w:p w14:paraId="43C6B37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38E0808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6956" w:type="dxa"/>
            <w:tcBorders>
              <w:top w:val="single" w:sz="4" w:space="0" w:color="000000"/>
              <w:left w:val="single" w:sz="4" w:space="0" w:color="000000"/>
              <w:bottom w:val="single" w:sz="4" w:space="0" w:color="000000"/>
              <w:right w:val="single" w:sz="4" w:space="0" w:color="000000"/>
            </w:tcBorders>
            <w:hideMark/>
          </w:tcPr>
          <w:p w14:paraId="17AF84C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01FB7139" w14:textId="77777777" w:rsidTr="00AF1DED">
        <w:tc>
          <w:tcPr>
            <w:tcW w:w="533" w:type="dxa"/>
            <w:tcBorders>
              <w:top w:val="single" w:sz="4" w:space="0" w:color="000000"/>
              <w:left w:val="single" w:sz="4" w:space="0" w:color="000000"/>
              <w:bottom w:val="single" w:sz="4" w:space="0" w:color="000000"/>
              <w:right w:val="nil"/>
            </w:tcBorders>
            <w:hideMark/>
          </w:tcPr>
          <w:p w14:paraId="71165DD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021A586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6956" w:type="dxa"/>
            <w:tcBorders>
              <w:top w:val="single" w:sz="4" w:space="0" w:color="000000"/>
              <w:left w:val="single" w:sz="4" w:space="0" w:color="000000"/>
              <w:bottom w:val="single" w:sz="4" w:space="0" w:color="000000"/>
              <w:right w:val="single" w:sz="4" w:space="0" w:color="000000"/>
            </w:tcBorders>
            <w:hideMark/>
          </w:tcPr>
          <w:p w14:paraId="47BEE8F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bl>
    <w:p w14:paraId="26335201" w14:textId="77777777" w:rsidR="00C00D0E" w:rsidRPr="00C00D0E" w:rsidRDefault="00C00D0E" w:rsidP="00C00D0E">
      <w:pPr>
        <w:spacing w:after="0" w:line="276" w:lineRule="auto"/>
        <w:ind w:firstLine="709"/>
        <w:jc w:val="both"/>
        <w:rPr>
          <w:rFonts w:ascii="Times New Roman" w:eastAsia="Calibri" w:hAnsi="Times New Roman" w:cs="Times New Roman"/>
          <w:bCs/>
          <w:sz w:val="24"/>
          <w:szCs w:val="24"/>
          <w:lang w:eastAsia="ar-SA"/>
        </w:rPr>
      </w:pPr>
    </w:p>
    <w:p w14:paraId="19DDAFFB" w14:textId="77777777" w:rsidR="00C00D0E" w:rsidRPr="00C00D0E" w:rsidRDefault="00C00D0E" w:rsidP="00C00D0E">
      <w:pPr>
        <w:spacing w:after="0" w:line="276" w:lineRule="auto"/>
        <w:ind w:firstLine="709"/>
        <w:rPr>
          <w:rFonts w:ascii="Calibri" w:eastAsia="Calibri" w:hAnsi="Calibri" w:cs="Times New Roman"/>
          <w:lang w:eastAsia="en-US"/>
        </w:rPr>
      </w:pPr>
      <w:r w:rsidRPr="00C00D0E">
        <w:rPr>
          <w:rFonts w:ascii="Times New Roman" w:eastAsia="Calibri" w:hAnsi="Times New Roman" w:cs="Times New Roman"/>
          <w:bCs/>
          <w:iCs/>
          <w:sz w:val="24"/>
          <w:szCs w:val="24"/>
          <w:lang w:eastAsia="en-US"/>
        </w:rPr>
        <w:t>Лаборатория «</w:t>
      </w:r>
      <w:r w:rsidRPr="00C00D0E">
        <w:rPr>
          <w:rFonts w:ascii="Times New Roman" w:eastAsia="Calibri" w:hAnsi="Times New Roman" w:cs="Times New Roman"/>
          <w:bCs/>
          <w:sz w:val="24"/>
          <w:szCs w:val="24"/>
          <w:lang w:eastAsia="en-US"/>
        </w:rPr>
        <w:t>Цифровое земледелие</w:t>
      </w:r>
      <w:r w:rsidRPr="00C00D0E">
        <w:rPr>
          <w:rFonts w:ascii="Times New Roman" w:eastAsia="Calibri" w:hAnsi="Times New Roman" w:cs="Times New Roman"/>
          <w:bCs/>
          <w:iCs/>
          <w:sz w:val="24"/>
          <w:szCs w:val="24"/>
          <w:lang w:eastAsia="en-US"/>
        </w:rPr>
        <w:t>»</w:t>
      </w:r>
    </w:p>
    <w:tbl>
      <w:tblPr>
        <w:tblW w:w="0" w:type="auto"/>
        <w:tblInd w:w="-5" w:type="dxa"/>
        <w:tblLayout w:type="fixed"/>
        <w:tblLook w:val="04A0" w:firstRow="1" w:lastRow="0" w:firstColumn="1" w:lastColumn="0" w:noHBand="0" w:noVBand="1"/>
      </w:tblPr>
      <w:tblGrid>
        <w:gridCol w:w="533"/>
        <w:gridCol w:w="2269"/>
        <w:gridCol w:w="6956"/>
      </w:tblGrid>
      <w:tr w:rsidR="00C00D0E" w:rsidRPr="00C00D0E" w14:paraId="1FDF0A42" w14:textId="77777777" w:rsidTr="00AF1DED">
        <w:tc>
          <w:tcPr>
            <w:tcW w:w="533" w:type="dxa"/>
            <w:tcBorders>
              <w:top w:val="single" w:sz="4" w:space="0" w:color="000000"/>
              <w:left w:val="single" w:sz="4" w:space="0" w:color="000000"/>
              <w:bottom w:val="single" w:sz="4" w:space="0" w:color="000000"/>
              <w:right w:val="nil"/>
            </w:tcBorders>
            <w:vAlign w:val="center"/>
            <w:hideMark/>
          </w:tcPr>
          <w:p w14:paraId="68B502D4"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2269" w:type="dxa"/>
            <w:tcBorders>
              <w:top w:val="single" w:sz="4" w:space="0" w:color="000000"/>
              <w:left w:val="single" w:sz="4" w:space="0" w:color="000000"/>
              <w:bottom w:val="single" w:sz="4" w:space="0" w:color="000000"/>
              <w:right w:val="nil"/>
            </w:tcBorders>
            <w:vAlign w:val="center"/>
            <w:hideMark/>
          </w:tcPr>
          <w:p w14:paraId="033A6645"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Наименование оборудования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72722414" w14:textId="77777777" w:rsidR="00C00D0E" w:rsidRPr="00C00D0E" w:rsidRDefault="00C00D0E" w:rsidP="00C00D0E">
            <w:pPr>
              <w:suppressAutoHyphens/>
              <w:snapToGrid w:val="0"/>
              <w:spacing w:after="0" w:line="240" w:lineRule="auto"/>
              <w:jc w:val="center"/>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Техническое описание</w:t>
            </w:r>
          </w:p>
        </w:tc>
      </w:tr>
      <w:tr w:rsidR="00C00D0E" w:rsidRPr="00C00D0E" w14:paraId="7382E5B5" w14:textId="77777777" w:rsidTr="00AF1DED">
        <w:trPr>
          <w:trHeight w:val="278"/>
        </w:trPr>
        <w:tc>
          <w:tcPr>
            <w:tcW w:w="9758" w:type="dxa"/>
            <w:gridSpan w:val="3"/>
            <w:tcBorders>
              <w:top w:val="single" w:sz="4" w:space="0" w:color="000000"/>
              <w:left w:val="single" w:sz="4" w:space="0" w:color="000000"/>
              <w:bottom w:val="single" w:sz="4" w:space="0" w:color="000000"/>
              <w:right w:val="single" w:sz="4" w:space="0" w:color="000000"/>
            </w:tcBorders>
            <w:hideMark/>
          </w:tcPr>
          <w:p w14:paraId="4A993B4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w:t>
            </w:r>
            <w:r w:rsidRPr="00C00D0E">
              <w:rPr>
                <w:rFonts w:ascii="Times New Roman" w:eastAsia="Times New Roman" w:hAnsi="Times New Roman" w:cs="Times New Roman"/>
                <w:b/>
                <w:bCs/>
                <w:iCs/>
                <w:sz w:val="24"/>
                <w:szCs w:val="28"/>
                <w:lang w:eastAsia="ar-SA"/>
              </w:rPr>
              <w:t xml:space="preserve"> Специализированная мебель и системы хранения </w:t>
            </w:r>
          </w:p>
        </w:tc>
      </w:tr>
      <w:tr w:rsidR="00C00D0E" w:rsidRPr="00C00D0E" w14:paraId="19D17FCF" w14:textId="77777777" w:rsidTr="00AF1DED">
        <w:trPr>
          <w:trHeight w:val="277"/>
        </w:trPr>
        <w:tc>
          <w:tcPr>
            <w:tcW w:w="9758" w:type="dxa"/>
            <w:gridSpan w:val="3"/>
            <w:tcBorders>
              <w:top w:val="single" w:sz="4" w:space="0" w:color="000000"/>
              <w:left w:val="single" w:sz="4" w:space="0" w:color="000000"/>
              <w:bottom w:val="single" w:sz="4" w:space="0" w:color="000000"/>
              <w:right w:val="single" w:sz="4" w:space="0" w:color="000000"/>
            </w:tcBorders>
            <w:hideMark/>
          </w:tcPr>
          <w:p w14:paraId="7FB33A5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22A20DA6" w14:textId="77777777" w:rsidTr="00AF1DED">
        <w:tc>
          <w:tcPr>
            <w:tcW w:w="533" w:type="dxa"/>
            <w:tcBorders>
              <w:top w:val="single" w:sz="4" w:space="0" w:color="000000"/>
              <w:left w:val="single" w:sz="4" w:space="0" w:color="000000"/>
              <w:bottom w:val="single" w:sz="4" w:space="0" w:color="000000"/>
              <w:right w:val="nil"/>
            </w:tcBorders>
            <w:hideMark/>
          </w:tcPr>
          <w:p w14:paraId="1520F33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lastRenderedPageBreak/>
              <w:t>1</w:t>
            </w:r>
          </w:p>
        </w:tc>
        <w:tc>
          <w:tcPr>
            <w:tcW w:w="2269" w:type="dxa"/>
            <w:tcBorders>
              <w:top w:val="single" w:sz="4" w:space="0" w:color="000000"/>
              <w:left w:val="single" w:sz="4" w:space="0" w:color="000000"/>
              <w:bottom w:val="single" w:sz="4" w:space="0" w:color="000000"/>
              <w:right w:val="nil"/>
            </w:tcBorders>
            <w:hideMark/>
          </w:tcPr>
          <w:p w14:paraId="2C1EE4E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преподавателя</w:t>
            </w:r>
          </w:p>
        </w:tc>
        <w:tc>
          <w:tcPr>
            <w:tcW w:w="6956" w:type="dxa"/>
            <w:tcBorders>
              <w:top w:val="single" w:sz="4" w:space="0" w:color="000000"/>
              <w:left w:val="single" w:sz="4" w:space="0" w:color="000000"/>
              <w:bottom w:val="single" w:sz="4" w:space="0" w:color="000000"/>
              <w:right w:val="single" w:sz="4" w:space="0" w:color="000000"/>
            </w:tcBorders>
            <w:hideMark/>
          </w:tcPr>
          <w:p w14:paraId="3840A26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эргономичный 140x120x75 на металлическом каркасе</w:t>
            </w:r>
          </w:p>
        </w:tc>
      </w:tr>
      <w:tr w:rsidR="00C00D0E" w:rsidRPr="00C00D0E" w14:paraId="5626AF73" w14:textId="77777777" w:rsidTr="00AF1DED">
        <w:tc>
          <w:tcPr>
            <w:tcW w:w="533" w:type="dxa"/>
            <w:tcBorders>
              <w:top w:val="single" w:sz="4" w:space="0" w:color="000000"/>
              <w:left w:val="single" w:sz="4" w:space="0" w:color="000000"/>
              <w:bottom w:val="single" w:sz="4" w:space="0" w:color="000000"/>
              <w:right w:val="nil"/>
            </w:tcBorders>
            <w:hideMark/>
          </w:tcPr>
          <w:p w14:paraId="3DF26BC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81E70C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62D9BCA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Стул ученический сетка, каркас хром, без подлокотников</w:t>
            </w:r>
          </w:p>
        </w:tc>
      </w:tr>
      <w:tr w:rsidR="00C00D0E" w:rsidRPr="00C00D0E" w14:paraId="03DBD7FB" w14:textId="77777777" w:rsidTr="00AF1DED">
        <w:tc>
          <w:tcPr>
            <w:tcW w:w="533" w:type="dxa"/>
            <w:tcBorders>
              <w:top w:val="single" w:sz="4" w:space="0" w:color="000000"/>
              <w:left w:val="single" w:sz="4" w:space="0" w:color="000000"/>
              <w:bottom w:val="single" w:sz="4" w:space="0" w:color="000000"/>
              <w:right w:val="nil"/>
            </w:tcBorders>
            <w:hideMark/>
          </w:tcPr>
          <w:p w14:paraId="2525C0BF"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34601D6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ученический</w:t>
            </w:r>
          </w:p>
        </w:tc>
        <w:tc>
          <w:tcPr>
            <w:tcW w:w="6956" w:type="dxa"/>
            <w:tcBorders>
              <w:top w:val="single" w:sz="4" w:space="0" w:color="000000"/>
              <w:left w:val="single" w:sz="4" w:space="0" w:color="000000"/>
              <w:bottom w:val="single" w:sz="4" w:space="0" w:color="000000"/>
              <w:right w:val="single" w:sz="4" w:space="0" w:color="000000"/>
            </w:tcBorders>
            <w:hideMark/>
          </w:tcPr>
          <w:p w14:paraId="6655C7B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Стол прямой на мк с траверсом 120x70x75</w:t>
            </w:r>
          </w:p>
        </w:tc>
      </w:tr>
      <w:tr w:rsidR="00C00D0E" w:rsidRPr="00C00D0E" w14:paraId="0BC7459C" w14:textId="77777777" w:rsidTr="00AF1DED">
        <w:tc>
          <w:tcPr>
            <w:tcW w:w="533" w:type="dxa"/>
            <w:tcBorders>
              <w:top w:val="single" w:sz="4" w:space="0" w:color="000000"/>
              <w:left w:val="single" w:sz="4" w:space="0" w:color="000000"/>
              <w:bottom w:val="single" w:sz="4" w:space="0" w:color="000000"/>
              <w:right w:val="nil"/>
            </w:tcBorders>
            <w:hideMark/>
          </w:tcPr>
          <w:p w14:paraId="23F96E8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hideMark/>
          </w:tcPr>
          <w:p w14:paraId="33113F27"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компьютерное</w:t>
            </w:r>
          </w:p>
        </w:tc>
        <w:tc>
          <w:tcPr>
            <w:tcW w:w="6956" w:type="dxa"/>
            <w:tcBorders>
              <w:top w:val="single" w:sz="4" w:space="0" w:color="000000"/>
              <w:left w:val="single" w:sz="4" w:space="0" w:color="000000"/>
              <w:bottom w:val="single" w:sz="4" w:space="0" w:color="000000"/>
              <w:right w:val="single" w:sz="4" w:space="0" w:color="000000"/>
            </w:tcBorders>
            <w:hideMark/>
          </w:tcPr>
          <w:p w14:paraId="37B09169"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Кресло экокожа, крестовина хром мультиблок обивка</w:t>
            </w:r>
          </w:p>
        </w:tc>
      </w:tr>
      <w:tr w:rsidR="00C00D0E" w:rsidRPr="00C00D0E" w14:paraId="2B60AAE8"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76C62AB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Дополнительное оборудование</w:t>
            </w:r>
          </w:p>
        </w:tc>
      </w:tr>
      <w:tr w:rsidR="00C00D0E" w:rsidRPr="00C00D0E" w14:paraId="29779843" w14:textId="77777777" w:rsidTr="00AF1DED">
        <w:tc>
          <w:tcPr>
            <w:tcW w:w="533" w:type="dxa"/>
            <w:tcBorders>
              <w:top w:val="single" w:sz="4" w:space="0" w:color="000000"/>
              <w:left w:val="single" w:sz="4" w:space="0" w:color="000000"/>
              <w:bottom w:val="single" w:sz="4" w:space="0" w:color="000000"/>
              <w:right w:val="nil"/>
            </w:tcBorders>
            <w:hideMark/>
          </w:tcPr>
          <w:p w14:paraId="3689619F"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4F72D459"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Тумба</w:t>
            </w:r>
          </w:p>
        </w:tc>
        <w:tc>
          <w:tcPr>
            <w:tcW w:w="6956" w:type="dxa"/>
            <w:tcBorders>
              <w:top w:val="single" w:sz="4" w:space="0" w:color="000000"/>
              <w:left w:val="single" w:sz="4" w:space="0" w:color="000000"/>
              <w:bottom w:val="single" w:sz="4" w:space="0" w:color="000000"/>
              <w:right w:val="single" w:sz="4" w:space="0" w:color="000000"/>
            </w:tcBorders>
            <w:hideMark/>
          </w:tcPr>
          <w:p w14:paraId="03492E08"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Тумба приставная 42x50x75</w:t>
            </w:r>
          </w:p>
        </w:tc>
      </w:tr>
      <w:tr w:rsidR="00C00D0E" w:rsidRPr="00C00D0E" w14:paraId="5A0BFFB7" w14:textId="77777777" w:rsidTr="00AF1DED">
        <w:tc>
          <w:tcPr>
            <w:tcW w:w="533" w:type="dxa"/>
            <w:tcBorders>
              <w:top w:val="single" w:sz="4" w:space="0" w:color="000000"/>
              <w:left w:val="single" w:sz="4" w:space="0" w:color="000000"/>
              <w:bottom w:val="single" w:sz="4" w:space="0" w:color="000000"/>
              <w:right w:val="nil"/>
            </w:tcBorders>
            <w:hideMark/>
          </w:tcPr>
          <w:p w14:paraId="6C191463"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193006D7"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Шкаф</w:t>
            </w:r>
          </w:p>
        </w:tc>
        <w:tc>
          <w:tcPr>
            <w:tcW w:w="6956" w:type="dxa"/>
            <w:tcBorders>
              <w:top w:val="single" w:sz="4" w:space="0" w:color="000000"/>
              <w:left w:val="single" w:sz="4" w:space="0" w:color="000000"/>
              <w:bottom w:val="single" w:sz="4" w:space="0" w:color="000000"/>
              <w:right w:val="single" w:sz="4" w:space="0" w:color="000000"/>
            </w:tcBorders>
            <w:hideMark/>
          </w:tcPr>
          <w:p w14:paraId="628316BB"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Шкаф-купе 143х41х144</w:t>
            </w:r>
          </w:p>
        </w:tc>
      </w:tr>
      <w:tr w:rsidR="00C00D0E" w:rsidRPr="00C00D0E" w14:paraId="509C2180" w14:textId="77777777" w:rsidTr="00AF1DED">
        <w:tc>
          <w:tcPr>
            <w:tcW w:w="533" w:type="dxa"/>
            <w:tcBorders>
              <w:top w:val="single" w:sz="4" w:space="0" w:color="000000"/>
              <w:left w:val="single" w:sz="4" w:space="0" w:color="000000"/>
              <w:bottom w:val="single" w:sz="4" w:space="0" w:color="000000"/>
              <w:right w:val="nil"/>
            </w:tcBorders>
            <w:hideMark/>
          </w:tcPr>
          <w:p w14:paraId="195DEC05"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hideMark/>
          </w:tcPr>
          <w:p w14:paraId="43343BCE" w14:textId="77777777" w:rsidR="00C00D0E" w:rsidRPr="00C00D0E" w:rsidRDefault="00C00D0E" w:rsidP="00C00D0E">
            <w:pPr>
              <w:suppressAutoHyphens/>
              <w:snapToGrid w:val="0"/>
              <w:spacing w:after="0" w:line="240" w:lineRule="auto"/>
              <w:rPr>
                <w:rFonts w:ascii="Times New Roman" w:eastAsia="Times New Roman" w:hAnsi="Times New Roman" w:cs="Times New Roman"/>
                <w:sz w:val="24"/>
                <w:szCs w:val="28"/>
                <w:lang w:eastAsia="ar-SA"/>
              </w:rPr>
            </w:pPr>
            <w:r w:rsidRPr="00C00D0E">
              <w:rPr>
                <w:rFonts w:ascii="Times New Roman" w:eastAsia="Times New Roman" w:hAnsi="Times New Roman" w:cs="Times New Roman"/>
                <w:sz w:val="24"/>
                <w:szCs w:val="28"/>
                <w:lang w:eastAsia="ar-SA"/>
              </w:rPr>
              <w:t>Стеллаж</w:t>
            </w:r>
          </w:p>
        </w:tc>
        <w:tc>
          <w:tcPr>
            <w:tcW w:w="6956" w:type="dxa"/>
            <w:tcBorders>
              <w:top w:val="single" w:sz="4" w:space="0" w:color="000000"/>
              <w:left w:val="single" w:sz="4" w:space="0" w:color="000000"/>
              <w:bottom w:val="single" w:sz="4" w:space="0" w:color="000000"/>
              <w:right w:val="single" w:sz="4" w:space="0" w:color="000000"/>
            </w:tcBorders>
            <w:hideMark/>
          </w:tcPr>
          <w:p w14:paraId="45E72C52"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sz w:val="24"/>
                <w:szCs w:val="28"/>
                <w:lang w:eastAsia="ar-SA"/>
              </w:rPr>
              <w:t>Стеллаж встраиваемый ячеистый 2560х2300х500 — антрацит + 10 боксов 428х418х480</w:t>
            </w:r>
          </w:p>
        </w:tc>
      </w:tr>
      <w:tr w:rsidR="00C00D0E" w:rsidRPr="00C00D0E" w14:paraId="66C2968C"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10BE11E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w:t>
            </w:r>
            <w:r w:rsidRPr="00C00D0E">
              <w:rPr>
                <w:rFonts w:ascii="Times New Roman" w:eastAsia="Times New Roman" w:hAnsi="Times New Roman" w:cs="Times New Roman"/>
                <w:b/>
                <w:bCs/>
                <w:iCs/>
                <w:sz w:val="24"/>
                <w:szCs w:val="28"/>
                <w:lang w:eastAsia="ar-SA"/>
              </w:rPr>
              <w:t xml:space="preserve"> Технические средства </w:t>
            </w:r>
          </w:p>
        </w:tc>
      </w:tr>
      <w:tr w:rsidR="00C00D0E" w:rsidRPr="00C00D0E" w14:paraId="42D8F05D"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21676D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39F5F1A0" w14:textId="77777777" w:rsidTr="00AF1DED">
        <w:tc>
          <w:tcPr>
            <w:tcW w:w="533" w:type="dxa"/>
            <w:tcBorders>
              <w:top w:val="single" w:sz="4" w:space="0" w:color="000000"/>
              <w:left w:val="single" w:sz="4" w:space="0" w:color="000000"/>
              <w:bottom w:val="single" w:sz="4" w:space="0" w:color="000000"/>
              <w:right w:val="nil"/>
            </w:tcBorders>
            <w:hideMark/>
          </w:tcPr>
          <w:p w14:paraId="178A01B8"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vAlign w:val="center"/>
            <w:hideMark/>
          </w:tcPr>
          <w:p w14:paraId="2470B2D5"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 xml:space="preserve">Трактор </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128957B2"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Тяговый класс не менее 3.</w:t>
            </w:r>
            <w:r w:rsidRPr="00C00D0E">
              <w:rPr>
                <w:rFonts w:ascii="Times New Roman" w:eastAsia="Calibri" w:hAnsi="Times New Roman" w:cs="Times New Roman"/>
                <w:color w:val="000000"/>
                <w:sz w:val="24"/>
                <w:lang w:eastAsia="en-US"/>
              </w:rPr>
              <w:br/>
            </w:r>
            <w:r w:rsidRPr="00C00D0E">
              <w:rPr>
                <w:rFonts w:ascii="Times New Roman" w:eastAsia="Calibri" w:hAnsi="Times New Roman" w:cs="TimesNewRomanPSMT"/>
                <w:color w:val="000000"/>
                <w:sz w:val="24"/>
                <w:szCs w:val="24"/>
                <w:lang w:eastAsia="en-US"/>
              </w:rPr>
              <w:t>Двигатель шестицилиндровый</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дизельный.</w:t>
            </w:r>
          </w:p>
        </w:tc>
      </w:tr>
      <w:tr w:rsidR="00C00D0E" w:rsidRPr="00C00D0E" w14:paraId="76E6FB39" w14:textId="77777777" w:rsidTr="00AF1DED">
        <w:tc>
          <w:tcPr>
            <w:tcW w:w="533" w:type="dxa"/>
            <w:tcBorders>
              <w:top w:val="single" w:sz="4" w:space="0" w:color="000000"/>
              <w:left w:val="single" w:sz="4" w:space="0" w:color="000000"/>
              <w:bottom w:val="single" w:sz="4" w:space="0" w:color="000000"/>
              <w:right w:val="nil"/>
            </w:tcBorders>
            <w:hideMark/>
          </w:tcPr>
          <w:p w14:paraId="2B43562D"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vAlign w:val="center"/>
            <w:hideMark/>
          </w:tcPr>
          <w:p w14:paraId="514DC806" w14:textId="77777777" w:rsidR="00C00D0E" w:rsidRPr="00C00D0E" w:rsidRDefault="00C00D0E" w:rsidP="00C00D0E">
            <w:pPr>
              <w:suppressAutoHyphens/>
              <w:spacing w:after="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Приемник/</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передатчик</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спутникового</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сигнала GPS и</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ГЛОНАС</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2FFF798E"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Приемник/передатчик спутникового</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сигнала GPS и ГЛОНАС на 252</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канала, отслеживающий не менее</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трех сигналов дифференциальных</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поправок: приемник StarFire6000,Точность сигнала</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дифференцированных поправок от</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прохода к проходу +/- 15 см: в</w:t>
            </w:r>
            <w:r w:rsidRPr="00C00D0E">
              <w:rPr>
                <w:rFonts w:ascii="Times New Roman" w:eastAsia="Calibri" w:hAnsi="Times New Roman" w:cs="Times New Roman"/>
                <w:color w:val="000000"/>
                <w:sz w:val="24"/>
                <w:lang w:eastAsia="en-US"/>
              </w:rPr>
              <w:t xml:space="preserve"> </w:t>
            </w:r>
            <w:r w:rsidRPr="00C00D0E">
              <w:rPr>
                <w:rFonts w:ascii="Times New Roman" w:eastAsia="Calibri" w:hAnsi="Times New Roman" w:cs="TimesNewRomanPSMT"/>
                <w:color w:val="000000"/>
                <w:sz w:val="24"/>
                <w:szCs w:val="24"/>
                <w:lang w:eastAsia="en-US"/>
              </w:rPr>
              <w:t>наличии</w:t>
            </w:r>
          </w:p>
        </w:tc>
      </w:tr>
      <w:tr w:rsidR="00C00D0E" w:rsidRPr="00C00D0E" w14:paraId="71587FA1" w14:textId="77777777" w:rsidTr="00AF1DED">
        <w:tc>
          <w:tcPr>
            <w:tcW w:w="533" w:type="dxa"/>
            <w:tcBorders>
              <w:top w:val="single" w:sz="4" w:space="0" w:color="000000"/>
              <w:left w:val="single" w:sz="4" w:space="0" w:color="000000"/>
              <w:bottom w:val="single" w:sz="4" w:space="0" w:color="000000"/>
              <w:right w:val="nil"/>
            </w:tcBorders>
            <w:hideMark/>
          </w:tcPr>
          <w:p w14:paraId="1640B438"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3</w:t>
            </w:r>
          </w:p>
        </w:tc>
        <w:tc>
          <w:tcPr>
            <w:tcW w:w="2269" w:type="dxa"/>
            <w:tcBorders>
              <w:top w:val="single" w:sz="4" w:space="0" w:color="000000"/>
              <w:left w:val="single" w:sz="4" w:space="0" w:color="000000"/>
              <w:bottom w:val="single" w:sz="4" w:space="0" w:color="000000"/>
              <w:right w:val="nil"/>
            </w:tcBorders>
            <w:vAlign w:val="center"/>
            <w:hideMark/>
          </w:tcPr>
          <w:p w14:paraId="4B4E7B38"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Система</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автоматического вождения: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1CD9F9FF"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 xml:space="preserve">трактор, </w:t>
            </w:r>
            <w:r w:rsidRPr="00C00D0E">
              <w:rPr>
                <w:rFonts w:ascii="Times New Roman" w:eastAsia="Calibri" w:hAnsi="Times New Roman" w:cs="Times New Roman"/>
                <w:color w:val="000000"/>
                <w:sz w:val="24"/>
                <w:lang w:eastAsia="en-US"/>
              </w:rPr>
              <w:t>ц</w:t>
            </w:r>
            <w:r w:rsidRPr="00C00D0E">
              <w:rPr>
                <w:rFonts w:ascii="Times New Roman" w:eastAsia="Calibri" w:hAnsi="Times New Roman" w:cs="TimesNewRomanPSMT"/>
                <w:color w:val="000000"/>
                <w:sz w:val="24"/>
                <w:szCs w:val="24"/>
                <w:lang w:eastAsia="en-US"/>
              </w:rPr>
              <w:t>ветной сенсорный дисплей с</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диагональю не менее 26 см для</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отображения, настройки и</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регулировки параметров трактора: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Дисплей GreenStar 3 2630, Система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удаленного доступа (подключения)</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к монитору и беспроводная</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передача данных, Система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удаленной диагностики и</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калибровки модулей трактора</w:t>
            </w:r>
          </w:p>
        </w:tc>
      </w:tr>
      <w:tr w:rsidR="00C00D0E" w:rsidRPr="00C00D0E" w14:paraId="1E8E9E64" w14:textId="77777777" w:rsidTr="00AF1DED">
        <w:tc>
          <w:tcPr>
            <w:tcW w:w="533" w:type="dxa"/>
            <w:tcBorders>
              <w:top w:val="single" w:sz="4" w:space="0" w:color="000000"/>
              <w:left w:val="single" w:sz="4" w:space="0" w:color="000000"/>
              <w:bottom w:val="single" w:sz="4" w:space="0" w:color="000000"/>
              <w:right w:val="nil"/>
            </w:tcBorders>
            <w:hideMark/>
          </w:tcPr>
          <w:p w14:paraId="6B253514"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4</w:t>
            </w:r>
          </w:p>
        </w:tc>
        <w:tc>
          <w:tcPr>
            <w:tcW w:w="2269" w:type="dxa"/>
            <w:tcBorders>
              <w:top w:val="single" w:sz="4" w:space="0" w:color="000000"/>
              <w:left w:val="single" w:sz="4" w:space="0" w:color="000000"/>
              <w:bottom w:val="single" w:sz="4" w:space="0" w:color="000000"/>
              <w:right w:val="nil"/>
            </w:tcBorders>
            <w:vAlign w:val="center"/>
            <w:hideMark/>
          </w:tcPr>
          <w:p w14:paraId="0D722832" w14:textId="77777777" w:rsidR="00C00D0E" w:rsidRPr="00C00D0E" w:rsidRDefault="00C00D0E" w:rsidP="00C00D0E">
            <w:pPr>
              <w:suppressAutoHyphens/>
              <w:spacing w:after="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Посевной</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комплекс</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6F7CB73D"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ПК-9, 7, прицепная, тип-32,</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агентируется с трактором кл. 5</w:t>
            </w:r>
          </w:p>
        </w:tc>
      </w:tr>
      <w:tr w:rsidR="00C00D0E" w:rsidRPr="00C00D0E" w14:paraId="7770853B" w14:textId="77777777" w:rsidTr="00AF1DED">
        <w:tc>
          <w:tcPr>
            <w:tcW w:w="533" w:type="dxa"/>
            <w:tcBorders>
              <w:top w:val="single" w:sz="4" w:space="0" w:color="000000"/>
              <w:left w:val="single" w:sz="4" w:space="0" w:color="000000"/>
              <w:bottom w:val="single" w:sz="4" w:space="0" w:color="000000"/>
              <w:right w:val="nil"/>
            </w:tcBorders>
            <w:hideMark/>
          </w:tcPr>
          <w:p w14:paraId="605F2649"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5</w:t>
            </w:r>
          </w:p>
        </w:tc>
        <w:tc>
          <w:tcPr>
            <w:tcW w:w="2269" w:type="dxa"/>
            <w:tcBorders>
              <w:top w:val="single" w:sz="4" w:space="0" w:color="000000"/>
              <w:left w:val="single" w:sz="4" w:space="0" w:color="000000"/>
              <w:bottom w:val="single" w:sz="4" w:space="0" w:color="000000"/>
              <w:right w:val="nil"/>
            </w:tcBorders>
            <w:vAlign w:val="center"/>
            <w:hideMark/>
          </w:tcPr>
          <w:p w14:paraId="3D4CB50E"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Культиватор</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42CAC190"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Секционный, универсальный,</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полуприцепной, 14 га/ч,</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агентируется с трактором от 300л.с.</w:t>
            </w:r>
          </w:p>
        </w:tc>
      </w:tr>
      <w:tr w:rsidR="00C00D0E" w:rsidRPr="00C00D0E" w14:paraId="6E368E46" w14:textId="77777777" w:rsidTr="00AF1DED">
        <w:tc>
          <w:tcPr>
            <w:tcW w:w="533" w:type="dxa"/>
            <w:tcBorders>
              <w:top w:val="single" w:sz="4" w:space="0" w:color="000000"/>
              <w:left w:val="single" w:sz="4" w:space="0" w:color="000000"/>
              <w:bottom w:val="single" w:sz="4" w:space="0" w:color="000000"/>
              <w:right w:val="nil"/>
            </w:tcBorders>
            <w:hideMark/>
          </w:tcPr>
          <w:p w14:paraId="32B4130F"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6</w:t>
            </w:r>
          </w:p>
        </w:tc>
        <w:tc>
          <w:tcPr>
            <w:tcW w:w="2269" w:type="dxa"/>
            <w:tcBorders>
              <w:top w:val="single" w:sz="4" w:space="0" w:color="000000"/>
              <w:left w:val="single" w:sz="4" w:space="0" w:color="000000"/>
              <w:bottom w:val="single" w:sz="4" w:space="0" w:color="000000"/>
              <w:right w:val="nil"/>
            </w:tcBorders>
            <w:vAlign w:val="center"/>
            <w:hideMark/>
          </w:tcPr>
          <w:p w14:paraId="414BEC35"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Наземная</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станция</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управления</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18B18B37"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Агрогеодезия, продолжительность</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полета 3 час, макс. высота полета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4000 м., двухчастотный/</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трехсистемный бортовой GNSS</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приемник, аккумуляторная батарея</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5S, 32000 mAh. Скоростная</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фотокамера 42 Мпикс, объектив 35мм, полноразмерная матрица,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центральный затвор.</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Мультиспектральная камера</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разрешение матрицы 1,2 Мпикс,</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формат изображений RAW 12бит/NIFF, фокусное расстояние</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объективов 5,5 мм.</w:t>
            </w:r>
          </w:p>
        </w:tc>
      </w:tr>
      <w:tr w:rsidR="00C00D0E" w:rsidRPr="00C00D0E" w14:paraId="11340615" w14:textId="77777777" w:rsidTr="00AF1DED">
        <w:tc>
          <w:tcPr>
            <w:tcW w:w="533" w:type="dxa"/>
            <w:tcBorders>
              <w:top w:val="single" w:sz="4" w:space="0" w:color="000000"/>
              <w:left w:val="single" w:sz="4" w:space="0" w:color="000000"/>
              <w:bottom w:val="single" w:sz="4" w:space="0" w:color="000000"/>
              <w:right w:val="nil"/>
            </w:tcBorders>
            <w:hideMark/>
          </w:tcPr>
          <w:p w14:paraId="3DFD16B4"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7</w:t>
            </w:r>
          </w:p>
        </w:tc>
        <w:tc>
          <w:tcPr>
            <w:tcW w:w="2269" w:type="dxa"/>
            <w:tcBorders>
              <w:top w:val="single" w:sz="4" w:space="0" w:color="000000"/>
              <w:left w:val="single" w:sz="4" w:space="0" w:color="000000"/>
              <w:bottom w:val="single" w:sz="4" w:space="0" w:color="000000"/>
              <w:right w:val="nil"/>
            </w:tcBorders>
            <w:vAlign w:val="center"/>
            <w:hideMark/>
          </w:tcPr>
          <w:p w14:paraId="315CDA39"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 xml:space="preserve">Роутер </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522C8696"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Роутер беспроводной TP-Link</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Archer AX73 и расходные</w:t>
            </w:r>
            <w:r w:rsidRPr="00C00D0E">
              <w:rPr>
                <w:rFonts w:ascii="Times New Roman" w:eastAsia="Calibri" w:hAnsi="Times New Roman" w:cs="Times New Roman"/>
                <w:color w:val="000000"/>
                <w:lang w:eastAsia="en-US"/>
              </w:rPr>
              <w:br/>
            </w:r>
            <w:r w:rsidRPr="00C00D0E">
              <w:rPr>
                <w:rFonts w:ascii="Times New Roman" w:eastAsia="Calibri" w:hAnsi="Times New Roman" w:cs="TimesNewRomanPSMT"/>
                <w:color w:val="000000"/>
                <w:sz w:val="24"/>
                <w:szCs w:val="24"/>
                <w:lang w:eastAsia="en-US"/>
              </w:rPr>
              <w:t>материалы для обеспечения доступав интернет для каждого помещения</w:t>
            </w:r>
          </w:p>
        </w:tc>
      </w:tr>
      <w:tr w:rsidR="00C00D0E" w:rsidRPr="00C00D0E" w14:paraId="5144798B" w14:textId="77777777" w:rsidTr="00AF1DED">
        <w:trPr>
          <w:trHeight w:val="378"/>
        </w:trPr>
        <w:tc>
          <w:tcPr>
            <w:tcW w:w="533" w:type="dxa"/>
            <w:tcBorders>
              <w:top w:val="single" w:sz="4" w:space="0" w:color="000000"/>
              <w:left w:val="single" w:sz="4" w:space="0" w:color="000000"/>
              <w:bottom w:val="single" w:sz="4" w:space="0" w:color="000000"/>
              <w:right w:val="nil"/>
            </w:tcBorders>
            <w:hideMark/>
          </w:tcPr>
          <w:p w14:paraId="13DA0216"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8</w:t>
            </w:r>
          </w:p>
        </w:tc>
        <w:tc>
          <w:tcPr>
            <w:tcW w:w="2269" w:type="dxa"/>
            <w:tcBorders>
              <w:top w:val="single" w:sz="4" w:space="0" w:color="000000"/>
              <w:left w:val="single" w:sz="4" w:space="0" w:color="000000"/>
              <w:bottom w:val="single" w:sz="4" w:space="0" w:color="000000"/>
              <w:right w:val="nil"/>
            </w:tcBorders>
            <w:vAlign w:val="center"/>
            <w:hideMark/>
          </w:tcPr>
          <w:p w14:paraId="2D8ED126" w14:textId="77777777" w:rsidR="00C00D0E" w:rsidRPr="00C00D0E" w:rsidRDefault="00C00D0E" w:rsidP="00C00D0E">
            <w:pPr>
              <w:suppressAutoHyphens/>
              <w:spacing w:after="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Жидкокристаллическая панель</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5AFA5966" w14:textId="77777777" w:rsidR="00C00D0E" w:rsidRPr="00C00D0E" w:rsidRDefault="00C00D0E" w:rsidP="00C00D0E">
            <w:pPr>
              <w:suppressAutoHyphens/>
              <w:spacing w:after="20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Samsung QM55R-B+ настенное</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крепление</w:t>
            </w:r>
          </w:p>
        </w:tc>
      </w:tr>
      <w:tr w:rsidR="00C00D0E" w:rsidRPr="00C00D0E" w14:paraId="7E69D5C5" w14:textId="77777777" w:rsidTr="00AF1DED">
        <w:tc>
          <w:tcPr>
            <w:tcW w:w="533" w:type="dxa"/>
            <w:tcBorders>
              <w:top w:val="single" w:sz="4" w:space="0" w:color="000000"/>
              <w:left w:val="single" w:sz="4" w:space="0" w:color="000000"/>
              <w:bottom w:val="single" w:sz="4" w:space="0" w:color="000000"/>
              <w:right w:val="nil"/>
            </w:tcBorders>
            <w:hideMark/>
          </w:tcPr>
          <w:p w14:paraId="4AF79B05" w14:textId="77777777" w:rsidR="00C00D0E" w:rsidRPr="00C00D0E" w:rsidRDefault="00C00D0E" w:rsidP="00C00D0E">
            <w:pPr>
              <w:suppressAutoHyphens/>
              <w:snapToGrid w:val="0"/>
              <w:spacing w:after="0" w:line="240" w:lineRule="auto"/>
              <w:rPr>
                <w:rFonts w:ascii="Times New Roman" w:eastAsia="Times New Roman" w:hAnsi="Times New Roman" w:cs="Times New Roman"/>
                <w:color w:val="000000"/>
                <w:sz w:val="24"/>
                <w:szCs w:val="24"/>
                <w:lang w:eastAsia="ar-SA"/>
              </w:rPr>
            </w:pPr>
            <w:r w:rsidRPr="00C00D0E">
              <w:rPr>
                <w:rFonts w:ascii="Times New Roman" w:eastAsia="Times New Roman" w:hAnsi="Times New Roman" w:cs="Times New Roman"/>
                <w:iCs/>
                <w:sz w:val="24"/>
                <w:szCs w:val="28"/>
                <w:lang w:eastAsia="ar-SA"/>
              </w:rPr>
              <w:t>9</w:t>
            </w:r>
          </w:p>
        </w:tc>
        <w:tc>
          <w:tcPr>
            <w:tcW w:w="2269" w:type="dxa"/>
            <w:tcBorders>
              <w:top w:val="single" w:sz="4" w:space="0" w:color="000000"/>
              <w:left w:val="single" w:sz="4" w:space="0" w:color="000000"/>
              <w:bottom w:val="single" w:sz="4" w:space="0" w:color="000000"/>
              <w:right w:val="nil"/>
            </w:tcBorders>
            <w:vAlign w:val="center"/>
            <w:hideMark/>
          </w:tcPr>
          <w:p w14:paraId="1802DA46" w14:textId="77777777" w:rsidR="00C00D0E" w:rsidRPr="00C00D0E" w:rsidRDefault="00C00D0E" w:rsidP="00C00D0E">
            <w:pPr>
              <w:suppressAutoHyphens/>
              <w:spacing w:after="200" w:line="276"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NewRomanPSMT"/>
                <w:color w:val="000000"/>
                <w:sz w:val="24"/>
                <w:szCs w:val="24"/>
                <w:lang w:eastAsia="en-US"/>
              </w:rPr>
              <w:t xml:space="preserve">МФУ </w:t>
            </w:r>
          </w:p>
        </w:tc>
        <w:tc>
          <w:tcPr>
            <w:tcW w:w="6956" w:type="dxa"/>
            <w:tcBorders>
              <w:top w:val="single" w:sz="4" w:space="0" w:color="000000"/>
              <w:left w:val="single" w:sz="4" w:space="0" w:color="000000"/>
              <w:bottom w:val="single" w:sz="4" w:space="0" w:color="000000"/>
              <w:right w:val="single" w:sz="4" w:space="0" w:color="000000"/>
            </w:tcBorders>
            <w:vAlign w:val="center"/>
            <w:hideMark/>
          </w:tcPr>
          <w:p w14:paraId="407C5F89" w14:textId="77777777" w:rsidR="00C00D0E" w:rsidRPr="00C00D0E" w:rsidRDefault="00C00D0E" w:rsidP="00C00D0E">
            <w:pPr>
              <w:suppressAutoHyphens/>
              <w:spacing w:after="0" w:line="276" w:lineRule="auto"/>
              <w:rPr>
                <w:rFonts w:ascii="Calibri" w:eastAsia="Calibri" w:hAnsi="Calibri" w:cs="Times New Roman"/>
                <w:lang w:eastAsia="ar-SA"/>
              </w:rPr>
            </w:pPr>
            <w:r w:rsidRPr="00C00D0E">
              <w:rPr>
                <w:rFonts w:ascii="Times New Roman" w:eastAsia="Calibri" w:hAnsi="Times New Roman" w:cs="TimesNewRomanPSMT"/>
                <w:color w:val="000000"/>
                <w:sz w:val="24"/>
                <w:szCs w:val="24"/>
                <w:lang w:eastAsia="en-US"/>
              </w:rPr>
              <w:t>Pantum BM5100ADW в комплекте с</w:t>
            </w:r>
            <w:r w:rsidRPr="00C00D0E">
              <w:rPr>
                <w:rFonts w:ascii="Times New Roman" w:eastAsia="Calibri" w:hAnsi="Times New Roman" w:cs="Times New Roman"/>
                <w:color w:val="000000"/>
                <w:lang w:eastAsia="en-US"/>
              </w:rPr>
              <w:t xml:space="preserve"> </w:t>
            </w:r>
            <w:r w:rsidRPr="00C00D0E">
              <w:rPr>
                <w:rFonts w:ascii="Times New Roman" w:eastAsia="Calibri" w:hAnsi="Times New Roman" w:cs="TimesNewRomanPSMT"/>
                <w:color w:val="000000"/>
                <w:sz w:val="24"/>
                <w:szCs w:val="24"/>
                <w:lang w:eastAsia="en-US"/>
              </w:rPr>
              <w:t>дополнительным лотком и картриджем</w:t>
            </w:r>
          </w:p>
        </w:tc>
      </w:tr>
      <w:tr w:rsidR="00C00D0E" w:rsidRPr="00C00D0E" w14:paraId="16AE510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D3ADFF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t>III</w:t>
            </w:r>
            <w:r w:rsidRPr="00C00D0E">
              <w:rPr>
                <w:rFonts w:ascii="Times New Roman" w:eastAsia="Times New Roman" w:hAnsi="Times New Roman" w:cs="Times New Roman"/>
                <w:b/>
                <w:bCs/>
                <w:iCs/>
                <w:sz w:val="24"/>
                <w:szCs w:val="28"/>
                <w:lang w:eastAsia="ar-SA"/>
              </w:rPr>
              <w:t xml:space="preserve"> Специализированное оборудование, мебель и системы хранения</w:t>
            </w:r>
          </w:p>
        </w:tc>
      </w:tr>
      <w:tr w:rsidR="00C00D0E" w:rsidRPr="00C00D0E" w14:paraId="50DC22FF"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38668A80"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DE96EB7" w14:textId="77777777" w:rsidTr="00AF1DED">
        <w:tc>
          <w:tcPr>
            <w:tcW w:w="533" w:type="dxa"/>
            <w:tcBorders>
              <w:top w:val="single" w:sz="4" w:space="0" w:color="000000"/>
              <w:left w:val="single" w:sz="4" w:space="0" w:color="000000"/>
              <w:bottom w:val="single" w:sz="4" w:space="0" w:color="000000"/>
              <w:right w:val="nil"/>
            </w:tcBorders>
            <w:hideMark/>
          </w:tcPr>
          <w:p w14:paraId="283769F4"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70E87CE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w:t>
            </w:r>
          </w:p>
        </w:tc>
        <w:tc>
          <w:tcPr>
            <w:tcW w:w="6956" w:type="dxa"/>
            <w:tcBorders>
              <w:top w:val="single" w:sz="4" w:space="0" w:color="000000"/>
              <w:left w:val="single" w:sz="4" w:space="0" w:color="000000"/>
              <w:bottom w:val="single" w:sz="4" w:space="0" w:color="000000"/>
              <w:right w:val="single" w:sz="4" w:space="0" w:color="000000"/>
            </w:tcBorders>
          </w:tcPr>
          <w:p w14:paraId="220C536E"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p>
        </w:tc>
      </w:tr>
      <w:tr w:rsidR="00C00D0E" w:rsidRPr="00C00D0E" w14:paraId="05881F64"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0F492E7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val="en-US" w:eastAsia="ar-SA"/>
              </w:rPr>
              <w:lastRenderedPageBreak/>
              <w:t>IV</w:t>
            </w:r>
            <w:r w:rsidRPr="00C00D0E">
              <w:rPr>
                <w:rFonts w:ascii="Times New Roman" w:eastAsia="Times New Roman" w:hAnsi="Times New Roman" w:cs="Times New Roman"/>
                <w:b/>
                <w:bCs/>
                <w:iCs/>
                <w:sz w:val="24"/>
                <w:szCs w:val="28"/>
                <w:lang w:eastAsia="ar-SA"/>
              </w:rPr>
              <w:t xml:space="preserve"> Демонстрационные учебно-наглядные пособия</w:t>
            </w:r>
          </w:p>
        </w:tc>
      </w:tr>
      <w:tr w:rsidR="00C00D0E" w:rsidRPr="00C00D0E" w14:paraId="072B83B2" w14:textId="77777777" w:rsidTr="00AF1DED">
        <w:tc>
          <w:tcPr>
            <w:tcW w:w="9758" w:type="dxa"/>
            <w:gridSpan w:val="3"/>
            <w:tcBorders>
              <w:top w:val="single" w:sz="4" w:space="0" w:color="000000"/>
              <w:left w:val="single" w:sz="4" w:space="0" w:color="000000"/>
              <w:bottom w:val="single" w:sz="4" w:space="0" w:color="000000"/>
              <w:right w:val="single" w:sz="4" w:space="0" w:color="000000"/>
            </w:tcBorders>
            <w:hideMark/>
          </w:tcPr>
          <w:p w14:paraId="5228ED7C"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b/>
                <w:bCs/>
                <w:iCs/>
                <w:sz w:val="24"/>
                <w:szCs w:val="28"/>
                <w:lang w:eastAsia="ar-SA"/>
              </w:rPr>
              <w:t>Основное оборудование</w:t>
            </w:r>
          </w:p>
        </w:tc>
      </w:tr>
      <w:tr w:rsidR="00C00D0E" w:rsidRPr="00C00D0E" w14:paraId="413B775C" w14:textId="77777777" w:rsidTr="00AF1DED">
        <w:tc>
          <w:tcPr>
            <w:tcW w:w="533" w:type="dxa"/>
            <w:tcBorders>
              <w:top w:val="single" w:sz="4" w:space="0" w:color="000000"/>
              <w:left w:val="single" w:sz="4" w:space="0" w:color="000000"/>
              <w:bottom w:val="single" w:sz="4" w:space="0" w:color="000000"/>
              <w:right w:val="nil"/>
            </w:tcBorders>
            <w:hideMark/>
          </w:tcPr>
          <w:p w14:paraId="2B67E861"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1</w:t>
            </w:r>
          </w:p>
        </w:tc>
        <w:tc>
          <w:tcPr>
            <w:tcW w:w="2269" w:type="dxa"/>
            <w:tcBorders>
              <w:top w:val="single" w:sz="4" w:space="0" w:color="000000"/>
              <w:left w:val="single" w:sz="4" w:space="0" w:color="000000"/>
              <w:bottom w:val="single" w:sz="4" w:space="0" w:color="000000"/>
              <w:right w:val="nil"/>
            </w:tcBorders>
            <w:hideMark/>
          </w:tcPr>
          <w:p w14:paraId="4C4AAB3A"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Комплект учебного наглядного материала по всем темам программы</w:t>
            </w:r>
          </w:p>
        </w:tc>
        <w:tc>
          <w:tcPr>
            <w:tcW w:w="6956" w:type="dxa"/>
            <w:tcBorders>
              <w:top w:val="single" w:sz="4" w:space="0" w:color="000000"/>
              <w:left w:val="single" w:sz="4" w:space="0" w:color="000000"/>
              <w:bottom w:val="single" w:sz="4" w:space="0" w:color="000000"/>
              <w:right w:val="single" w:sz="4" w:space="0" w:color="000000"/>
            </w:tcBorders>
            <w:hideMark/>
          </w:tcPr>
          <w:p w14:paraId="6797AFAD"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Из расчёта по 1 экз. на каждую тему</w:t>
            </w:r>
          </w:p>
        </w:tc>
      </w:tr>
      <w:tr w:rsidR="00C00D0E" w:rsidRPr="00C00D0E" w14:paraId="11AB7D83" w14:textId="77777777" w:rsidTr="00AF1DED">
        <w:tc>
          <w:tcPr>
            <w:tcW w:w="533" w:type="dxa"/>
            <w:tcBorders>
              <w:top w:val="single" w:sz="4" w:space="0" w:color="000000"/>
              <w:left w:val="single" w:sz="4" w:space="0" w:color="000000"/>
              <w:bottom w:val="single" w:sz="4" w:space="0" w:color="000000"/>
              <w:right w:val="nil"/>
            </w:tcBorders>
            <w:hideMark/>
          </w:tcPr>
          <w:p w14:paraId="215ED366"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2</w:t>
            </w:r>
          </w:p>
        </w:tc>
        <w:tc>
          <w:tcPr>
            <w:tcW w:w="2269" w:type="dxa"/>
            <w:tcBorders>
              <w:top w:val="single" w:sz="4" w:space="0" w:color="000000"/>
              <w:left w:val="single" w:sz="4" w:space="0" w:color="000000"/>
              <w:bottom w:val="single" w:sz="4" w:space="0" w:color="000000"/>
              <w:right w:val="nil"/>
            </w:tcBorders>
            <w:hideMark/>
          </w:tcPr>
          <w:p w14:paraId="4DE0B4C3"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 xml:space="preserve">Комплекты раздаточных дидактических материалов </w:t>
            </w:r>
          </w:p>
        </w:tc>
        <w:tc>
          <w:tcPr>
            <w:tcW w:w="6956" w:type="dxa"/>
            <w:tcBorders>
              <w:top w:val="single" w:sz="4" w:space="0" w:color="000000"/>
              <w:left w:val="single" w:sz="4" w:space="0" w:color="000000"/>
              <w:bottom w:val="single" w:sz="4" w:space="0" w:color="000000"/>
              <w:right w:val="single" w:sz="4" w:space="0" w:color="000000"/>
            </w:tcBorders>
            <w:hideMark/>
          </w:tcPr>
          <w:p w14:paraId="40838C55" w14:textId="77777777" w:rsidR="00C00D0E" w:rsidRPr="00C00D0E" w:rsidRDefault="00C00D0E" w:rsidP="00C00D0E">
            <w:pPr>
              <w:suppressAutoHyphens/>
              <w:snapToGrid w:val="0"/>
              <w:spacing w:after="0" w:line="240" w:lineRule="auto"/>
              <w:rPr>
                <w:rFonts w:ascii="Times New Roman" w:eastAsia="Times New Roman" w:hAnsi="Times New Roman" w:cs="Times New Roman"/>
                <w:iCs/>
                <w:sz w:val="24"/>
                <w:szCs w:val="28"/>
                <w:lang w:eastAsia="ar-SA"/>
              </w:rPr>
            </w:pPr>
            <w:r w:rsidRPr="00C00D0E">
              <w:rPr>
                <w:rFonts w:ascii="Times New Roman" w:eastAsia="Times New Roman" w:hAnsi="Times New Roman" w:cs="Times New Roman"/>
                <w:iCs/>
                <w:sz w:val="24"/>
                <w:szCs w:val="28"/>
                <w:lang w:eastAsia="ar-SA"/>
              </w:rPr>
              <w:t>Материалы для индивидуальной и групповой работы из расчёта на 25 человек</w:t>
            </w:r>
          </w:p>
        </w:tc>
      </w:tr>
    </w:tbl>
    <w:p w14:paraId="77732B16" w14:textId="77777777" w:rsidR="00036FD7" w:rsidRPr="001C33BF" w:rsidRDefault="00036FD7" w:rsidP="00036FD7">
      <w:pPr>
        <w:suppressAutoHyphens/>
        <w:spacing w:after="0"/>
        <w:ind w:firstLine="709"/>
        <w:rPr>
          <w:rFonts w:ascii="Times New Roman" w:hAnsi="Times New Roman" w:cs="Times New Roman"/>
          <w:sz w:val="24"/>
          <w:szCs w:val="24"/>
        </w:rPr>
      </w:pPr>
    </w:p>
    <w:p w14:paraId="1848DD1C" w14:textId="386130D6" w:rsidR="00036FD7" w:rsidRPr="002624D8" w:rsidRDefault="00036FD7" w:rsidP="00036FD7">
      <w:pPr>
        <w:suppressAutoHyphens/>
        <w:spacing w:after="0"/>
        <w:ind w:firstLine="709"/>
        <w:contextualSpacing/>
        <w:jc w:val="both"/>
        <w:rPr>
          <w:rFonts w:ascii="Times New Roman" w:eastAsia="Calibri" w:hAnsi="Times New Roman" w:cs="Times New Roman"/>
          <w:bCs/>
          <w:sz w:val="24"/>
          <w:szCs w:val="24"/>
          <w:lang w:eastAsia="en-US"/>
        </w:rPr>
      </w:pPr>
      <w:r w:rsidRPr="002624D8">
        <w:rPr>
          <w:rFonts w:ascii="Times New Roman" w:eastAsia="Calibri" w:hAnsi="Times New Roman" w:cs="Times New Roman"/>
          <w:bCs/>
          <w:sz w:val="24"/>
          <w:szCs w:val="24"/>
          <w:lang w:eastAsia="en-US"/>
        </w:rPr>
        <w:t>6.1.2.4</w:t>
      </w:r>
      <w:r w:rsidR="00AA1020">
        <w:rPr>
          <w:rFonts w:ascii="Times New Roman" w:eastAsia="Calibri" w:hAnsi="Times New Roman" w:cs="Times New Roman"/>
          <w:bCs/>
          <w:sz w:val="24"/>
          <w:szCs w:val="24"/>
          <w:lang w:eastAsia="en-US"/>
        </w:rPr>
        <w:t> </w:t>
      </w:r>
      <w:r w:rsidRPr="002624D8">
        <w:rPr>
          <w:rFonts w:ascii="Times New Roman" w:eastAsia="Calibri" w:hAnsi="Times New Roman" w:cs="Times New Roman"/>
          <w:bCs/>
          <w:sz w:val="24"/>
          <w:szCs w:val="24"/>
          <w:lang w:eastAsia="en-US"/>
        </w:rPr>
        <w:t>Оснащение мастерских</w:t>
      </w:r>
    </w:p>
    <w:p w14:paraId="4D7487A3" w14:textId="77777777" w:rsidR="00C00D0E" w:rsidRPr="00C00D0E" w:rsidRDefault="00C00D0E" w:rsidP="00C00D0E">
      <w:pPr>
        <w:spacing w:after="0" w:line="268" w:lineRule="auto"/>
        <w:ind w:firstLine="709"/>
        <w:rPr>
          <w:rFonts w:ascii="Times New Roman" w:eastAsia="Calibri" w:hAnsi="Times New Roman" w:cs="Times New Roman"/>
          <w:color w:val="000000"/>
          <w:sz w:val="24"/>
          <w:szCs w:val="24"/>
          <w:lang w:eastAsia="en-US"/>
        </w:rPr>
      </w:pPr>
      <w:r w:rsidRPr="00C00D0E">
        <w:rPr>
          <w:rFonts w:ascii="Times New Roman" w:eastAsia="Calibri" w:hAnsi="Times New Roman" w:cs="Times New Roman"/>
          <w:color w:val="000000"/>
          <w:sz w:val="24"/>
          <w:szCs w:val="24"/>
          <w:lang w:eastAsia="en-US"/>
        </w:rPr>
        <w:t>Мастерская «Пункт технического обслуживания и ремонта»</w:t>
      </w:r>
    </w:p>
    <w:tbl>
      <w:tblPr>
        <w:tblW w:w="9875" w:type="dxa"/>
        <w:tblInd w:w="-128" w:type="dxa"/>
        <w:shd w:val="clear" w:color="auto" w:fill="FFFFFF" w:themeFill="background1"/>
        <w:tblLayout w:type="fixed"/>
        <w:tblLook w:val="04A0" w:firstRow="1" w:lastRow="0" w:firstColumn="1" w:lastColumn="0" w:noHBand="0" w:noVBand="1"/>
      </w:tblPr>
      <w:tblGrid>
        <w:gridCol w:w="515"/>
        <w:gridCol w:w="2274"/>
        <w:gridCol w:w="7086"/>
      </w:tblGrid>
      <w:tr w:rsidR="00C00D0E" w:rsidRPr="00C00D0E" w14:paraId="2C384454"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0A846923" w14:textId="77777777" w:rsidR="00C00D0E" w:rsidRPr="00C00D0E" w:rsidRDefault="00C00D0E" w:rsidP="00C00D0E">
            <w:pPr>
              <w:suppressAutoHyphens/>
              <w:spacing w:after="0" w:line="240" w:lineRule="auto"/>
              <w:jc w:val="center"/>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14C20CEE" w14:textId="77777777" w:rsidR="00C00D0E" w:rsidRPr="00C00D0E" w:rsidRDefault="00C00D0E" w:rsidP="00C00D0E">
            <w:pPr>
              <w:suppressAutoHyphens/>
              <w:spacing w:after="0" w:line="240" w:lineRule="auto"/>
              <w:jc w:val="center"/>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Наименование оборудования</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376B630" w14:textId="77777777" w:rsidR="00C00D0E" w:rsidRPr="00C00D0E" w:rsidRDefault="00C00D0E" w:rsidP="00C00D0E">
            <w:pPr>
              <w:suppressAutoHyphens/>
              <w:spacing w:after="0" w:line="240" w:lineRule="auto"/>
              <w:jc w:val="center"/>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Техническое описание</w:t>
            </w:r>
          </w:p>
        </w:tc>
      </w:tr>
      <w:tr w:rsidR="00C00D0E" w:rsidRPr="00C00D0E" w14:paraId="34AAB326" w14:textId="77777777" w:rsidTr="00AF1DED">
        <w:trPr>
          <w:trHeight w:val="278"/>
        </w:trPr>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5A20BC8"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 xml:space="preserve">I Специализированная мебель и системы хранения </w:t>
            </w:r>
          </w:p>
        </w:tc>
      </w:tr>
      <w:tr w:rsidR="00C00D0E" w:rsidRPr="00C00D0E" w14:paraId="1FF946DF" w14:textId="77777777" w:rsidTr="00AF1DED">
        <w:trPr>
          <w:trHeight w:val="277"/>
        </w:trPr>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13A79B30"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Основное оборудование</w:t>
            </w:r>
          </w:p>
        </w:tc>
      </w:tr>
      <w:tr w:rsidR="00C00D0E" w:rsidRPr="00C00D0E" w14:paraId="6DDFAF17"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3920A8F6"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1</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34FEB7F0"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Стол преподавателя</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2AE35279"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Стол эргономичный 140x120x75 на металлическом каркасе</w:t>
            </w:r>
          </w:p>
        </w:tc>
      </w:tr>
      <w:tr w:rsidR="00C00D0E" w:rsidRPr="00C00D0E" w14:paraId="32015F55"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394CFBF8"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2</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96B2140"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Стул ученический</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DE76B03"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Стул ученический сетка, каркас хром, без подлокотников</w:t>
            </w:r>
          </w:p>
        </w:tc>
      </w:tr>
      <w:tr w:rsidR="00C00D0E" w:rsidRPr="00C00D0E" w14:paraId="77035D55"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79B3027D"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3</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6373619B"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Стол ученический</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5C745C3C"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Стол прямой на мк с траверсом 120x70x75</w:t>
            </w:r>
          </w:p>
        </w:tc>
      </w:tr>
      <w:tr w:rsidR="00C00D0E" w:rsidRPr="00C00D0E" w14:paraId="77DC153A"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7208987"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4</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1648DF6E"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Кресло компьютерное</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4B03B35"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Кресло экокожа, крестовина хром мультиблок обивка</w:t>
            </w:r>
          </w:p>
        </w:tc>
      </w:tr>
      <w:tr w:rsidR="00C00D0E" w:rsidRPr="00C00D0E" w14:paraId="69365FA9"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51273C05"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Дополнительное оборудование</w:t>
            </w:r>
          </w:p>
        </w:tc>
      </w:tr>
      <w:tr w:rsidR="00C00D0E" w:rsidRPr="00C00D0E" w14:paraId="1F609756"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6600BA0C"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1</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44EE4E87"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Тумба</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54767AA"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Тумба приставная 42x50x75</w:t>
            </w:r>
          </w:p>
        </w:tc>
      </w:tr>
      <w:tr w:rsidR="00C00D0E" w:rsidRPr="00C00D0E" w14:paraId="1166A342"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79A8905"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2</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E87694B"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Шкаф</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BDF5258"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Шкаф-купе 143х41х144</w:t>
            </w:r>
          </w:p>
        </w:tc>
      </w:tr>
      <w:tr w:rsidR="00C00D0E" w:rsidRPr="00C00D0E" w14:paraId="36BE5C96"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2991D1AD"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3</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A25A440"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Стеллаж</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11B133F"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Стеллаж встраиваемый ячеистый 2560х2300х500 — антрацит + 10 боксов 428х418х480</w:t>
            </w:r>
          </w:p>
        </w:tc>
      </w:tr>
      <w:tr w:rsidR="00C00D0E" w:rsidRPr="00C00D0E" w14:paraId="5CFD633E"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3FF2B458"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 xml:space="preserve">II Технические средства </w:t>
            </w:r>
          </w:p>
        </w:tc>
      </w:tr>
      <w:tr w:rsidR="00C00D0E" w:rsidRPr="00C00D0E" w14:paraId="2E8A44D2"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FD5221A"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Основное оборудование</w:t>
            </w:r>
          </w:p>
        </w:tc>
      </w:tr>
      <w:tr w:rsidR="00C00D0E" w:rsidRPr="00C00D0E" w14:paraId="667AD23A" w14:textId="77777777" w:rsidTr="00AF1DED">
        <w:trPr>
          <w:trHeight w:val="759"/>
        </w:trPr>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097EEC0F"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1</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65329EAA" w14:textId="77777777" w:rsidR="00C00D0E" w:rsidRPr="00C00D0E" w:rsidRDefault="00C00D0E" w:rsidP="00C00D0E">
            <w:pPr>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 xml:space="preserve">Стенд </w:t>
            </w:r>
          </w:p>
          <w:p w14:paraId="61FDC7D5"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(СДМ-12-01)</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5FE81BAE" w14:textId="77777777" w:rsidR="00C00D0E" w:rsidRPr="00C00D0E" w:rsidRDefault="00C00D0E" w:rsidP="00C00D0E">
            <w:pPr>
              <w:suppressAutoHyphens/>
              <w:spacing w:after="0" w:line="268"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Испытание и регулировка ТНВД (топливных насосов высокого давления).</w:t>
            </w:r>
          </w:p>
        </w:tc>
      </w:tr>
      <w:tr w:rsidR="00C00D0E" w:rsidRPr="00C00D0E" w14:paraId="164A1589"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10DFEA1E"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2</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79253BB7"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Стенд (ТА-600)</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2470CBE0"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 Определение неисправностей и регулировки форсунок дизельных двигателей</w:t>
            </w:r>
            <w:r w:rsidRPr="00C00D0E">
              <w:rPr>
                <w:rFonts w:ascii="Times New Roman" w:eastAsia="Calibri" w:hAnsi="Times New Roman" w:cs="Times New Roman"/>
                <w:color w:val="800000"/>
                <w:sz w:val="24"/>
                <w:szCs w:val="24"/>
                <w:lang w:eastAsia="en-US"/>
              </w:rPr>
              <w:t>.</w:t>
            </w:r>
          </w:p>
        </w:tc>
      </w:tr>
      <w:tr w:rsidR="00C00D0E" w:rsidRPr="00C00D0E" w14:paraId="0ED4B4C3" w14:textId="77777777" w:rsidTr="00AF1DED">
        <w:trPr>
          <w:trHeight w:val="1418"/>
        </w:trPr>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3328F559"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3</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4559233C" w14:textId="77777777" w:rsidR="00C00D0E" w:rsidRPr="00C00D0E" w:rsidRDefault="00C00D0E" w:rsidP="00C00D0E">
            <w:pPr>
              <w:suppressAutoHyphens/>
              <w:spacing w:after="0" w:line="268"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Ременный компрессор (DCF1300 – 270 СТ11.)</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7A98EB7"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 Использования и применение пневмо -инструмента.</w:t>
            </w:r>
          </w:p>
        </w:tc>
      </w:tr>
      <w:tr w:rsidR="00C00D0E" w:rsidRPr="00C00D0E" w14:paraId="1844F8D1" w14:textId="77777777" w:rsidTr="00AF1DED">
        <w:trPr>
          <w:trHeight w:val="836"/>
        </w:trPr>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11274BC0"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4</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2B91ACFD"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Прибор контроля и регулировки света фар</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EA62E25" w14:textId="77777777" w:rsidR="00C00D0E" w:rsidRPr="00C00D0E" w:rsidRDefault="00C00D0E" w:rsidP="00C00D0E">
            <w:pPr>
              <w:suppressAutoHyphens/>
              <w:spacing w:after="0" w:line="268"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Для проверки технического состояния и регулировки внешних световых приборов транспортных средств.</w:t>
            </w:r>
            <w:r w:rsidRPr="00C00D0E">
              <w:rPr>
                <w:rFonts w:ascii="Times New Roman" w:eastAsia="Calibri" w:hAnsi="Times New Roman" w:cs="Times New Roman"/>
                <w:b/>
                <w:bCs/>
                <w:color w:val="000000"/>
                <w:sz w:val="24"/>
                <w:szCs w:val="24"/>
                <w:lang w:eastAsia="en-US"/>
              </w:rPr>
              <w:t> </w:t>
            </w:r>
          </w:p>
        </w:tc>
      </w:tr>
      <w:tr w:rsidR="00C00D0E" w:rsidRPr="00C00D0E" w14:paraId="22B68EBE"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290A2652"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5</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056CDAB4"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 xml:space="preserve">Станок сверлильный </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3C0EE6BC" w14:textId="77777777" w:rsidR="00C00D0E" w:rsidRPr="00C00D0E" w:rsidRDefault="00C00D0E" w:rsidP="00C00D0E">
            <w:pPr>
              <w:suppressAutoHyphens/>
              <w:spacing w:after="0" w:line="240" w:lineRule="auto"/>
              <w:jc w:val="both"/>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Для получения сквозных и глухих отверстий в сплошном материале.</w:t>
            </w:r>
          </w:p>
        </w:tc>
      </w:tr>
      <w:tr w:rsidR="00C00D0E" w:rsidRPr="00C00D0E" w14:paraId="6DA0C1B4"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08EDDB3"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1"/>
                <w:lang w:eastAsia="ar-SA"/>
              </w:rPr>
            </w:pPr>
            <w:r w:rsidRPr="00C00D0E">
              <w:rPr>
                <w:rFonts w:ascii="Times New Roman" w:eastAsia="Calibri" w:hAnsi="Times New Roman" w:cs="Times New Roman"/>
                <w:color w:val="000000"/>
                <w:sz w:val="24"/>
                <w:szCs w:val="24"/>
                <w:lang w:eastAsia="en-US"/>
              </w:rPr>
              <w:t>6</w:t>
            </w:r>
          </w:p>
        </w:tc>
        <w:tc>
          <w:tcPr>
            <w:tcW w:w="2274" w:type="dxa"/>
            <w:tcBorders>
              <w:top w:val="single" w:sz="4" w:space="0" w:color="000080"/>
              <w:left w:val="single" w:sz="4" w:space="0" w:color="000080"/>
              <w:bottom w:val="single" w:sz="4" w:space="0" w:color="000080"/>
              <w:right w:val="nil"/>
            </w:tcBorders>
            <w:shd w:val="clear" w:color="auto" w:fill="auto"/>
            <w:vAlign w:val="center"/>
            <w:hideMark/>
          </w:tcPr>
          <w:p w14:paraId="13DBEB3B" w14:textId="77777777" w:rsidR="00C00D0E" w:rsidRPr="00C00D0E" w:rsidRDefault="00C00D0E" w:rsidP="00C00D0E">
            <w:pPr>
              <w:suppressAutoHyphens/>
              <w:spacing w:after="0" w:line="240" w:lineRule="auto"/>
              <w:rPr>
                <w:rFonts w:ascii="Times New Roman" w:eastAsia="Calibri" w:hAnsi="Times New Roman" w:cs="Times New Roman"/>
                <w:color w:val="000000"/>
                <w:sz w:val="21"/>
                <w:szCs w:val="21"/>
                <w:lang w:eastAsia="ar-SA"/>
              </w:rPr>
            </w:pPr>
            <w:r w:rsidRPr="00C00D0E">
              <w:rPr>
                <w:rFonts w:ascii="Times New Roman" w:eastAsia="Calibri" w:hAnsi="Times New Roman" w:cs="Times New Roman"/>
                <w:color w:val="000000"/>
                <w:sz w:val="24"/>
                <w:szCs w:val="21"/>
                <w:lang w:eastAsia="en-US"/>
              </w:rPr>
              <w:t>Сканер диагностический</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6DBE9AE"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1"/>
                <w:szCs w:val="21"/>
                <w:lang w:eastAsia="en-US"/>
              </w:rPr>
              <w:t xml:space="preserve">Для </w:t>
            </w:r>
            <w:r w:rsidRPr="00C00D0E">
              <w:rPr>
                <w:rFonts w:ascii="Times New Roman" w:eastAsia="Calibri" w:hAnsi="Times New Roman" w:cs="Times New Roman"/>
                <w:color w:val="333333"/>
                <w:sz w:val="24"/>
                <w:szCs w:val="24"/>
                <w:lang w:eastAsia="en-US"/>
              </w:rPr>
              <w:t xml:space="preserve">диагностики управления двигателя и электронных систем тракторов, </w:t>
            </w:r>
            <w:r w:rsidRPr="00C00D0E">
              <w:rPr>
                <w:rFonts w:ascii="Times New Roman" w:eastAsia="Calibri" w:hAnsi="Times New Roman" w:cs="Times New Roman"/>
                <w:color w:val="000000"/>
                <w:sz w:val="24"/>
                <w:szCs w:val="24"/>
                <w:lang w:eastAsia="en-US"/>
              </w:rPr>
              <w:t>сельскохозяйственных машин</w:t>
            </w:r>
            <w:r w:rsidRPr="00C00D0E">
              <w:rPr>
                <w:rFonts w:ascii="Times New Roman" w:eastAsia="Calibri" w:hAnsi="Times New Roman" w:cs="Times New Roman"/>
                <w:color w:val="333333"/>
                <w:sz w:val="24"/>
                <w:szCs w:val="24"/>
                <w:lang w:eastAsia="en-US"/>
              </w:rPr>
              <w:t xml:space="preserve">. </w:t>
            </w:r>
          </w:p>
        </w:tc>
      </w:tr>
      <w:tr w:rsidR="00C00D0E" w:rsidRPr="00C00D0E" w14:paraId="245FC47E"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4B33FC38"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III Специализированное оборудование, мебель и системы хранения</w:t>
            </w:r>
          </w:p>
        </w:tc>
      </w:tr>
      <w:tr w:rsidR="00C00D0E" w:rsidRPr="00C00D0E" w14:paraId="24788F16"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901C894"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Основное оборудование</w:t>
            </w:r>
          </w:p>
        </w:tc>
      </w:tr>
      <w:tr w:rsidR="00C00D0E" w:rsidRPr="00C00D0E" w14:paraId="01B5EB1A"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4016171C" w14:textId="77777777" w:rsidR="00C00D0E" w:rsidRPr="00C00D0E" w:rsidRDefault="00C00D0E" w:rsidP="00C00D0E">
            <w:pPr>
              <w:suppressAutoHyphens/>
              <w:spacing w:after="0" w:line="240" w:lineRule="auto"/>
              <w:rPr>
                <w:rFonts w:ascii="Times New Roman" w:eastAsia="Calibri" w:hAnsi="Times New Roman" w:cs="Times New Roman"/>
                <w:sz w:val="24"/>
                <w:szCs w:val="24"/>
                <w:lang w:eastAsia="ar-SA"/>
              </w:rPr>
            </w:pPr>
            <w:r w:rsidRPr="00C00D0E">
              <w:rPr>
                <w:rFonts w:ascii="Times New Roman" w:eastAsia="Calibri" w:hAnsi="Times New Roman" w:cs="Times New Roman"/>
                <w:color w:val="000000"/>
                <w:sz w:val="24"/>
                <w:szCs w:val="24"/>
                <w:lang w:eastAsia="en-US"/>
              </w:rPr>
              <w:t>1</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tcPr>
          <w:p w14:paraId="2A815807" w14:textId="77777777" w:rsidR="00C00D0E" w:rsidRPr="00C00D0E" w:rsidRDefault="00C00D0E" w:rsidP="00C00D0E">
            <w:pPr>
              <w:suppressAutoHyphens/>
              <w:spacing w:after="0" w:line="240" w:lineRule="auto"/>
              <w:rPr>
                <w:rFonts w:ascii="Times New Roman" w:eastAsia="Calibri" w:hAnsi="Times New Roman" w:cs="Times New Roman"/>
                <w:sz w:val="24"/>
                <w:szCs w:val="24"/>
                <w:lang w:eastAsia="ar-SA"/>
              </w:rPr>
            </w:pP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tcPr>
          <w:p w14:paraId="3F1AC9A1" w14:textId="77777777" w:rsidR="00C00D0E" w:rsidRPr="00C00D0E" w:rsidRDefault="00C00D0E" w:rsidP="00C00D0E">
            <w:pPr>
              <w:suppressAutoHyphens/>
              <w:spacing w:after="0" w:line="240" w:lineRule="auto"/>
              <w:rPr>
                <w:rFonts w:ascii="Times New Roman" w:eastAsia="Calibri" w:hAnsi="Times New Roman" w:cs="Times New Roman"/>
                <w:sz w:val="24"/>
                <w:szCs w:val="24"/>
                <w:lang w:eastAsia="ar-SA"/>
              </w:rPr>
            </w:pPr>
          </w:p>
        </w:tc>
      </w:tr>
      <w:tr w:rsidR="00C00D0E" w:rsidRPr="00C00D0E" w14:paraId="60A35B59"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3B08EE1B"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t>IV Демонстрационные учебно-наглядные пособия</w:t>
            </w:r>
          </w:p>
        </w:tc>
      </w:tr>
      <w:tr w:rsidR="00C00D0E" w:rsidRPr="00C00D0E" w14:paraId="39F3E0F2" w14:textId="77777777" w:rsidTr="00AF1DED">
        <w:tc>
          <w:tcPr>
            <w:tcW w:w="9875" w:type="dxa"/>
            <w:gridSpan w:val="3"/>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75F4587E"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b/>
                <w:bCs/>
                <w:color w:val="000000"/>
                <w:sz w:val="24"/>
                <w:szCs w:val="24"/>
                <w:lang w:eastAsia="en-US"/>
              </w:rPr>
              <w:lastRenderedPageBreak/>
              <w:t>Основное оборудование</w:t>
            </w:r>
          </w:p>
        </w:tc>
      </w:tr>
      <w:tr w:rsidR="00C00D0E" w:rsidRPr="00C00D0E" w14:paraId="21CB1731"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5C097177"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1</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7152BBFE"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Комплект учебного наглядного материала по всем темам программы</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0E02F058"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Из расчёта по 1 экз. на каждую тему</w:t>
            </w:r>
          </w:p>
        </w:tc>
      </w:tr>
      <w:tr w:rsidR="00C00D0E" w:rsidRPr="00C00D0E" w14:paraId="0E9C1D39" w14:textId="77777777" w:rsidTr="00AF1DED">
        <w:tc>
          <w:tcPr>
            <w:tcW w:w="515"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074587A0"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2</w:t>
            </w:r>
          </w:p>
        </w:tc>
        <w:tc>
          <w:tcPr>
            <w:tcW w:w="2274" w:type="dxa"/>
            <w:tcBorders>
              <w:top w:val="single" w:sz="4" w:space="0" w:color="000080"/>
              <w:left w:val="single" w:sz="4" w:space="0" w:color="000080"/>
              <w:bottom w:val="single" w:sz="4" w:space="0" w:color="000080"/>
              <w:right w:val="nil"/>
            </w:tcBorders>
            <w:shd w:val="clear" w:color="auto" w:fill="FFFFFF" w:themeFill="background1"/>
            <w:vAlign w:val="center"/>
            <w:hideMark/>
          </w:tcPr>
          <w:p w14:paraId="1170A9EB" w14:textId="77777777" w:rsidR="00C00D0E" w:rsidRPr="00C00D0E" w:rsidRDefault="00C00D0E" w:rsidP="00C00D0E">
            <w:pPr>
              <w:suppressAutoHyphens/>
              <w:spacing w:after="0" w:line="240" w:lineRule="auto"/>
              <w:rPr>
                <w:rFonts w:ascii="Times New Roman" w:eastAsia="Calibri" w:hAnsi="Times New Roman" w:cs="Times New Roman"/>
                <w:color w:val="000000"/>
                <w:sz w:val="24"/>
                <w:szCs w:val="24"/>
                <w:lang w:eastAsia="ar-SA"/>
              </w:rPr>
            </w:pPr>
            <w:r w:rsidRPr="00C00D0E">
              <w:rPr>
                <w:rFonts w:ascii="Times New Roman" w:eastAsia="Calibri" w:hAnsi="Times New Roman" w:cs="Times New Roman"/>
                <w:color w:val="000000"/>
                <w:sz w:val="24"/>
                <w:szCs w:val="24"/>
                <w:lang w:eastAsia="en-US"/>
              </w:rPr>
              <w:t xml:space="preserve">Комплекты раздаточных дидактических материалов </w:t>
            </w:r>
          </w:p>
        </w:tc>
        <w:tc>
          <w:tcPr>
            <w:tcW w:w="7086" w:type="dxa"/>
            <w:tcBorders>
              <w:top w:val="single" w:sz="4" w:space="0" w:color="000080"/>
              <w:left w:val="single" w:sz="4" w:space="0" w:color="000080"/>
              <w:bottom w:val="single" w:sz="4" w:space="0" w:color="000080"/>
              <w:right w:val="single" w:sz="4" w:space="0" w:color="000080"/>
            </w:tcBorders>
            <w:shd w:val="clear" w:color="auto" w:fill="FFFFFF" w:themeFill="background1"/>
            <w:vAlign w:val="center"/>
            <w:hideMark/>
          </w:tcPr>
          <w:p w14:paraId="2A3356F7" w14:textId="77777777" w:rsidR="00C00D0E" w:rsidRPr="00C00D0E" w:rsidRDefault="00C00D0E" w:rsidP="00C00D0E">
            <w:pPr>
              <w:suppressAutoHyphens/>
              <w:spacing w:after="0" w:line="240" w:lineRule="auto"/>
              <w:rPr>
                <w:rFonts w:ascii="Calibri" w:eastAsia="Calibri" w:hAnsi="Calibri" w:cs="Times New Roman"/>
                <w:lang w:eastAsia="ar-SA"/>
              </w:rPr>
            </w:pPr>
            <w:r w:rsidRPr="00C00D0E">
              <w:rPr>
                <w:rFonts w:ascii="Times New Roman" w:eastAsia="Calibri" w:hAnsi="Times New Roman" w:cs="Times New Roman"/>
                <w:color w:val="000000"/>
                <w:sz w:val="24"/>
                <w:szCs w:val="24"/>
                <w:lang w:eastAsia="en-US"/>
              </w:rPr>
              <w:t>Материалы для индивидуальной и групповой работы из расчёта на 25 человек</w:t>
            </w:r>
          </w:p>
        </w:tc>
      </w:tr>
    </w:tbl>
    <w:p w14:paraId="507ECE37" w14:textId="77777777" w:rsidR="00036FD7" w:rsidRDefault="00036FD7" w:rsidP="00036FD7">
      <w:pPr>
        <w:suppressAutoHyphens/>
        <w:spacing w:after="0" w:line="240" w:lineRule="auto"/>
        <w:jc w:val="both"/>
        <w:rPr>
          <w:rFonts w:ascii="Times New Roman" w:hAnsi="Times New Roman" w:cs="Times New Roman"/>
          <w:bCs/>
          <w:sz w:val="24"/>
          <w:szCs w:val="24"/>
        </w:rPr>
      </w:pPr>
    </w:p>
    <w:p w14:paraId="0007079A" w14:textId="77777777" w:rsidR="00C00D0E" w:rsidRPr="001C33BF" w:rsidRDefault="00C00D0E" w:rsidP="00036FD7">
      <w:pPr>
        <w:suppressAutoHyphens/>
        <w:spacing w:after="0" w:line="240" w:lineRule="auto"/>
        <w:jc w:val="both"/>
        <w:rPr>
          <w:rFonts w:ascii="Times New Roman" w:hAnsi="Times New Roman" w:cs="Times New Roman"/>
          <w:bCs/>
          <w:sz w:val="24"/>
          <w:szCs w:val="24"/>
        </w:rPr>
      </w:pPr>
    </w:p>
    <w:p w14:paraId="2BB9F730" w14:textId="42A41757"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6.1.2.5.</w:t>
      </w:r>
      <w:r w:rsidR="00AA1020">
        <w:rPr>
          <w:rFonts w:ascii="Times New Roman" w:hAnsi="Times New Roman" w:cs="Times New Roman"/>
          <w:bCs/>
          <w:sz w:val="24"/>
          <w:szCs w:val="24"/>
        </w:rPr>
        <w:t> </w:t>
      </w:r>
      <w:r w:rsidRPr="001C33BF">
        <w:rPr>
          <w:rFonts w:ascii="Times New Roman" w:hAnsi="Times New Roman" w:cs="Times New Roman"/>
          <w:bCs/>
          <w:sz w:val="24"/>
          <w:szCs w:val="24"/>
        </w:rPr>
        <w:t>Оснащение баз практик</w:t>
      </w:r>
    </w:p>
    <w:p w14:paraId="184CB2CC" w14:textId="77777777" w:rsidR="00036FD7" w:rsidRPr="00734500"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734500">
        <w:rPr>
          <w:rFonts w:ascii="Times New Roman" w:eastAsia="Calibri" w:hAnsi="Times New Roman" w:cs="Times New Roman"/>
          <w:sz w:val="24"/>
          <w:szCs w:val="24"/>
          <w:lang w:eastAsia="en-US"/>
        </w:rPr>
        <w:br/>
        <w:t>и производственную практику.</w:t>
      </w:r>
    </w:p>
    <w:p w14:paraId="51740517" w14:textId="7B28EF7A" w:rsidR="00036FD7" w:rsidRPr="00734500" w:rsidRDefault="00036FD7" w:rsidP="00036FD7">
      <w:pPr>
        <w:spacing w:after="0"/>
        <w:ind w:firstLine="709"/>
        <w:contextualSpacing/>
        <w:jc w:val="both"/>
        <w:rPr>
          <w:rFonts w:ascii="Times New Roman" w:eastAsia="Calibri" w:hAnsi="Times New Roman" w:cs="Times New Roman"/>
          <w:b/>
          <w:sz w:val="24"/>
          <w:szCs w:val="24"/>
          <w:lang w:eastAsia="en-US"/>
        </w:rPr>
      </w:pPr>
      <w:r w:rsidRPr="00734500">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и (или) в организациях </w:t>
      </w:r>
      <w:r w:rsidR="00C00D0E" w:rsidRPr="00C00D0E">
        <w:rPr>
          <w:rFonts w:ascii="Times New Roman" w:eastAsia="Calibri" w:hAnsi="Times New Roman" w:cs="Times New Roman"/>
          <w:sz w:val="24"/>
          <w:szCs w:val="24"/>
          <w:lang w:eastAsia="en-US"/>
        </w:rPr>
        <w:t>сельскохозяйственного</w:t>
      </w:r>
      <w:r w:rsidRPr="00734500">
        <w:rPr>
          <w:rFonts w:ascii="Times New Roman" w:eastAsia="Calibri" w:hAnsi="Times New Roman" w:cs="Times New Roman"/>
          <w:sz w:val="24"/>
          <w:szCs w:val="24"/>
          <w:lang w:eastAsia="en-US"/>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 </w:t>
      </w:r>
      <w:r w:rsidRPr="00734500">
        <w:rPr>
          <w:rFonts w:ascii="Times New Roman" w:eastAsia="Calibri" w:hAnsi="Times New Roman" w:cs="Times New Roman"/>
          <w:bCs/>
          <w:color w:val="000000"/>
          <w:sz w:val="24"/>
          <w:szCs w:val="24"/>
          <w:lang w:eastAsia="en-US"/>
        </w:rPr>
        <w:t xml:space="preserve">компетенции </w:t>
      </w:r>
      <w:r w:rsidRPr="00734500">
        <w:rPr>
          <w:rFonts w:ascii="Times New Roman" w:eastAsia="Calibri" w:hAnsi="Times New Roman" w:cs="Times New Roman"/>
          <w:color w:val="000000"/>
          <w:sz w:val="24"/>
          <w:szCs w:val="24"/>
          <w:lang w:eastAsia="en-US"/>
        </w:rPr>
        <w:t>«</w:t>
      </w:r>
      <w:r w:rsidR="00C00D0E" w:rsidRPr="004B4EA0">
        <w:rPr>
          <w:rFonts w:ascii="Times New Roman" w:eastAsia="Calibri" w:hAnsi="Times New Roman" w:cs="Times New Roman"/>
          <w:color w:val="000000"/>
          <w:sz w:val="24"/>
          <w:szCs w:val="24"/>
          <w:lang w:eastAsia="en-US"/>
        </w:rPr>
        <w:t>Эксплуатация сельскохозяйственных машин</w:t>
      </w:r>
      <w:r w:rsidRPr="004B4EA0">
        <w:rPr>
          <w:rFonts w:ascii="Times New Roman" w:eastAsia="Calibri" w:hAnsi="Times New Roman" w:cs="Times New Roman"/>
          <w:color w:val="000000"/>
          <w:sz w:val="24"/>
          <w:szCs w:val="24"/>
          <w:lang w:eastAsia="en-US"/>
        </w:rPr>
        <w:t>»</w:t>
      </w:r>
      <w:r w:rsidRPr="00734500">
        <w:rPr>
          <w:rFonts w:ascii="Times New Roman" w:eastAsia="Calibri" w:hAnsi="Times New Roman" w:cs="Times New Roman"/>
          <w:color w:val="000000"/>
          <w:sz w:val="24"/>
          <w:szCs w:val="24"/>
          <w:lang w:eastAsia="en-US"/>
        </w:rPr>
        <w:t xml:space="preserve"> (или их аналогов)</w:t>
      </w:r>
      <w:r w:rsidRPr="00734500">
        <w:rPr>
          <w:rFonts w:ascii="Times New Roman" w:eastAsia="Calibri" w:hAnsi="Times New Roman" w:cs="Times New Roman"/>
          <w:bCs/>
          <w:color w:val="000000"/>
          <w:sz w:val="24"/>
          <w:szCs w:val="24"/>
          <w:lang w:eastAsia="en-US"/>
        </w:rPr>
        <w:t>.</w:t>
      </w:r>
      <w:r w:rsidRPr="00734500">
        <w:rPr>
          <w:rFonts w:ascii="Times New Roman" w:eastAsia="Calibri" w:hAnsi="Times New Roman" w:cs="Times New Roman"/>
          <w:b/>
          <w:sz w:val="24"/>
          <w:szCs w:val="24"/>
          <w:lang w:eastAsia="en-US"/>
        </w:rPr>
        <w:t xml:space="preserve"> </w:t>
      </w:r>
    </w:p>
    <w:p w14:paraId="488989D2" w14:textId="77777777" w:rsidR="00AF1DED" w:rsidRPr="00AF1DED" w:rsidRDefault="00036FD7" w:rsidP="00AF1DED">
      <w:pPr>
        <w:spacing w:after="0"/>
        <w:ind w:firstLine="709"/>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Производственная практика реализуется в организациях </w:t>
      </w:r>
      <w:r w:rsidR="00C00D0E" w:rsidRPr="00C00D0E">
        <w:rPr>
          <w:rFonts w:ascii="Times New Roman" w:eastAsia="Calibri" w:hAnsi="Times New Roman" w:cs="Times New Roman"/>
          <w:sz w:val="24"/>
          <w:szCs w:val="24"/>
          <w:lang w:eastAsia="en-US"/>
        </w:rPr>
        <w:t>сельскохозяйственного</w:t>
      </w:r>
      <w:r w:rsidRPr="00734500">
        <w:rPr>
          <w:rFonts w:ascii="Times New Roman" w:eastAsia="Calibri" w:hAnsi="Times New Roman" w:cs="Times New Roman"/>
          <w:sz w:val="24"/>
          <w:szCs w:val="24"/>
          <w:lang w:eastAsia="en-US"/>
        </w:rPr>
        <w:t xml:space="preserve"> профиля, обеспечивающих деятельность обучающихся в профессиональной области</w:t>
      </w:r>
      <w:r w:rsidR="00AA1020">
        <w:rPr>
          <w:rFonts w:ascii="Times New Roman" w:eastAsia="Calibri" w:hAnsi="Times New Roman" w:cs="Times New Roman"/>
          <w:sz w:val="24"/>
          <w:szCs w:val="24"/>
          <w:lang w:eastAsia="en-US"/>
        </w:rPr>
        <w:t xml:space="preserve"> </w:t>
      </w:r>
      <w:r w:rsidR="00AF1DED" w:rsidRPr="00AF1DED">
        <w:rPr>
          <w:rFonts w:ascii="Times New Roman" w:eastAsia="Calibri" w:hAnsi="Times New Roman" w:cs="Times New Roman"/>
          <w:sz w:val="24"/>
          <w:szCs w:val="28"/>
          <w:shd w:val="clear" w:color="auto" w:fill="FFFFFF"/>
          <w:lang w:eastAsia="en-US"/>
        </w:rPr>
        <w:t>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00AF1DED" w:rsidRPr="00AF1DED">
        <w:rPr>
          <w:rFonts w:ascii="Times New Roman" w:eastAsia="Calibri" w:hAnsi="Times New Roman" w:cs="Times New Roman"/>
          <w:szCs w:val="24"/>
          <w:lang w:eastAsia="en-US"/>
        </w:rPr>
        <w:t xml:space="preserve">. </w:t>
      </w:r>
    </w:p>
    <w:p w14:paraId="31981E45" w14:textId="3E3DE502" w:rsidR="00036FD7"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w:t>
      </w:r>
      <w:r>
        <w:rPr>
          <w:rFonts w:ascii="Times New Roman" w:eastAsia="Calibri" w:hAnsi="Times New Roman" w:cs="Times New Roman"/>
          <w:sz w:val="24"/>
          <w:szCs w:val="24"/>
          <w:lang w:eastAsia="en-US"/>
        </w:rPr>
        <w:t>соответствует</w:t>
      </w:r>
      <w:r w:rsidRPr="00734500">
        <w:rPr>
          <w:rFonts w:ascii="Times New Roman" w:eastAsia="Calibri" w:hAnsi="Times New Roman" w:cs="Times New Roman"/>
          <w:sz w:val="24"/>
          <w:szCs w:val="24"/>
          <w:lang w:eastAsia="en-US"/>
        </w:rPr>
        <w:t xml:space="preserve"> содержанию профессиональной деятельности и да</w:t>
      </w:r>
      <w:r>
        <w:rPr>
          <w:rFonts w:ascii="Times New Roman" w:eastAsia="Calibri" w:hAnsi="Times New Roman" w:cs="Times New Roman"/>
          <w:sz w:val="24"/>
          <w:szCs w:val="24"/>
          <w:lang w:eastAsia="en-US"/>
        </w:rPr>
        <w:t>ет</w:t>
      </w:r>
      <w:r w:rsidRPr="00734500">
        <w:rPr>
          <w:rFonts w:ascii="Times New Roman" w:eastAsia="Calibri" w:hAnsi="Times New Roman" w:cs="Times New Roman"/>
          <w:sz w:val="24"/>
          <w:szCs w:val="24"/>
          <w:lang w:eastAsia="en-US"/>
        </w:rPr>
        <w:t xml:space="preserve">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w:t>
      </w:r>
      <w:r w:rsidR="00AA1020">
        <w:rPr>
          <w:rFonts w:ascii="Times New Roman" w:eastAsia="Calibri" w:hAnsi="Times New Roman" w:cs="Times New Roman"/>
          <w:sz w:val="24"/>
          <w:szCs w:val="24"/>
          <w:lang w:eastAsia="en-US"/>
        </w:rPr>
        <w:br/>
      </w:r>
      <w:r w:rsidRPr="00734500">
        <w:rPr>
          <w:rFonts w:ascii="Times New Roman" w:eastAsia="Calibri" w:hAnsi="Times New Roman" w:cs="Times New Roman"/>
          <w:sz w:val="24"/>
          <w:szCs w:val="24"/>
          <w:lang w:eastAsia="en-US"/>
        </w:rPr>
        <w:t>и оборудования.</w:t>
      </w:r>
    </w:p>
    <w:p w14:paraId="33CE03BA" w14:textId="77777777" w:rsidR="00036FD7" w:rsidRDefault="00036FD7" w:rsidP="00036FD7">
      <w:pPr>
        <w:spacing w:after="0"/>
        <w:ind w:firstLine="709"/>
        <w:contextualSpacing/>
        <w:jc w:val="both"/>
        <w:rPr>
          <w:rFonts w:ascii="Times New Roman" w:eastAsia="Calibri" w:hAnsi="Times New Roman" w:cs="Times New Roman"/>
          <w:sz w:val="24"/>
          <w:szCs w:val="24"/>
          <w:lang w:eastAsia="en-US"/>
        </w:rPr>
      </w:pPr>
    </w:p>
    <w:p w14:paraId="0171B511" w14:textId="286792D2" w:rsidR="00036FD7" w:rsidRPr="00734500" w:rsidRDefault="00036FD7" w:rsidP="00036FD7">
      <w:pPr>
        <w:spacing w:after="0"/>
        <w:ind w:firstLine="709"/>
        <w:contextualSpacing/>
        <w:jc w:val="both"/>
        <w:rPr>
          <w:rFonts w:ascii="Times New Roman" w:eastAsia="Calibri" w:hAnsi="Times New Roman" w:cs="Times New Roman"/>
          <w:sz w:val="24"/>
          <w:szCs w:val="24"/>
          <w:lang w:eastAsia="en-US"/>
        </w:rPr>
      </w:pPr>
      <w:r w:rsidRPr="00734500">
        <w:rPr>
          <w:rFonts w:ascii="Times New Roman" w:eastAsia="Calibri" w:hAnsi="Times New Roman" w:cs="Times New Roman"/>
          <w:bCs/>
          <w:sz w:val="24"/>
          <w:szCs w:val="24"/>
          <w:lang w:eastAsia="en-US"/>
        </w:rPr>
        <w:t>Наименование рабочего места, участка «</w:t>
      </w:r>
      <w:r w:rsidR="00E86E62" w:rsidRPr="00E86E62">
        <w:rPr>
          <w:rFonts w:ascii="Times New Roman" w:eastAsia="Calibri" w:hAnsi="Times New Roman" w:cs="Times New Roman"/>
          <w:bCs/>
          <w:sz w:val="24"/>
          <w:szCs w:val="24"/>
          <w:lang w:eastAsia="en-US"/>
        </w:rPr>
        <w:t>Настройки, регулировки, ремонта и обслуживания сельскохозяйственной техники</w:t>
      </w:r>
      <w:r w:rsidRPr="00734500">
        <w:rPr>
          <w:rFonts w:ascii="Times New Roman" w:eastAsia="Calibri" w:hAnsi="Times New Roman" w:cs="Times New Roman"/>
          <w:bCs/>
          <w:sz w:val="24"/>
          <w:szCs w:val="24"/>
          <w:lang w:eastAsia="en-US"/>
        </w:rPr>
        <w:t>»</w:t>
      </w:r>
    </w:p>
    <w:tbl>
      <w:tblPr>
        <w:tblW w:w="0" w:type="auto"/>
        <w:tblInd w:w="-5" w:type="dxa"/>
        <w:tblLayout w:type="fixed"/>
        <w:tblLook w:val="04A0" w:firstRow="1" w:lastRow="0" w:firstColumn="1" w:lastColumn="0" w:noHBand="0" w:noVBand="1"/>
      </w:tblPr>
      <w:tblGrid>
        <w:gridCol w:w="527"/>
        <w:gridCol w:w="2275"/>
        <w:gridCol w:w="6865"/>
      </w:tblGrid>
      <w:tr w:rsidR="00E86E62" w:rsidRPr="00E86E62" w14:paraId="28851E65" w14:textId="77777777" w:rsidTr="00E86E62">
        <w:tc>
          <w:tcPr>
            <w:tcW w:w="527" w:type="dxa"/>
            <w:tcBorders>
              <w:top w:val="single" w:sz="4" w:space="0" w:color="000000"/>
              <w:left w:val="single" w:sz="4" w:space="0" w:color="000000"/>
              <w:bottom w:val="single" w:sz="4" w:space="0" w:color="000000"/>
              <w:right w:val="nil"/>
            </w:tcBorders>
            <w:vAlign w:val="center"/>
            <w:hideMark/>
          </w:tcPr>
          <w:p w14:paraId="7F4725C5" w14:textId="77777777" w:rsidR="00E86E62" w:rsidRPr="00E86E62" w:rsidRDefault="00E86E62" w:rsidP="00E86E62">
            <w:pPr>
              <w:suppressAutoHyphens/>
              <w:snapToGrid w:val="0"/>
              <w:spacing w:after="0" w:line="240" w:lineRule="auto"/>
              <w:jc w:val="center"/>
              <w:rPr>
                <w:rFonts w:ascii="Times New Roman" w:eastAsia="Times New Roman" w:hAnsi="Times New Roman" w:cs="Times New Roman"/>
                <w:iCs/>
                <w:sz w:val="24"/>
                <w:szCs w:val="28"/>
                <w:lang w:eastAsia="ar-SA"/>
              </w:rPr>
            </w:pPr>
            <w:bookmarkStart w:id="33" w:name="_Hlk68082241"/>
            <w:r w:rsidRPr="00E86E62">
              <w:rPr>
                <w:rFonts w:ascii="Times New Roman" w:eastAsia="Times New Roman" w:hAnsi="Times New Roman" w:cs="Times New Roman"/>
                <w:iCs/>
                <w:sz w:val="24"/>
                <w:szCs w:val="28"/>
                <w:lang w:eastAsia="ar-SA"/>
              </w:rPr>
              <w:t>№</w:t>
            </w:r>
          </w:p>
        </w:tc>
        <w:tc>
          <w:tcPr>
            <w:tcW w:w="2275" w:type="dxa"/>
            <w:tcBorders>
              <w:top w:val="single" w:sz="4" w:space="0" w:color="000000"/>
              <w:left w:val="single" w:sz="4" w:space="0" w:color="000000"/>
              <w:bottom w:val="single" w:sz="4" w:space="0" w:color="000000"/>
              <w:right w:val="nil"/>
            </w:tcBorders>
            <w:vAlign w:val="center"/>
            <w:hideMark/>
          </w:tcPr>
          <w:p w14:paraId="6780FF02" w14:textId="21A9CBE3" w:rsidR="00E86E62" w:rsidRPr="00E86E62" w:rsidRDefault="00E86E62" w:rsidP="00E86E62">
            <w:pPr>
              <w:suppressAutoHyphens/>
              <w:snapToGrid w:val="0"/>
              <w:spacing w:after="0" w:line="240" w:lineRule="auto"/>
              <w:jc w:val="center"/>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Наименование оборудования</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5AC3E716" w14:textId="09FF8E3F" w:rsidR="00E86E62" w:rsidRPr="00E86E62" w:rsidRDefault="00E86E62" w:rsidP="00E86E62">
            <w:pPr>
              <w:suppressAutoHyphens/>
              <w:snapToGrid w:val="0"/>
              <w:spacing w:after="0" w:line="240" w:lineRule="auto"/>
              <w:jc w:val="center"/>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Техническое описание</w:t>
            </w:r>
          </w:p>
        </w:tc>
      </w:tr>
      <w:tr w:rsidR="00E86E62" w:rsidRPr="00E86E62" w14:paraId="136FE353" w14:textId="77777777" w:rsidTr="00E86E62">
        <w:tc>
          <w:tcPr>
            <w:tcW w:w="9667" w:type="dxa"/>
            <w:gridSpan w:val="3"/>
            <w:tcBorders>
              <w:top w:val="single" w:sz="4" w:space="0" w:color="000000"/>
              <w:left w:val="single" w:sz="4" w:space="0" w:color="000000"/>
              <w:bottom w:val="single" w:sz="4" w:space="0" w:color="000000"/>
              <w:right w:val="single" w:sz="4" w:space="0" w:color="000000"/>
            </w:tcBorders>
            <w:hideMark/>
          </w:tcPr>
          <w:p w14:paraId="15EBD5A5"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b/>
                <w:bCs/>
                <w:iCs/>
                <w:sz w:val="24"/>
                <w:szCs w:val="28"/>
                <w:lang w:val="en-US" w:eastAsia="ar-SA"/>
              </w:rPr>
              <w:t>II</w:t>
            </w:r>
            <w:r w:rsidRPr="00E86E62">
              <w:rPr>
                <w:rFonts w:ascii="Times New Roman" w:eastAsia="Times New Roman" w:hAnsi="Times New Roman" w:cs="Times New Roman"/>
                <w:b/>
                <w:bCs/>
                <w:iCs/>
                <w:sz w:val="24"/>
                <w:szCs w:val="28"/>
                <w:lang w:eastAsia="ar-SA"/>
              </w:rPr>
              <w:t xml:space="preserve"> Технические средства </w:t>
            </w:r>
          </w:p>
        </w:tc>
      </w:tr>
      <w:tr w:rsidR="00E86E62" w:rsidRPr="00E86E62" w14:paraId="6B950561" w14:textId="77777777" w:rsidTr="00E86E62">
        <w:tc>
          <w:tcPr>
            <w:tcW w:w="9667" w:type="dxa"/>
            <w:gridSpan w:val="3"/>
            <w:tcBorders>
              <w:top w:val="single" w:sz="4" w:space="0" w:color="000000"/>
              <w:left w:val="single" w:sz="4" w:space="0" w:color="000000"/>
              <w:bottom w:val="single" w:sz="4" w:space="0" w:color="000000"/>
              <w:right w:val="single" w:sz="4" w:space="0" w:color="000000"/>
            </w:tcBorders>
            <w:hideMark/>
          </w:tcPr>
          <w:p w14:paraId="4670AC76"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b/>
                <w:bCs/>
                <w:iCs/>
                <w:sz w:val="24"/>
                <w:szCs w:val="28"/>
                <w:lang w:eastAsia="ar-SA"/>
              </w:rPr>
              <w:t>Основное оборудование</w:t>
            </w:r>
          </w:p>
        </w:tc>
      </w:tr>
      <w:tr w:rsidR="00E86E62" w:rsidRPr="00E86E62" w14:paraId="7CEFF5AD" w14:textId="77777777" w:rsidTr="00E86E62">
        <w:tc>
          <w:tcPr>
            <w:tcW w:w="527" w:type="dxa"/>
            <w:tcBorders>
              <w:top w:val="single" w:sz="4" w:space="0" w:color="000000"/>
              <w:left w:val="single" w:sz="4" w:space="0" w:color="000000"/>
              <w:bottom w:val="single" w:sz="4" w:space="0" w:color="000000"/>
              <w:right w:val="nil"/>
            </w:tcBorders>
            <w:hideMark/>
          </w:tcPr>
          <w:p w14:paraId="4EFC4443"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1</w:t>
            </w:r>
          </w:p>
        </w:tc>
        <w:tc>
          <w:tcPr>
            <w:tcW w:w="2275" w:type="dxa"/>
            <w:tcBorders>
              <w:top w:val="single" w:sz="4" w:space="0" w:color="000000"/>
              <w:left w:val="single" w:sz="4" w:space="0" w:color="000000"/>
              <w:bottom w:val="single" w:sz="4" w:space="0" w:color="000000"/>
              <w:right w:val="nil"/>
            </w:tcBorders>
            <w:hideMark/>
          </w:tcPr>
          <w:p w14:paraId="3ED39914"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Трактора</w:t>
            </w:r>
          </w:p>
        </w:tc>
        <w:tc>
          <w:tcPr>
            <w:tcW w:w="6865" w:type="dxa"/>
            <w:tcBorders>
              <w:top w:val="single" w:sz="4" w:space="0" w:color="000000"/>
              <w:left w:val="single" w:sz="4" w:space="0" w:color="000000"/>
              <w:bottom w:val="single" w:sz="4" w:space="0" w:color="000000"/>
              <w:right w:val="single" w:sz="4" w:space="0" w:color="000000"/>
            </w:tcBorders>
            <w:hideMark/>
          </w:tcPr>
          <w:p w14:paraId="56A46CD4"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4"/>
                <w:lang w:eastAsia="ar-SA"/>
              </w:rPr>
              <w:t>Трактора общего назначения, узлы и агрегаты тракторов, макеты двигателей, КПП, мостов.</w:t>
            </w:r>
          </w:p>
        </w:tc>
      </w:tr>
      <w:tr w:rsidR="00E86E62" w:rsidRPr="00E86E62" w14:paraId="17DFEECD" w14:textId="77777777" w:rsidTr="00E86E62">
        <w:tc>
          <w:tcPr>
            <w:tcW w:w="527" w:type="dxa"/>
            <w:tcBorders>
              <w:top w:val="single" w:sz="4" w:space="0" w:color="000000"/>
              <w:left w:val="single" w:sz="4" w:space="0" w:color="000000"/>
              <w:bottom w:val="single" w:sz="4" w:space="0" w:color="000000"/>
              <w:right w:val="nil"/>
            </w:tcBorders>
            <w:hideMark/>
          </w:tcPr>
          <w:p w14:paraId="1CB0E6EF"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2</w:t>
            </w:r>
          </w:p>
        </w:tc>
        <w:tc>
          <w:tcPr>
            <w:tcW w:w="2275" w:type="dxa"/>
            <w:tcBorders>
              <w:top w:val="single" w:sz="4" w:space="0" w:color="000000"/>
              <w:left w:val="single" w:sz="4" w:space="0" w:color="000000"/>
              <w:bottom w:val="single" w:sz="4" w:space="0" w:color="000000"/>
              <w:right w:val="nil"/>
            </w:tcBorders>
            <w:hideMark/>
          </w:tcPr>
          <w:p w14:paraId="499826AE"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Машины для обработки почвы</w:t>
            </w:r>
          </w:p>
        </w:tc>
        <w:tc>
          <w:tcPr>
            <w:tcW w:w="6865" w:type="dxa"/>
            <w:tcBorders>
              <w:top w:val="single" w:sz="4" w:space="0" w:color="000000"/>
              <w:left w:val="single" w:sz="4" w:space="0" w:color="000000"/>
              <w:bottom w:val="single" w:sz="4" w:space="0" w:color="000000"/>
              <w:right w:val="single" w:sz="4" w:space="0" w:color="000000"/>
            </w:tcBorders>
            <w:hideMark/>
          </w:tcPr>
          <w:p w14:paraId="6D10C277" w14:textId="77777777" w:rsidR="00E86E62" w:rsidRPr="00E86E62" w:rsidRDefault="00E86E62" w:rsidP="00E86E62">
            <w:pPr>
              <w:spacing w:after="0" w:line="276" w:lineRule="auto"/>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Плуги навесные общего назначения 4-х, 5-ти, 8-ми корпусные ;</w:t>
            </w:r>
          </w:p>
          <w:p w14:paraId="37014698" w14:textId="77777777" w:rsidR="00E86E62" w:rsidRPr="00E86E62" w:rsidRDefault="00E86E62" w:rsidP="00E86E62">
            <w:pPr>
              <w:spacing w:after="0" w:line="276" w:lineRule="auto"/>
              <w:rPr>
                <w:rFonts w:ascii="Times New Roman" w:eastAsia="Calibri" w:hAnsi="Times New Roman" w:cs="Times New Roman"/>
                <w:sz w:val="24"/>
                <w:szCs w:val="24"/>
                <w:lang w:eastAsia="en-US"/>
              </w:rPr>
            </w:pPr>
            <w:r w:rsidRPr="00E86E62">
              <w:rPr>
                <w:rFonts w:ascii="Times New Roman" w:eastAsia="Calibri" w:hAnsi="Times New Roman" w:cs="Times New Roman"/>
                <w:sz w:val="24"/>
                <w:szCs w:val="24"/>
                <w:lang w:eastAsia="en-US"/>
              </w:rPr>
              <w:t>Культиваторы прицепные для предпосевной обработки почвы с шириной захвата 8м., 8,5м., 3,8;</w:t>
            </w:r>
          </w:p>
          <w:p w14:paraId="46FDF655" w14:textId="77777777" w:rsidR="00E86E62" w:rsidRPr="00E86E62" w:rsidRDefault="00E86E62" w:rsidP="00E86E62">
            <w:pPr>
              <w:suppressAutoHyphens/>
              <w:spacing w:after="0" w:line="276" w:lineRule="auto"/>
              <w:rPr>
                <w:rFonts w:ascii="Calibri" w:eastAsia="Calibri" w:hAnsi="Calibri" w:cs="Times New Roman"/>
                <w:lang w:eastAsia="ar-SA"/>
              </w:rPr>
            </w:pPr>
            <w:r w:rsidRPr="00E86E62">
              <w:rPr>
                <w:rFonts w:ascii="Times New Roman" w:eastAsia="Calibri" w:hAnsi="Times New Roman" w:cs="Times New Roman"/>
                <w:sz w:val="24"/>
                <w:szCs w:val="24"/>
                <w:lang w:eastAsia="en-US"/>
              </w:rPr>
              <w:t xml:space="preserve">Дискаторы прицепные для обработки почв с шириной захвата 7м и 4м. </w:t>
            </w:r>
          </w:p>
        </w:tc>
      </w:tr>
      <w:tr w:rsidR="00E86E62" w:rsidRPr="00E86E62" w14:paraId="15FDAB94" w14:textId="77777777" w:rsidTr="00E86E62">
        <w:tc>
          <w:tcPr>
            <w:tcW w:w="527" w:type="dxa"/>
            <w:tcBorders>
              <w:top w:val="single" w:sz="4" w:space="0" w:color="000000"/>
              <w:left w:val="single" w:sz="4" w:space="0" w:color="000000"/>
              <w:bottom w:val="single" w:sz="4" w:space="0" w:color="000000"/>
              <w:right w:val="nil"/>
            </w:tcBorders>
            <w:hideMark/>
          </w:tcPr>
          <w:p w14:paraId="04D8F2BC"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3</w:t>
            </w:r>
          </w:p>
        </w:tc>
        <w:tc>
          <w:tcPr>
            <w:tcW w:w="2275" w:type="dxa"/>
            <w:tcBorders>
              <w:top w:val="single" w:sz="4" w:space="0" w:color="000000"/>
              <w:left w:val="single" w:sz="4" w:space="0" w:color="000000"/>
              <w:bottom w:val="single" w:sz="4" w:space="0" w:color="000000"/>
              <w:right w:val="nil"/>
            </w:tcBorders>
            <w:hideMark/>
          </w:tcPr>
          <w:p w14:paraId="11E4DBFC"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Машины для посева и посадки с/х культур</w:t>
            </w:r>
          </w:p>
        </w:tc>
        <w:tc>
          <w:tcPr>
            <w:tcW w:w="6865" w:type="dxa"/>
            <w:tcBorders>
              <w:top w:val="single" w:sz="4" w:space="0" w:color="000000"/>
              <w:left w:val="single" w:sz="4" w:space="0" w:color="000000"/>
              <w:bottom w:val="single" w:sz="4" w:space="0" w:color="000000"/>
              <w:right w:val="single" w:sz="4" w:space="0" w:color="000000"/>
            </w:tcBorders>
            <w:hideMark/>
          </w:tcPr>
          <w:p w14:paraId="13D8032E" w14:textId="77777777" w:rsidR="00E86E62" w:rsidRPr="00E86E62" w:rsidRDefault="00E86E62" w:rsidP="00E86E62">
            <w:pPr>
              <w:spacing w:after="0" w:line="276" w:lineRule="auto"/>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Посевной комплекс «Красноярск» с шириной захвата 4м ;</w:t>
            </w:r>
          </w:p>
          <w:p w14:paraId="60FEAAC4" w14:textId="77777777" w:rsidR="00E86E62" w:rsidRPr="00E86E62" w:rsidRDefault="00E86E62" w:rsidP="00E86E62">
            <w:pPr>
              <w:spacing w:after="0" w:line="276" w:lineRule="auto"/>
              <w:rPr>
                <w:rFonts w:ascii="Times New Roman" w:eastAsia="Calibri" w:hAnsi="Times New Roman" w:cs="Times New Roman"/>
                <w:sz w:val="24"/>
                <w:szCs w:val="24"/>
                <w:lang w:eastAsia="en-US"/>
              </w:rPr>
            </w:pPr>
            <w:r w:rsidRPr="00E86E62">
              <w:rPr>
                <w:rFonts w:ascii="Times New Roman" w:eastAsia="Calibri" w:hAnsi="Times New Roman" w:cs="Times New Roman"/>
                <w:sz w:val="24"/>
                <w:szCs w:val="24"/>
                <w:lang w:eastAsia="en-US"/>
              </w:rPr>
              <w:t>Сеялка зерновая прицепная с шириной захвата СЗ-3.6м;</w:t>
            </w:r>
          </w:p>
          <w:p w14:paraId="24E9FDBE" w14:textId="77777777" w:rsidR="00E86E62" w:rsidRPr="00E86E62" w:rsidRDefault="00E86E62" w:rsidP="00E86E62">
            <w:pPr>
              <w:spacing w:after="0" w:line="276" w:lineRule="auto"/>
              <w:rPr>
                <w:rFonts w:ascii="Times New Roman" w:eastAsia="Calibri" w:hAnsi="Times New Roman" w:cs="Times New Roman"/>
                <w:sz w:val="24"/>
                <w:szCs w:val="24"/>
                <w:lang w:eastAsia="en-US"/>
              </w:rPr>
            </w:pPr>
            <w:r w:rsidRPr="00E86E62">
              <w:rPr>
                <w:rFonts w:ascii="Times New Roman" w:eastAsia="Calibri" w:hAnsi="Times New Roman" w:cs="Times New Roman"/>
                <w:sz w:val="24"/>
                <w:szCs w:val="24"/>
                <w:lang w:eastAsia="en-US"/>
              </w:rPr>
              <w:t>Посевной комплекс «</w:t>
            </w:r>
            <w:r w:rsidRPr="00E86E62">
              <w:rPr>
                <w:rFonts w:ascii="Times New Roman" w:eastAsia="Calibri" w:hAnsi="Times New Roman" w:cs="Times New Roman"/>
                <w:sz w:val="24"/>
                <w:szCs w:val="24"/>
                <w:lang w:val="en-US" w:eastAsia="en-US"/>
              </w:rPr>
              <w:t>AGRATOR</w:t>
            </w:r>
            <w:r w:rsidRPr="00E86E62">
              <w:rPr>
                <w:rFonts w:ascii="Times New Roman" w:eastAsia="Calibri" w:hAnsi="Times New Roman" w:cs="Times New Roman"/>
                <w:sz w:val="24"/>
                <w:szCs w:val="24"/>
                <w:lang w:eastAsia="en-US"/>
              </w:rPr>
              <w:t>-8500» с шириной захвата 8.9м для посева по традиционной и нулевой технологии;</w:t>
            </w:r>
          </w:p>
          <w:p w14:paraId="3FB82203" w14:textId="77777777" w:rsidR="00E86E62" w:rsidRPr="00E86E62" w:rsidRDefault="00E86E62" w:rsidP="00E86E62">
            <w:pPr>
              <w:suppressAutoHyphens/>
              <w:spacing w:after="0" w:line="276" w:lineRule="auto"/>
              <w:rPr>
                <w:rFonts w:ascii="Calibri" w:eastAsia="Calibri" w:hAnsi="Calibri" w:cs="Times New Roman"/>
                <w:lang w:eastAsia="ar-SA"/>
              </w:rPr>
            </w:pPr>
            <w:r w:rsidRPr="00E86E62">
              <w:rPr>
                <w:rFonts w:ascii="Times New Roman" w:eastAsia="Calibri" w:hAnsi="Times New Roman" w:cs="Times New Roman"/>
                <w:sz w:val="24"/>
                <w:szCs w:val="24"/>
                <w:lang w:eastAsia="en-US"/>
              </w:rPr>
              <w:t>Картофелесажалка 4-х рядная</w:t>
            </w:r>
          </w:p>
        </w:tc>
      </w:tr>
      <w:tr w:rsidR="00E86E62" w:rsidRPr="00E86E62" w14:paraId="6C4E7B9D" w14:textId="77777777" w:rsidTr="00E86E62">
        <w:tc>
          <w:tcPr>
            <w:tcW w:w="527" w:type="dxa"/>
            <w:tcBorders>
              <w:top w:val="single" w:sz="4" w:space="0" w:color="000000"/>
              <w:left w:val="single" w:sz="4" w:space="0" w:color="000000"/>
              <w:bottom w:val="single" w:sz="4" w:space="0" w:color="000000"/>
              <w:right w:val="nil"/>
            </w:tcBorders>
            <w:hideMark/>
          </w:tcPr>
          <w:p w14:paraId="3FAC021D"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lastRenderedPageBreak/>
              <w:t>4</w:t>
            </w:r>
          </w:p>
        </w:tc>
        <w:tc>
          <w:tcPr>
            <w:tcW w:w="2275" w:type="dxa"/>
            <w:tcBorders>
              <w:top w:val="single" w:sz="4" w:space="0" w:color="000000"/>
              <w:left w:val="single" w:sz="4" w:space="0" w:color="000000"/>
              <w:bottom w:val="single" w:sz="4" w:space="0" w:color="000000"/>
              <w:right w:val="nil"/>
            </w:tcBorders>
            <w:hideMark/>
          </w:tcPr>
          <w:p w14:paraId="44D9F8F6"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Машины для уборки с/х культур</w:t>
            </w:r>
          </w:p>
        </w:tc>
        <w:tc>
          <w:tcPr>
            <w:tcW w:w="6865" w:type="dxa"/>
            <w:tcBorders>
              <w:top w:val="single" w:sz="4" w:space="0" w:color="000000"/>
              <w:left w:val="single" w:sz="4" w:space="0" w:color="000000"/>
              <w:bottom w:val="single" w:sz="4" w:space="0" w:color="000000"/>
              <w:right w:val="single" w:sz="4" w:space="0" w:color="000000"/>
            </w:tcBorders>
            <w:hideMark/>
          </w:tcPr>
          <w:p w14:paraId="7930DAD1" w14:textId="77777777" w:rsidR="00E86E62" w:rsidRPr="00E86E62" w:rsidRDefault="00E86E62" w:rsidP="00E86E62">
            <w:pPr>
              <w:spacing w:after="0" w:line="276" w:lineRule="auto"/>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 xml:space="preserve">Комбайны зерноуборочные  </w:t>
            </w:r>
          </w:p>
          <w:p w14:paraId="624781E1" w14:textId="77777777" w:rsidR="00E86E62" w:rsidRPr="00E86E62" w:rsidRDefault="00E86E62" w:rsidP="00E86E62">
            <w:pPr>
              <w:suppressAutoHyphens/>
              <w:spacing w:after="0" w:line="276" w:lineRule="auto"/>
              <w:rPr>
                <w:rFonts w:ascii="Calibri" w:eastAsia="Calibri" w:hAnsi="Calibri" w:cs="Times New Roman"/>
                <w:lang w:eastAsia="ar-SA"/>
              </w:rPr>
            </w:pPr>
            <w:r w:rsidRPr="00E86E62">
              <w:rPr>
                <w:rFonts w:ascii="Times New Roman" w:eastAsia="Calibri" w:hAnsi="Times New Roman" w:cs="Times New Roman"/>
                <w:sz w:val="24"/>
                <w:szCs w:val="24"/>
                <w:lang w:eastAsia="en-US"/>
              </w:rPr>
              <w:t>Картофелекопатель 2-х рядный</w:t>
            </w:r>
          </w:p>
        </w:tc>
      </w:tr>
      <w:tr w:rsidR="00E86E62" w:rsidRPr="00E86E62" w14:paraId="2D467DBE" w14:textId="77777777" w:rsidTr="00E86E62">
        <w:tc>
          <w:tcPr>
            <w:tcW w:w="527" w:type="dxa"/>
            <w:tcBorders>
              <w:top w:val="single" w:sz="4" w:space="0" w:color="000000"/>
              <w:left w:val="single" w:sz="4" w:space="0" w:color="000000"/>
              <w:bottom w:val="single" w:sz="4" w:space="0" w:color="000000"/>
              <w:right w:val="nil"/>
            </w:tcBorders>
            <w:hideMark/>
          </w:tcPr>
          <w:p w14:paraId="19E91EF0"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5</w:t>
            </w:r>
          </w:p>
        </w:tc>
        <w:tc>
          <w:tcPr>
            <w:tcW w:w="2275" w:type="dxa"/>
            <w:tcBorders>
              <w:top w:val="single" w:sz="4" w:space="0" w:color="000000"/>
              <w:left w:val="single" w:sz="4" w:space="0" w:color="000000"/>
              <w:bottom w:val="single" w:sz="4" w:space="0" w:color="000000"/>
              <w:right w:val="nil"/>
            </w:tcBorders>
            <w:hideMark/>
          </w:tcPr>
          <w:p w14:paraId="1F549C0E"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Машины для заготовки кормов</w:t>
            </w:r>
          </w:p>
        </w:tc>
        <w:tc>
          <w:tcPr>
            <w:tcW w:w="6865" w:type="dxa"/>
            <w:tcBorders>
              <w:top w:val="single" w:sz="4" w:space="0" w:color="000000"/>
              <w:left w:val="single" w:sz="4" w:space="0" w:color="000000"/>
              <w:bottom w:val="single" w:sz="4" w:space="0" w:color="000000"/>
              <w:right w:val="single" w:sz="4" w:space="0" w:color="000000"/>
            </w:tcBorders>
            <w:hideMark/>
          </w:tcPr>
          <w:p w14:paraId="0BF387C7" w14:textId="77777777" w:rsidR="00E86E62" w:rsidRPr="00E86E62" w:rsidRDefault="00E86E62" w:rsidP="00E86E62">
            <w:pPr>
              <w:spacing w:after="0" w:line="276" w:lineRule="auto"/>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Косилка навесная с шириной захвата 2.1м</w:t>
            </w:r>
          </w:p>
          <w:p w14:paraId="18AC83BC" w14:textId="77777777" w:rsidR="00E86E62" w:rsidRPr="00E86E62" w:rsidRDefault="00E86E62" w:rsidP="00E86E62">
            <w:pPr>
              <w:suppressAutoHyphens/>
              <w:spacing w:after="0" w:line="276" w:lineRule="auto"/>
              <w:rPr>
                <w:rFonts w:ascii="Calibri" w:eastAsia="Calibri" w:hAnsi="Calibri" w:cs="Times New Roman"/>
                <w:lang w:eastAsia="ar-SA"/>
              </w:rPr>
            </w:pPr>
            <w:r w:rsidRPr="00E86E62">
              <w:rPr>
                <w:rFonts w:ascii="Times New Roman" w:eastAsia="Calibri" w:hAnsi="Times New Roman" w:cs="Times New Roman"/>
                <w:sz w:val="24"/>
                <w:szCs w:val="24"/>
                <w:lang w:eastAsia="en-US"/>
              </w:rPr>
              <w:t>Пресс-подборщик рулонный с шириной захвата 1,45м</w:t>
            </w:r>
          </w:p>
        </w:tc>
      </w:tr>
      <w:tr w:rsidR="00E86E62" w:rsidRPr="00E86E62" w14:paraId="305D27B3" w14:textId="77777777" w:rsidTr="00E86E62">
        <w:tc>
          <w:tcPr>
            <w:tcW w:w="527" w:type="dxa"/>
            <w:tcBorders>
              <w:top w:val="single" w:sz="4" w:space="0" w:color="000000"/>
              <w:left w:val="single" w:sz="4" w:space="0" w:color="000000"/>
              <w:bottom w:val="single" w:sz="4" w:space="0" w:color="000000"/>
              <w:right w:val="nil"/>
            </w:tcBorders>
            <w:hideMark/>
          </w:tcPr>
          <w:p w14:paraId="0452AF94"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6</w:t>
            </w:r>
          </w:p>
        </w:tc>
        <w:tc>
          <w:tcPr>
            <w:tcW w:w="2275" w:type="dxa"/>
            <w:tcBorders>
              <w:top w:val="single" w:sz="4" w:space="0" w:color="000000"/>
              <w:left w:val="single" w:sz="4" w:space="0" w:color="000000"/>
              <w:bottom w:val="single" w:sz="4" w:space="0" w:color="000000"/>
              <w:right w:val="nil"/>
            </w:tcBorders>
            <w:hideMark/>
          </w:tcPr>
          <w:p w14:paraId="7326742A"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4"/>
                <w:lang w:eastAsia="ar-SA"/>
              </w:rPr>
            </w:pPr>
            <w:r w:rsidRPr="00E86E62">
              <w:rPr>
                <w:rFonts w:ascii="Times New Roman" w:eastAsia="Times New Roman" w:hAnsi="Times New Roman" w:cs="Times New Roman"/>
                <w:iCs/>
                <w:sz w:val="24"/>
                <w:szCs w:val="28"/>
                <w:lang w:eastAsia="ar-SA"/>
              </w:rPr>
              <w:t>Вспомогательное оборудование</w:t>
            </w:r>
          </w:p>
        </w:tc>
        <w:tc>
          <w:tcPr>
            <w:tcW w:w="6865" w:type="dxa"/>
            <w:tcBorders>
              <w:top w:val="single" w:sz="4" w:space="0" w:color="000000"/>
              <w:left w:val="single" w:sz="4" w:space="0" w:color="000000"/>
              <w:bottom w:val="single" w:sz="4" w:space="0" w:color="000000"/>
              <w:right w:val="single" w:sz="4" w:space="0" w:color="000000"/>
            </w:tcBorders>
            <w:hideMark/>
          </w:tcPr>
          <w:p w14:paraId="25436054" w14:textId="77777777" w:rsidR="00E86E62" w:rsidRPr="00E86E62" w:rsidRDefault="00E86E62" w:rsidP="00E86E62">
            <w:pPr>
              <w:spacing w:after="0" w:line="276" w:lineRule="auto"/>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 xml:space="preserve">Набор ключей, набор монтажек, нагнетатель масла </w:t>
            </w:r>
          </w:p>
          <w:p w14:paraId="24D32DBD" w14:textId="77777777" w:rsidR="00E86E62" w:rsidRPr="00E86E62" w:rsidRDefault="00E86E62" w:rsidP="00E86E62">
            <w:pPr>
              <w:spacing w:after="0" w:line="276" w:lineRule="auto"/>
              <w:rPr>
                <w:rFonts w:ascii="Times New Roman" w:eastAsia="Calibri" w:hAnsi="Times New Roman" w:cs="Times New Roman"/>
                <w:sz w:val="24"/>
                <w:szCs w:val="24"/>
                <w:lang w:eastAsia="en-US"/>
              </w:rPr>
            </w:pPr>
            <w:r w:rsidRPr="00E86E62">
              <w:rPr>
                <w:rFonts w:ascii="Times New Roman" w:eastAsia="Calibri" w:hAnsi="Times New Roman" w:cs="Times New Roman"/>
                <w:sz w:val="24"/>
                <w:szCs w:val="24"/>
                <w:lang w:eastAsia="en-US"/>
              </w:rPr>
              <w:t>Щетка стальная, шприц плунжерного типа</w:t>
            </w:r>
          </w:p>
          <w:p w14:paraId="548E807A" w14:textId="77777777" w:rsidR="00E86E62" w:rsidRPr="00E86E62" w:rsidRDefault="00E86E62" w:rsidP="00E86E62">
            <w:pPr>
              <w:spacing w:after="0" w:line="276" w:lineRule="auto"/>
              <w:rPr>
                <w:rFonts w:ascii="Times New Roman" w:eastAsia="Calibri" w:hAnsi="Times New Roman" w:cs="Times New Roman"/>
                <w:sz w:val="24"/>
                <w:szCs w:val="24"/>
                <w:lang w:eastAsia="en-US"/>
              </w:rPr>
            </w:pPr>
            <w:r w:rsidRPr="00E86E62">
              <w:rPr>
                <w:rFonts w:ascii="Times New Roman" w:eastAsia="Calibri" w:hAnsi="Times New Roman" w:cs="Times New Roman"/>
                <w:sz w:val="24"/>
                <w:szCs w:val="24"/>
                <w:lang w:eastAsia="en-US"/>
              </w:rPr>
              <w:t>Шнур, бруски, рулетка, установочная доска</w:t>
            </w:r>
          </w:p>
          <w:p w14:paraId="79E3B9D5" w14:textId="2C00C501" w:rsidR="00E86E62" w:rsidRPr="00E86E62" w:rsidRDefault="00E86E62" w:rsidP="00E86E62">
            <w:pPr>
              <w:suppressAutoHyphens/>
              <w:spacing w:after="0" w:line="276" w:lineRule="auto"/>
              <w:rPr>
                <w:rFonts w:ascii="Calibri" w:eastAsia="Calibri" w:hAnsi="Calibri" w:cs="Times New Roman"/>
                <w:lang w:eastAsia="ar-SA"/>
              </w:rPr>
            </w:pPr>
            <w:r w:rsidRPr="00E86E62">
              <w:rPr>
                <w:rFonts w:ascii="Times New Roman" w:eastAsia="Calibri" w:hAnsi="Times New Roman" w:cs="Times New Roman"/>
                <w:sz w:val="24"/>
                <w:szCs w:val="24"/>
                <w:lang w:eastAsia="en-US"/>
              </w:rPr>
              <w:t>Весы, линейка металлическая, домкрат</w:t>
            </w:r>
          </w:p>
        </w:tc>
      </w:tr>
      <w:tr w:rsidR="00E86E62" w:rsidRPr="00E86E62" w14:paraId="34532E38" w14:textId="77777777" w:rsidTr="00E86E62">
        <w:tc>
          <w:tcPr>
            <w:tcW w:w="9667" w:type="dxa"/>
            <w:gridSpan w:val="3"/>
            <w:tcBorders>
              <w:top w:val="single" w:sz="4" w:space="0" w:color="000000"/>
              <w:left w:val="single" w:sz="4" w:space="0" w:color="000000"/>
              <w:bottom w:val="single" w:sz="4" w:space="0" w:color="000000"/>
              <w:right w:val="single" w:sz="4" w:space="0" w:color="000000"/>
            </w:tcBorders>
            <w:hideMark/>
          </w:tcPr>
          <w:p w14:paraId="00C8D9AB"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b/>
                <w:iCs/>
                <w:sz w:val="24"/>
                <w:szCs w:val="28"/>
                <w:lang w:eastAsia="ar-SA"/>
              </w:rPr>
              <w:t>Дополнительное оборудование</w:t>
            </w:r>
          </w:p>
        </w:tc>
      </w:tr>
      <w:tr w:rsidR="00E86E62" w:rsidRPr="00E86E62" w14:paraId="7881CCD9" w14:textId="77777777" w:rsidTr="00E86E62">
        <w:tc>
          <w:tcPr>
            <w:tcW w:w="527" w:type="dxa"/>
            <w:tcBorders>
              <w:top w:val="single" w:sz="4" w:space="0" w:color="000000"/>
              <w:left w:val="single" w:sz="4" w:space="0" w:color="000000"/>
              <w:bottom w:val="single" w:sz="4" w:space="0" w:color="000000"/>
              <w:right w:val="nil"/>
            </w:tcBorders>
            <w:hideMark/>
          </w:tcPr>
          <w:p w14:paraId="7620DD8D"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4"/>
                <w:lang w:eastAsia="ar-SA"/>
              </w:rPr>
            </w:pPr>
            <w:r w:rsidRPr="00E86E62">
              <w:rPr>
                <w:rFonts w:ascii="Times New Roman" w:eastAsia="Times New Roman" w:hAnsi="Times New Roman" w:cs="Times New Roman"/>
                <w:iCs/>
                <w:sz w:val="24"/>
                <w:szCs w:val="28"/>
                <w:lang w:eastAsia="ar-SA"/>
              </w:rPr>
              <w:t>1</w:t>
            </w:r>
          </w:p>
        </w:tc>
        <w:tc>
          <w:tcPr>
            <w:tcW w:w="2275" w:type="dxa"/>
            <w:tcBorders>
              <w:top w:val="single" w:sz="4" w:space="0" w:color="000000"/>
              <w:left w:val="single" w:sz="4" w:space="0" w:color="000000"/>
              <w:bottom w:val="single" w:sz="4" w:space="0" w:color="000000"/>
              <w:right w:val="nil"/>
            </w:tcBorders>
            <w:vAlign w:val="center"/>
            <w:hideMark/>
          </w:tcPr>
          <w:p w14:paraId="65E0734D" w14:textId="77777777" w:rsidR="00E86E62" w:rsidRPr="00E86E62" w:rsidRDefault="00E86E62" w:rsidP="00E86E62">
            <w:pPr>
              <w:spacing w:after="0" w:line="240"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 xml:space="preserve">Стенд </w:t>
            </w:r>
          </w:p>
          <w:p w14:paraId="6EB449FB"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(СДМ-12-01)</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15870970" w14:textId="77777777" w:rsidR="00E86E62" w:rsidRPr="00E86E62" w:rsidRDefault="00E86E62" w:rsidP="00E86E62">
            <w:pPr>
              <w:suppressAutoHyphens/>
              <w:spacing w:after="0" w:line="268" w:lineRule="auto"/>
              <w:rPr>
                <w:rFonts w:ascii="Calibri" w:eastAsia="Calibri" w:hAnsi="Calibri" w:cs="Times New Roman"/>
                <w:lang w:eastAsia="ar-SA"/>
              </w:rPr>
            </w:pPr>
            <w:r w:rsidRPr="00E86E62">
              <w:rPr>
                <w:rFonts w:ascii="Times New Roman" w:eastAsia="Calibri" w:hAnsi="Times New Roman" w:cs="Times New Roman"/>
                <w:color w:val="000000"/>
                <w:sz w:val="24"/>
                <w:szCs w:val="24"/>
                <w:lang w:eastAsia="en-US"/>
              </w:rPr>
              <w:t>Испытание и регулировка ТНВД (топливных насосов высокого давления).</w:t>
            </w:r>
          </w:p>
        </w:tc>
      </w:tr>
      <w:tr w:rsidR="00E86E62" w:rsidRPr="00E86E62" w14:paraId="47CAF955" w14:textId="77777777" w:rsidTr="00E86E62">
        <w:tc>
          <w:tcPr>
            <w:tcW w:w="527" w:type="dxa"/>
            <w:tcBorders>
              <w:top w:val="single" w:sz="4" w:space="0" w:color="000000"/>
              <w:left w:val="single" w:sz="4" w:space="0" w:color="000000"/>
              <w:bottom w:val="single" w:sz="4" w:space="0" w:color="000000"/>
              <w:right w:val="nil"/>
            </w:tcBorders>
            <w:hideMark/>
          </w:tcPr>
          <w:p w14:paraId="269CA5C2"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4"/>
                <w:lang w:eastAsia="ar-SA"/>
              </w:rPr>
            </w:pPr>
            <w:r w:rsidRPr="00E86E62">
              <w:rPr>
                <w:rFonts w:ascii="Times New Roman" w:eastAsia="Times New Roman" w:hAnsi="Times New Roman" w:cs="Times New Roman"/>
                <w:iCs/>
                <w:sz w:val="24"/>
                <w:szCs w:val="28"/>
                <w:lang w:eastAsia="ar-SA"/>
              </w:rPr>
              <w:t>2</w:t>
            </w:r>
          </w:p>
        </w:tc>
        <w:tc>
          <w:tcPr>
            <w:tcW w:w="2275" w:type="dxa"/>
            <w:tcBorders>
              <w:top w:val="single" w:sz="4" w:space="0" w:color="000000"/>
              <w:left w:val="single" w:sz="4" w:space="0" w:color="000000"/>
              <w:bottom w:val="single" w:sz="4" w:space="0" w:color="000000"/>
              <w:right w:val="nil"/>
            </w:tcBorders>
            <w:vAlign w:val="center"/>
            <w:hideMark/>
          </w:tcPr>
          <w:p w14:paraId="628FBFF1"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Стенд (ТА-600)</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3FC370CB" w14:textId="77777777" w:rsidR="00E86E62" w:rsidRPr="00E86E62" w:rsidRDefault="00E86E62" w:rsidP="00E86E62">
            <w:pPr>
              <w:suppressAutoHyphens/>
              <w:spacing w:after="0" w:line="240" w:lineRule="auto"/>
              <w:rPr>
                <w:rFonts w:ascii="Calibri" w:eastAsia="Calibri" w:hAnsi="Calibri" w:cs="Times New Roman"/>
                <w:lang w:eastAsia="ar-SA"/>
              </w:rPr>
            </w:pPr>
            <w:r w:rsidRPr="00E86E62">
              <w:rPr>
                <w:rFonts w:ascii="Times New Roman" w:eastAsia="Calibri" w:hAnsi="Times New Roman" w:cs="Times New Roman"/>
                <w:color w:val="000000"/>
                <w:sz w:val="24"/>
                <w:szCs w:val="24"/>
                <w:lang w:eastAsia="en-US"/>
              </w:rPr>
              <w:t> Определение неисправностей и регулировки форсунок дизельных двигателей</w:t>
            </w:r>
            <w:r w:rsidRPr="00E86E62">
              <w:rPr>
                <w:rFonts w:ascii="Times New Roman" w:eastAsia="Calibri" w:hAnsi="Times New Roman" w:cs="Times New Roman"/>
                <w:color w:val="800000"/>
                <w:sz w:val="24"/>
                <w:szCs w:val="24"/>
                <w:lang w:eastAsia="en-US"/>
              </w:rPr>
              <w:t>.</w:t>
            </w:r>
          </w:p>
        </w:tc>
      </w:tr>
      <w:tr w:rsidR="00E86E62" w:rsidRPr="00E86E62" w14:paraId="3F00389C" w14:textId="77777777" w:rsidTr="00E86E62">
        <w:tc>
          <w:tcPr>
            <w:tcW w:w="527" w:type="dxa"/>
            <w:tcBorders>
              <w:top w:val="single" w:sz="4" w:space="0" w:color="000000"/>
              <w:left w:val="single" w:sz="4" w:space="0" w:color="000000"/>
              <w:bottom w:val="single" w:sz="4" w:space="0" w:color="000000"/>
              <w:right w:val="nil"/>
            </w:tcBorders>
            <w:hideMark/>
          </w:tcPr>
          <w:p w14:paraId="50CC06B2"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4"/>
                <w:lang w:eastAsia="ar-SA"/>
              </w:rPr>
            </w:pPr>
            <w:r w:rsidRPr="00E86E62">
              <w:rPr>
                <w:rFonts w:ascii="Times New Roman" w:eastAsia="Times New Roman" w:hAnsi="Times New Roman" w:cs="Times New Roman"/>
                <w:iCs/>
                <w:sz w:val="24"/>
                <w:szCs w:val="28"/>
                <w:lang w:eastAsia="ar-SA"/>
              </w:rPr>
              <w:t>3</w:t>
            </w:r>
          </w:p>
        </w:tc>
        <w:tc>
          <w:tcPr>
            <w:tcW w:w="2275" w:type="dxa"/>
            <w:tcBorders>
              <w:top w:val="single" w:sz="4" w:space="0" w:color="000000"/>
              <w:left w:val="single" w:sz="4" w:space="0" w:color="000000"/>
              <w:bottom w:val="single" w:sz="4" w:space="0" w:color="000000"/>
              <w:right w:val="nil"/>
            </w:tcBorders>
            <w:vAlign w:val="center"/>
            <w:hideMark/>
          </w:tcPr>
          <w:p w14:paraId="3E29CC2E" w14:textId="77777777" w:rsidR="00E86E62" w:rsidRPr="00E86E62" w:rsidRDefault="00E86E62" w:rsidP="00E86E62">
            <w:pPr>
              <w:suppressAutoHyphens/>
              <w:spacing w:after="0" w:line="268"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Ременный компрессор (DCF1300 – 270 СТ11.)</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648AE1AB" w14:textId="77777777" w:rsidR="00E86E62" w:rsidRPr="00E86E62" w:rsidRDefault="00E86E62" w:rsidP="00E86E62">
            <w:pPr>
              <w:suppressAutoHyphens/>
              <w:spacing w:after="0" w:line="240" w:lineRule="auto"/>
              <w:rPr>
                <w:rFonts w:ascii="Calibri" w:eastAsia="Calibri" w:hAnsi="Calibri" w:cs="Times New Roman"/>
                <w:lang w:eastAsia="ar-SA"/>
              </w:rPr>
            </w:pPr>
            <w:r w:rsidRPr="00E86E62">
              <w:rPr>
                <w:rFonts w:ascii="Times New Roman" w:eastAsia="Calibri" w:hAnsi="Times New Roman" w:cs="Times New Roman"/>
                <w:color w:val="000000"/>
                <w:sz w:val="24"/>
                <w:szCs w:val="24"/>
                <w:lang w:eastAsia="en-US"/>
              </w:rPr>
              <w:t> Использования и применение пневмо -инструмента.</w:t>
            </w:r>
          </w:p>
        </w:tc>
      </w:tr>
      <w:tr w:rsidR="00E86E62" w:rsidRPr="00E86E62" w14:paraId="2130A9A7" w14:textId="77777777" w:rsidTr="00E86E62">
        <w:tc>
          <w:tcPr>
            <w:tcW w:w="527" w:type="dxa"/>
            <w:tcBorders>
              <w:top w:val="single" w:sz="4" w:space="0" w:color="000000"/>
              <w:left w:val="single" w:sz="4" w:space="0" w:color="000000"/>
              <w:bottom w:val="single" w:sz="4" w:space="0" w:color="000000"/>
              <w:right w:val="nil"/>
            </w:tcBorders>
            <w:hideMark/>
          </w:tcPr>
          <w:p w14:paraId="06888A33"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4"/>
                <w:lang w:eastAsia="ar-SA"/>
              </w:rPr>
            </w:pPr>
            <w:r w:rsidRPr="00E86E62">
              <w:rPr>
                <w:rFonts w:ascii="Times New Roman" w:eastAsia="Times New Roman" w:hAnsi="Times New Roman" w:cs="Times New Roman"/>
                <w:iCs/>
                <w:sz w:val="24"/>
                <w:szCs w:val="28"/>
                <w:lang w:eastAsia="ar-SA"/>
              </w:rPr>
              <w:t>4</w:t>
            </w:r>
          </w:p>
        </w:tc>
        <w:tc>
          <w:tcPr>
            <w:tcW w:w="2275" w:type="dxa"/>
            <w:tcBorders>
              <w:top w:val="single" w:sz="4" w:space="0" w:color="000000"/>
              <w:left w:val="single" w:sz="4" w:space="0" w:color="000000"/>
              <w:bottom w:val="single" w:sz="4" w:space="0" w:color="000000"/>
              <w:right w:val="nil"/>
            </w:tcBorders>
            <w:vAlign w:val="center"/>
            <w:hideMark/>
          </w:tcPr>
          <w:p w14:paraId="3F2A6B9E"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Прибор контроля и регулировки света фар</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596F62DD" w14:textId="77777777" w:rsidR="00E86E62" w:rsidRPr="00E86E62" w:rsidRDefault="00E86E62" w:rsidP="00E86E62">
            <w:pPr>
              <w:suppressAutoHyphens/>
              <w:spacing w:after="0" w:line="268" w:lineRule="auto"/>
              <w:rPr>
                <w:rFonts w:ascii="Calibri" w:eastAsia="Calibri" w:hAnsi="Calibri" w:cs="Times New Roman"/>
                <w:lang w:eastAsia="ar-SA"/>
              </w:rPr>
            </w:pPr>
            <w:r w:rsidRPr="00E86E62">
              <w:rPr>
                <w:rFonts w:ascii="Times New Roman" w:eastAsia="Calibri" w:hAnsi="Times New Roman" w:cs="Times New Roman"/>
                <w:color w:val="000000"/>
                <w:sz w:val="24"/>
                <w:szCs w:val="24"/>
                <w:lang w:eastAsia="en-US"/>
              </w:rPr>
              <w:t>Для проверки технического состояния и регулировки внешних световых приборов транспортных средств.</w:t>
            </w:r>
            <w:r w:rsidRPr="00E86E62">
              <w:rPr>
                <w:rFonts w:ascii="Times New Roman" w:eastAsia="Calibri" w:hAnsi="Times New Roman" w:cs="Times New Roman"/>
                <w:b/>
                <w:bCs/>
                <w:color w:val="000000"/>
                <w:sz w:val="24"/>
                <w:szCs w:val="24"/>
                <w:lang w:eastAsia="en-US"/>
              </w:rPr>
              <w:t> </w:t>
            </w:r>
          </w:p>
        </w:tc>
      </w:tr>
      <w:tr w:rsidR="00E86E62" w:rsidRPr="00E86E62" w14:paraId="390EA4B0" w14:textId="77777777" w:rsidTr="00E86E62">
        <w:tc>
          <w:tcPr>
            <w:tcW w:w="527" w:type="dxa"/>
            <w:tcBorders>
              <w:top w:val="single" w:sz="4" w:space="0" w:color="000000"/>
              <w:left w:val="single" w:sz="4" w:space="0" w:color="000000"/>
              <w:bottom w:val="single" w:sz="4" w:space="0" w:color="000000"/>
              <w:right w:val="nil"/>
            </w:tcBorders>
            <w:hideMark/>
          </w:tcPr>
          <w:p w14:paraId="62E93EB0"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4"/>
                <w:lang w:eastAsia="ar-SA"/>
              </w:rPr>
            </w:pPr>
            <w:r w:rsidRPr="00E86E62">
              <w:rPr>
                <w:rFonts w:ascii="Times New Roman" w:eastAsia="Times New Roman" w:hAnsi="Times New Roman" w:cs="Times New Roman"/>
                <w:iCs/>
                <w:sz w:val="24"/>
                <w:szCs w:val="28"/>
                <w:lang w:eastAsia="ar-SA"/>
              </w:rPr>
              <w:t>5</w:t>
            </w:r>
          </w:p>
        </w:tc>
        <w:tc>
          <w:tcPr>
            <w:tcW w:w="2275" w:type="dxa"/>
            <w:tcBorders>
              <w:top w:val="single" w:sz="4" w:space="0" w:color="000000"/>
              <w:left w:val="single" w:sz="4" w:space="0" w:color="000000"/>
              <w:bottom w:val="single" w:sz="4" w:space="0" w:color="000000"/>
              <w:right w:val="nil"/>
            </w:tcBorders>
            <w:vAlign w:val="center"/>
            <w:hideMark/>
          </w:tcPr>
          <w:p w14:paraId="2916C9AB"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4"/>
                <w:lang w:eastAsia="ar-SA"/>
              </w:rPr>
            </w:pPr>
            <w:r w:rsidRPr="00E86E62">
              <w:rPr>
                <w:rFonts w:ascii="Times New Roman" w:eastAsia="Calibri" w:hAnsi="Times New Roman" w:cs="Times New Roman"/>
                <w:color w:val="000000"/>
                <w:sz w:val="24"/>
                <w:szCs w:val="24"/>
                <w:lang w:eastAsia="en-US"/>
              </w:rPr>
              <w:t xml:space="preserve">Станок сверлильный </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6A4375E4" w14:textId="77777777" w:rsidR="00E86E62" w:rsidRPr="00E86E62" w:rsidRDefault="00E86E62" w:rsidP="00E86E62">
            <w:pPr>
              <w:suppressAutoHyphens/>
              <w:spacing w:after="0" w:line="240" w:lineRule="auto"/>
              <w:jc w:val="both"/>
              <w:rPr>
                <w:rFonts w:ascii="Calibri" w:eastAsia="Calibri" w:hAnsi="Calibri" w:cs="Times New Roman"/>
                <w:lang w:eastAsia="ar-SA"/>
              </w:rPr>
            </w:pPr>
            <w:r w:rsidRPr="00E86E62">
              <w:rPr>
                <w:rFonts w:ascii="Times New Roman" w:eastAsia="Calibri" w:hAnsi="Times New Roman" w:cs="Times New Roman"/>
                <w:color w:val="000000"/>
                <w:sz w:val="24"/>
                <w:szCs w:val="24"/>
                <w:lang w:eastAsia="en-US"/>
              </w:rPr>
              <w:t>Для получения сквозных и глухих отверстий в сплошном материале.</w:t>
            </w:r>
          </w:p>
        </w:tc>
      </w:tr>
      <w:tr w:rsidR="00E86E62" w:rsidRPr="00E86E62" w14:paraId="57F39E12" w14:textId="77777777" w:rsidTr="00E86E62">
        <w:tc>
          <w:tcPr>
            <w:tcW w:w="527" w:type="dxa"/>
            <w:tcBorders>
              <w:top w:val="single" w:sz="4" w:space="0" w:color="000000"/>
              <w:left w:val="single" w:sz="4" w:space="0" w:color="000000"/>
              <w:bottom w:val="single" w:sz="4" w:space="0" w:color="000000"/>
              <w:right w:val="nil"/>
            </w:tcBorders>
            <w:hideMark/>
          </w:tcPr>
          <w:p w14:paraId="01D0CD42" w14:textId="77777777" w:rsidR="00E86E62" w:rsidRPr="00E86E62" w:rsidRDefault="00E86E62" w:rsidP="00E86E62">
            <w:pPr>
              <w:suppressAutoHyphens/>
              <w:snapToGrid w:val="0"/>
              <w:spacing w:after="0" w:line="240" w:lineRule="auto"/>
              <w:rPr>
                <w:rFonts w:ascii="Times New Roman" w:eastAsia="Times New Roman" w:hAnsi="Times New Roman" w:cs="Times New Roman"/>
                <w:iCs/>
                <w:color w:val="000000"/>
                <w:sz w:val="24"/>
                <w:szCs w:val="21"/>
                <w:lang w:eastAsia="ar-SA"/>
              </w:rPr>
            </w:pPr>
            <w:r w:rsidRPr="00E86E62">
              <w:rPr>
                <w:rFonts w:ascii="Times New Roman" w:eastAsia="Times New Roman" w:hAnsi="Times New Roman" w:cs="Times New Roman"/>
                <w:iCs/>
                <w:sz w:val="24"/>
                <w:szCs w:val="28"/>
                <w:lang w:eastAsia="ar-SA"/>
              </w:rPr>
              <w:t>6</w:t>
            </w:r>
          </w:p>
        </w:tc>
        <w:tc>
          <w:tcPr>
            <w:tcW w:w="2275" w:type="dxa"/>
            <w:tcBorders>
              <w:top w:val="single" w:sz="4" w:space="0" w:color="000000"/>
              <w:left w:val="single" w:sz="4" w:space="0" w:color="000000"/>
              <w:bottom w:val="single" w:sz="4" w:space="0" w:color="000000"/>
              <w:right w:val="nil"/>
            </w:tcBorders>
            <w:vAlign w:val="center"/>
            <w:hideMark/>
          </w:tcPr>
          <w:p w14:paraId="425EFDDF" w14:textId="77777777" w:rsidR="00E86E62" w:rsidRPr="00E86E62" w:rsidRDefault="00E86E62" w:rsidP="00E86E62">
            <w:pPr>
              <w:suppressAutoHyphens/>
              <w:spacing w:after="0" w:line="240" w:lineRule="auto"/>
              <w:rPr>
                <w:rFonts w:ascii="Times New Roman" w:eastAsia="Calibri" w:hAnsi="Times New Roman" w:cs="Times New Roman"/>
                <w:color w:val="000000"/>
                <w:sz w:val="21"/>
                <w:szCs w:val="21"/>
                <w:lang w:eastAsia="ar-SA"/>
              </w:rPr>
            </w:pPr>
            <w:r w:rsidRPr="00E86E62">
              <w:rPr>
                <w:rFonts w:ascii="Times New Roman" w:eastAsia="Calibri" w:hAnsi="Times New Roman" w:cs="Times New Roman"/>
                <w:color w:val="000000"/>
                <w:sz w:val="24"/>
                <w:szCs w:val="21"/>
                <w:lang w:eastAsia="en-US"/>
              </w:rPr>
              <w:t>Сканер диагностический (</w:t>
            </w:r>
            <w:r w:rsidRPr="00E86E62">
              <w:rPr>
                <w:rFonts w:ascii="Times New Roman" w:eastAsia="Calibri" w:hAnsi="Times New Roman" w:cs="Times New Roman"/>
                <w:color w:val="000000"/>
                <w:sz w:val="24"/>
                <w:szCs w:val="21"/>
                <w:lang w:val="en-US" w:eastAsia="en-US"/>
              </w:rPr>
              <w:t>TXTs</w:t>
            </w:r>
            <w:r w:rsidRPr="00E86E62">
              <w:rPr>
                <w:rFonts w:ascii="Times New Roman" w:eastAsia="Calibri" w:hAnsi="Times New Roman" w:cs="Times New Roman"/>
                <w:color w:val="000000"/>
                <w:sz w:val="24"/>
                <w:szCs w:val="21"/>
                <w:lang w:eastAsia="en-US"/>
              </w:rPr>
              <w:t xml:space="preserve">) </w:t>
            </w:r>
          </w:p>
        </w:tc>
        <w:tc>
          <w:tcPr>
            <w:tcW w:w="6865" w:type="dxa"/>
            <w:tcBorders>
              <w:top w:val="single" w:sz="4" w:space="0" w:color="000000"/>
              <w:left w:val="single" w:sz="4" w:space="0" w:color="000000"/>
              <w:bottom w:val="single" w:sz="4" w:space="0" w:color="000000"/>
              <w:right w:val="single" w:sz="4" w:space="0" w:color="000000"/>
            </w:tcBorders>
            <w:vAlign w:val="center"/>
            <w:hideMark/>
          </w:tcPr>
          <w:p w14:paraId="513E23E3" w14:textId="77777777" w:rsidR="00E86E62" w:rsidRPr="00E86E62" w:rsidRDefault="00E86E62" w:rsidP="00E86E62">
            <w:pPr>
              <w:suppressAutoHyphens/>
              <w:spacing w:after="0" w:line="240" w:lineRule="auto"/>
              <w:rPr>
                <w:rFonts w:ascii="Calibri" w:eastAsia="Calibri" w:hAnsi="Calibri" w:cs="Times New Roman"/>
                <w:lang w:eastAsia="ar-SA"/>
              </w:rPr>
            </w:pPr>
            <w:r w:rsidRPr="00E86E62">
              <w:rPr>
                <w:rFonts w:ascii="Times New Roman" w:eastAsia="Calibri" w:hAnsi="Times New Roman" w:cs="Times New Roman"/>
                <w:color w:val="000000"/>
                <w:sz w:val="21"/>
                <w:szCs w:val="21"/>
                <w:lang w:eastAsia="en-US"/>
              </w:rPr>
              <w:t xml:space="preserve">Для </w:t>
            </w:r>
            <w:r w:rsidRPr="00E86E62">
              <w:rPr>
                <w:rFonts w:ascii="Times New Roman" w:eastAsia="Calibri" w:hAnsi="Times New Roman" w:cs="Times New Roman"/>
                <w:color w:val="333333"/>
                <w:sz w:val="24"/>
                <w:szCs w:val="24"/>
                <w:lang w:eastAsia="en-US"/>
              </w:rPr>
              <w:t xml:space="preserve">диагностики управления двигателя и электронных систем    тракторов, </w:t>
            </w:r>
            <w:r w:rsidRPr="00E86E62">
              <w:rPr>
                <w:rFonts w:ascii="Times New Roman" w:eastAsia="Calibri" w:hAnsi="Times New Roman" w:cs="Times New Roman"/>
                <w:color w:val="000000"/>
                <w:sz w:val="24"/>
                <w:szCs w:val="24"/>
                <w:lang w:eastAsia="en-US"/>
              </w:rPr>
              <w:t>сельскохозяйственных машин</w:t>
            </w:r>
            <w:r w:rsidRPr="00E86E62">
              <w:rPr>
                <w:rFonts w:ascii="Times New Roman" w:eastAsia="Calibri" w:hAnsi="Times New Roman" w:cs="Times New Roman"/>
                <w:color w:val="333333"/>
                <w:sz w:val="24"/>
                <w:szCs w:val="24"/>
                <w:lang w:eastAsia="en-US"/>
              </w:rPr>
              <w:t xml:space="preserve">. </w:t>
            </w:r>
          </w:p>
        </w:tc>
      </w:tr>
      <w:tr w:rsidR="00E86E62" w:rsidRPr="00E86E62" w14:paraId="1786038E" w14:textId="77777777" w:rsidTr="00E86E62">
        <w:tc>
          <w:tcPr>
            <w:tcW w:w="527" w:type="dxa"/>
            <w:tcBorders>
              <w:top w:val="single" w:sz="4" w:space="0" w:color="000000"/>
              <w:left w:val="single" w:sz="4" w:space="0" w:color="000000"/>
              <w:bottom w:val="single" w:sz="4" w:space="0" w:color="000000"/>
              <w:right w:val="nil"/>
            </w:tcBorders>
          </w:tcPr>
          <w:p w14:paraId="3803F3E1"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7</w:t>
            </w:r>
          </w:p>
        </w:tc>
        <w:tc>
          <w:tcPr>
            <w:tcW w:w="2275" w:type="dxa"/>
            <w:tcBorders>
              <w:top w:val="single" w:sz="4" w:space="0" w:color="000000"/>
              <w:left w:val="single" w:sz="4" w:space="0" w:color="000000"/>
              <w:bottom w:val="single" w:sz="4" w:space="0" w:color="000000"/>
              <w:right w:val="nil"/>
            </w:tcBorders>
            <w:vAlign w:val="center"/>
          </w:tcPr>
          <w:p w14:paraId="0AAFC254"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1"/>
                <w:lang w:eastAsia="en-US"/>
              </w:rPr>
            </w:pPr>
            <w:r w:rsidRPr="00E86E62">
              <w:rPr>
                <w:rFonts w:ascii="Times New Roman" w:eastAsia="Calibri" w:hAnsi="Times New Roman" w:cs="Times New Roman"/>
                <w:color w:val="000000"/>
                <w:sz w:val="24"/>
                <w:szCs w:val="21"/>
                <w:lang w:eastAsia="en-US"/>
              </w:rPr>
              <w:t xml:space="preserve">Станок шиномонтажный </w:t>
            </w:r>
          </w:p>
        </w:tc>
        <w:tc>
          <w:tcPr>
            <w:tcW w:w="6865" w:type="dxa"/>
            <w:tcBorders>
              <w:top w:val="single" w:sz="4" w:space="0" w:color="000000"/>
              <w:left w:val="single" w:sz="4" w:space="0" w:color="000000"/>
              <w:bottom w:val="single" w:sz="4" w:space="0" w:color="000000"/>
              <w:right w:val="single" w:sz="4" w:space="0" w:color="000000"/>
            </w:tcBorders>
            <w:vAlign w:val="center"/>
          </w:tcPr>
          <w:p w14:paraId="13BEBDDA" w14:textId="77777777" w:rsidR="00E86E62" w:rsidRPr="00E86E62" w:rsidRDefault="00E86E62" w:rsidP="00E86E62">
            <w:pPr>
              <w:suppressAutoHyphens/>
              <w:spacing w:after="0" w:line="240" w:lineRule="auto"/>
              <w:rPr>
                <w:rFonts w:ascii="Times New Roman" w:eastAsia="Calibri" w:hAnsi="Times New Roman" w:cs="Times New Roman"/>
                <w:color w:val="000000"/>
                <w:sz w:val="21"/>
                <w:szCs w:val="21"/>
                <w:lang w:eastAsia="en-US"/>
              </w:rPr>
            </w:pPr>
            <w:r w:rsidRPr="00E86E62">
              <w:rPr>
                <w:rFonts w:ascii="Times New Roman" w:eastAsia="Calibri" w:hAnsi="Times New Roman" w:cs="Times New Roman"/>
                <w:color w:val="000000"/>
                <w:sz w:val="21"/>
                <w:szCs w:val="21"/>
                <w:lang w:eastAsia="en-US"/>
              </w:rPr>
              <w:t>Для ремонта шин</w:t>
            </w:r>
          </w:p>
        </w:tc>
      </w:tr>
      <w:tr w:rsidR="00E86E62" w:rsidRPr="00E86E62" w14:paraId="40C880D3" w14:textId="77777777" w:rsidTr="00E86E62">
        <w:tc>
          <w:tcPr>
            <w:tcW w:w="527" w:type="dxa"/>
            <w:tcBorders>
              <w:top w:val="single" w:sz="4" w:space="0" w:color="000000"/>
              <w:left w:val="single" w:sz="4" w:space="0" w:color="000000"/>
              <w:bottom w:val="single" w:sz="4" w:space="0" w:color="000000"/>
              <w:right w:val="nil"/>
            </w:tcBorders>
          </w:tcPr>
          <w:p w14:paraId="0B430A46" w14:textId="77777777" w:rsidR="00E86E62" w:rsidRPr="00E86E62" w:rsidRDefault="00E86E62" w:rsidP="00E86E62">
            <w:pPr>
              <w:suppressAutoHyphens/>
              <w:snapToGrid w:val="0"/>
              <w:spacing w:after="0" w:line="240" w:lineRule="auto"/>
              <w:rPr>
                <w:rFonts w:ascii="Times New Roman" w:eastAsia="Times New Roman" w:hAnsi="Times New Roman" w:cs="Times New Roman"/>
                <w:iCs/>
                <w:sz w:val="24"/>
                <w:szCs w:val="28"/>
                <w:lang w:eastAsia="ar-SA"/>
              </w:rPr>
            </w:pPr>
            <w:r w:rsidRPr="00E86E62">
              <w:rPr>
                <w:rFonts w:ascii="Times New Roman" w:eastAsia="Times New Roman" w:hAnsi="Times New Roman" w:cs="Times New Roman"/>
                <w:iCs/>
                <w:sz w:val="24"/>
                <w:szCs w:val="28"/>
                <w:lang w:eastAsia="ar-SA"/>
              </w:rPr>
              <w:t>8</w:t>
            </w:r>
          </w:p>
        </w:tc>
        <w:tc>
          <w:tcPr>
            <w:tcW w:w="2275" w:type="dxa"/>
            <w:tcBorders>
              <w:top w:val="single" w:sz="4" w:space="0" w:color="000000"/>
              <w:left w:val="single" w:sz="4" w:space="0" w:color="000000"/>
              <w:bottom w:val="single" w:sz="4" w:space="0" w:color="000000"/>
              <w:right w:val="nil"/>
            </w:tcBorders>
            <w:vAlign w:val="center"/>
          </w:tcPr>
          <w:p w14:paraId="25EDCEF0" w14:textId="77777777" w:rsidR="00E86E62" w:rsidRPr="00E86E62" w:rsidRDefault="00E86E62" w:rsidP="00E86E62">
            <w:pPr>
              <w:suppressAutoHyphens/>
              <w:spacing w:after="0" w:line="240" w:lineRule="auto"/>
              <w:rPr>
                <w:rFonts w:ascii="Times New Roman" w:eastAsia="Calibri" w:hAnsi="Times New Roman" w:cs="Times New Roman"/>
                <w:color w:val="000000"/>
                <w:sz w:val="24"/>
                <w:szCs w:val="21"/>
                <w:lang w:eastAsia="en-US"/>
              </w:rPr>
            </w:pPr>
            <w:r w:rsidRPr="00E86E62">
              <w:rPr>
                <w:rFonts w:ascii="Times New Roman" w:eastAsia="Calibri" w:hAnsi="Times New Roman" w:cs="Times New Roman"/>
                <w:color w:val="000000"/>
                <w:sz w:val="24"/>
                <w:szCs w:val="21"/>
                <w:lang w:eastAsia="en-US"/>
              </w:rPr>
              <w:t>Станок балансировочный</w:t>
            </w:r>
          </w:p>
        </w:tc>
        <w:tc>
          <w:tcPr>
            <w:tcW w:w="6865" w:type="dxa"/>
            <w:tcBorders>
              <w:top w:val="single" w:sz="4" w:space="0" w:color="000000"/>
              <w:left w:val="single" w:sz="4" w:space="0" w:color="000000"/>
              <w:bottom w:val="single" w:sz="4" w:space="0" w:color="000000"/>
              <w:right w:val="single" w:sz="4" w:space="0" w:color="000000"/>
            </w:tcBorders>
            <w:vAlign w:val="center"/>
          </w:tcPr>
          <w:p w14:paraId="2F2886CF" w14:textId="77777777" w:rsidR="00E86E62" w:rsidRPr="00E86E62" w:rsidRDefault="00E86E62" w:rsidP="00E86E62">
            <w:pPr>
              <w:suppressAutoHyphens/>
              <w:spacing w:after="0" w:line="240" w:lineRule="auto"/>
              <w:rPr>
                <w:rFonts w:ascii="Times New Roman" w:eastAsia="Calibri" w:hAnsi="Times New Roman" w:cs="Times New Roman"/>
                <w:color w:val="000000"/>
                <w:sz w:val="21"/>
                <w:szCs w:val="21"/>
                <w:lang w:eastAsia="en-US"/>
              </w:rPr>
            </w:pPr>
            <w:r w:rsidRPr="00E86E62">
              <w:rPr>
                <w:rFonts w:ascii="Times New Roman" w:eastAsia="Calibri" w:hAnsi="Times New Roman" w:cs="Times New Roman"/>
                <w:color w:val="000000"/>
                <w:sz w:val="21"/>
                <w:szCs w:val="21"/>
                <w:lang w:eastAsia="en-US"/>
              </w:rPr>
              <w:t>Для балансировки</w:t>
            </w:r>
          </w:p>
        </w:tc>
      </w:tr>
    </w:tbl>
    <w:p w14:paraId="25234DE9" w14:textId="77777777" w:rsidR="00E86E62" w:rsidRDefault="00E86E62" w:rsidP="00036FD7">
      <w:pPr>
        <w:suppressAutoHyphens/>
        <w:spacing w:after="0"/>
        <w:ind w:firstLine="709"/>
        <w:jc w:val="both"/>
        <w:rPr>
          <w:rFonts w:ascii="Times New Roman" w:hAnsi="Times New Roman" w:cs="Times New Roman"/>
          <w:sz w:val="24"/>
          <w:szCs w:val="24"/>
        </w:rPr>
      </w:pPr>
    </w:p>
    <w:p w14:paraId="1434164D" w14:textId="653B0B09" w:rsidR="00036FD7" w:rsidRDefault="00E86E62" w:rsidP="00036FD7">
      <w:pPr>
        <w:suppressAutoHyphens/>
        <w:spacing w:after="0"/>
        <w:ind w:firstLine="709"/>
        <w:jc w:val="both"/>
        <w:rPr>
          <w:rFonts w:ascii="Times New Roman" w:hAnsi="Times New Roman" w:cs="Times New Roman"/>
          <w:b/>
          <w:sz w:val="24"/>
          <w:szCs w:val="24"/>
        </w:rPr>
      </w:pPr>
      <w:r w:rsidRPr="001C33BF">
        <w:rPr>
          <w:rFonts w:ascii="Times New Roman" w:hAnsi="Times New Roman" w:cs="Times New Roman"/>
          <w:sz w:val="24"/>
          <w:szCs w:val="24"/>
        </w:rPr>
        <w:t>6.1.3.</w:t>
      </w:r>
      <w:r>
        <w:rPr>
          <w:rFonts w:ascii="Times New Roman" w:hAnsi="Times New Roman" w:cs="Times New Roman"/>
          <w:sz w:val="24"/>
          <w:szCs w:val="24"/>
        </w:rPr>
        <w:t> </w:t>
      </w:r>
      <w:r w:rsidRPr="001C33BF">
        <w:rPr>
          <w:rFonts w:ascii="Times New Roman" w:hAnsi="Times New Roman" w:cs="Times New Roman"/>
          <w:sz w:val="24"/>
          <w:szCs w:val="24"/>
        </w:rPr>
        <w:t>Допускается замена оборудования его виртуальными аналогами.</w:t>
      </w:r>
    </w:p>
    <w:p w14:paraId="1F7A5BE5" w14:textId="77777777" w:rsidR="00E86E62" w:rsidRPr="001C33BF" w:rsidRDefault="00E86E62" w:rsidP="00036FD7">
      <w:pPr>
        <w:suppressAutoHyphens/>
        <w:spacing w:after="0"/>
        <w:ind w:firstLine="709"/>
        <w:jc w:val="both"/>
        <w:rPr>
          <w:rFonts w:ascii="Times New Roman" w:hAnsi="Times New Roman" w:cs="Times New Roman"/>
          <w:b/>
          <w:sz w:val="24"/>
          <w:szCs w:val="24"/>
        </w:rPr>
      </w:pPr>
    </w:p>
    <w:p w14:paraId="2D483E99" w14:textId="4BD5C2C4" w:rsidR="00036FD7" w:rsidRPr="00D377F2" w:rsidRDefault="00036FD7" w:rsidP="00D377F2">
      <w:pPr>
        <w:pStyle w:val="afc"/>
        <w:spacing w:before="0" w:after="120"/>
        <w:rPr>
          <w:sz w:val="24"/>
        </w:rPr>
      </w:pPr>
      <w:bookmarkStart w:id="34" w:name="_Toc103594006"/>
      <w:r w:rsidRPr="00D377F2">
        <w:rPr>
          <w:sz w:val="24"/>
        </w:rPr>
        <w:t>6.2.</w:t>
      </w:r>
      <w:r w:rsidR="00AA1020">
        <w:rPr>
          <w:sz w:val="24"/>
        </w:rPr>
        <w:t> </w:t>
      </w:r>
      <w:r w:rsidRPr="00D377F2">
        <w:rPr>
          <w:sz w:val="24"/>
        </w:rPr>
        <w:t>Требования к учебно-методическому обеспечению образовательной программы</w:t>
      </w:r>
      <w:bookmarkEnd w:id="33"/>
      <w:bookmarkEnd w:id="34"/>
    </w:p>
    <w:p w14:paraId="47963704" w14:textId="7AD51A13"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6.2.1.</w:t>
      </w:r>
      <w:r>
        <w:rPr>
          <w:rFonts w:ascii="Times New Roman" w:hAnsi="Times New Roman" w:cs="Times New Roman"/>
          <w:sz w:val="24"/>
          <w:szCs w:val="24"/>
        </w:rPr>
        <w:t xml:space="preserve"> </w:t>
      </w:r>
      <w:r w:rsidRPr="001C33BF">
        <w:rPr>
          <w:rFonts w:ascii="Times New Roman" w:hAnsi="Times New Roman" w:cs="Times New Roman"/>
          <w:sz w:val="24"/>
          <w:szCs w:val="24"/>
        </w:rPr>
        <w:t xml:space="preserve">Библиотечный фонд образовательной организации укомплектован печатными изданиями и (или) электронными изданиями по каждой дисциплине (модулю) из расчета </w:t>
      </w:r>
      <w:r w:rsidR="00AA1020">
        <w:rPr>
          <w:rFonts w:ascii="Times New Roman" w:hAnsi="Times New Roman" w:cs="Times New Roman"/>
          <w:sz w:val="24"/>
          <w:szCs w:val="24"/>
        </w:rPr>
        <w:br/>
      </w:r>
      <w:r w:rsidRPr="001C33BF">
        <w:rPr>
          <w:rFonts w:ascii="Times New Roman" w:hAnsi="Times New Roman" w:cs="Times New Roman"/>
          <w:sz w:val="24"/>
          <w:szCs w:val="24"/>
        </w:rP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8C98093" w14:textId="749AA76A"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w:t>
      </w:r>
      <w:r w:rsidR="00AA1020">
        <w:rPr>
          <w:rFonts w:ascii="Times New Roman" w:hAnsi="Times New Roman" w:cs="Times New Roman"/>
          <w:sz w:val="24"/>
          <w:szCs w:val="24"/>
        </w:rPr>
        <w:br/>
      </w:r>
      <w:r w:rsidRPr="001C33BF">
        <w:rPr>
          <w:rFonts w:ascii="Times New Roman" w:hAnsi="Times New Roman" w:cs="Times New Roman"/>
          <w:sz w:val="24"/>
          <w:szCs w:val="24"/>
        </w:rPr>
        <w:t>25 процентов обучающихся к цифровой (электронной) библиотеке.</w:t>
      </w:r>
    </w:p>
    <w:p w14:paraId="1556655E" w14:textId="1306E424"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w:t>
      </w:r>
      <w:r w:rsidR="00AA1020">
        <w:rPr>
          <w:rFonts w:ascii="Times New Roman" w:hAnsi="Times New Roman" w:cs="Times New Roman"/>
          <w:sz w:val="24"/>
          <w:szCs w:val="24"/>
        </w:rPr>
        <w:br/>
      </w:r>
      <w:r w:rsidRPr="001C33BF">
        <w:rPr>
          <w:rFonts w:ascii="Times New Roman" w:hAnsi="Times New Roman" w:cs="Times New Roman"/>
          <w:sz w:val="24"/>
          <w:szCs w:val="24"/>
        </w:rPr>
        <w:t>(при необходимости).</w:t>
      </w:r>
    </w:p>
    <w:p w14:paraId="2E7B7215" w14:textId="77777777" w:rsidR="00036FD7" w:rsidRPr="001C33BF" w:rsidRDefault="00036FD7" w:rsidP="00036FD7">
      <w:pPr>
        <w:pStyle w:val="ConsPlusNormal"/>
        <w:spacing w:line="276" w:lineRule="auto"/>
        <w:ind w:firstLine="709"/>
        <w:jc w:val="both"/>
        <w:rPr>
          <w:rFonts w:ascii="Times New Roman" w:hAnsi="Times New Roman" w:cs="Times New Roman"/>
          <w:sz w:val="24"/>
          <w:szCs w:val="24"/>
        </w:rPr>
      </w:pPr>
      <w:r w:rsidRPr="001C33BF">
        <w:rPr>
          <w:rFonts w:ascii="Times New Roman" w:hAnsi="Times New Roman" w:cs="Times New Roman"/>
          <w:sz w:val="24"/>
          <w:szCs w:val="24"/>
        </w:rPr>
        <w:t>Образовательная программа обеспеч</w:t>
      </w:r>
      <w:r>
        <w:rPr>
          <w:rFonts w:ascii="Times New Roman" w:hAnsi="Times New Roman" w:cs="Times New Roman"/>
          <w:sz w:val="24"/>
          <w:szCs w:val="24"/>
        </w:rPr>
        <w:t>ена</w:t>
      </w:r>
      <w:r w:rsidRPr="001C33BF">
        <w:rPr>
          <w:rFonts w:ascii="Times New Roman" w:hAnsi="Times New Roman" w:cs="Times New Roman"/>
          <w:sz w:val="24"/>
          <w:szCs w:val="24"/>
        </w:rPr>
        <w:t xml:space="preserve"> учебно-методической документацией по всем </w:t>
      </w:r>
      <w:r w:rsidRPr="001C33BF">
        <w:rPr>
          <w:rFonts w:ascii="Times New Roman" w:hAnsi="Times New Roman" w:cs="Times New Roman"/>
          <w:sz w:val="24"/>
          <w:szCs w:val="24"/>
        </w:rPr>
        <w:lastRenderedPageBreak/>
        <w:t>учебным дисциплинам (модулям).</w:t>
      </w:r>
    </w:p>
    <w:p w14:paraId="50D46C8A" w14:textId="15136B7F"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6.2.2.</w:t>
      </w:r>
      <w:r w:rsidR="00AA1020">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адаптированными печатными и (или) электронными учебными изданиями, </w:t>
      </w:r>
      <w:r w:rsidR="00AA1020">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при необходимости для обучения указанных обучающихся.</w:t>
      </w:r>
    </w:p>
    <w:p w14:paraId="0054CCF8" w14:textId="373F562C" w:rsidR="00036FD7" w:rsidRPr="001C33BF" w:rsidRDefault="00036FD7" w:rsidP="00036FD7">
      <w:pPr>
        <w:shd w:val="clear" w:color="auto" w:fill="FFFFFF"/>
        <w:spacing w:after="0"/>
        <w:ind w:firstLine="709"/>
        <w:jc w:val="both"/>
        <w:rPr>
          <w:rFonts w:ascii="Times New Roman" w:hAnsi="Times New Roman" w:cs="Times New Roman"/>
          <w:sz w:val="24"/>
          <w:szCs w:val="24"/>
        </w:rPr>
      </w:pPr>
      <w:r w:rsidRPr="001C33BF">
        <w:rPr>
          <w:rFonts w:ascii="Times New Roman" w:hAnsi="Times New Roman" w:cs="Times New Roman"/>
          <w:bCs/>
          <w:sz w:val="24"/>
          <w:szCs w:val="24"/>
          <w:lang w:eastAsia="en-US"/>
        </w:rPr>
        <w:t>6.2.3.</w:t>
      </w:r>
      <w:r w:rsidR="00AA1020">
        <w:rPr>
          <w:rFonts w:ascii="Times New Roman" w:hAnsi="Times New Roman" w:cs="Times New Roman"/>
          <w:bCs/>
          <w:sz w:val="24"/>
          <w:szCs w:val="24"/>
          <w:lang w:eastAsia="en-US"/>
        </w:rPr>
        <w:t> </w:t>
      </w:r>
      <w:r w:rsidRPr="001C33BF">
        <w:rPr>
          <w:rFonts w:ascii="Times New Roman" w:hAnsi="Times New Roman" w:cs="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004B4EA0">
        <w:rPr>
          <w:rFonts w:ascii="Times New Roman" w:hAnsi="Times New Roman" w:cs="Times New Roman"/>
          <w:sz w:val="24"/>
          <w:szCs w:val="24"/>
        </w:rPr>
        <w:t>.</w:t>
      </w:r>
      <w:r w:rsidRPr="001C33BF">
        <w:rPr>
          <w:rFonts w:ascii="Times New Roman" w:hAnsi="Times New Roman" w:cs="Times New Roman"/>
          <w:sz w:val="24"/>
          <w:szCs w:val="24"/>
        </w:rPr>
        <w:t xml:space="preserve"> </w:t>
      </w:r>
    </w:p>
    <w:tbl>
      <w:tblPr>
        <w:tblW w:w="0" w:type="auto"/>
        <w:tblInd w:w="-5" w:type="dxa"/>
        <w:tblLayout w:type="fixed"/>
        <w:tblLook w:val="04A0" w:firstRow="1" w:lastRow="0" w:firstColumn="1" w:lastColumn="0" w:noHBand="0" w:noVBand="1"/>
      </w:tblPr>
      <w:tblGrid>
        <w:gridCol w:w="663"/>
        <w:gridCol w:w="2989"/>
        <w:gridCol w:w="4678"/>
        <w:gridCol w:w="1427"/>
      </w:tblGrid>
      <w:tr w:rsidR="00E86E62" w:rsidRPr="00E86E62" w14:paraId="3F081376" w14:textId="77777777" w:rsidTr="00E86E62">
        <w:tc>
          <w:tcPr>
            <w:tcW w:w="663" w:type="dxa"/>
            <w:tcBorders>
              <w:top w:val="single" w:sz="4" w:space="0" w:color="000000"/>
              <w:left w:val="single" w:sz="4" w:space="0" w:color="000000"/>
              <w:bottom w:val="single" w:sz="4" w:space="0" w:color="000000"/>
              <w:right w:val="nil"/>
            </w:tcBorders>
            <w:hideMark/>
          </w:tcPr>
          <w:p w14:paraId="2F2F6A2B" w14:textId="77777777" w:rsidR="00E86E62" w:rsidRPr="00E86E62" w:rsidRDefault="00E86E62" w:rsidP="00E86E62">
            <w:pPr>
              <w:suppressAutoHyphens/>
              <w:spacing w:after="0" w:line="276" w:lineRule="auto"/>
              <w:jc w:val="center"/>
              <w:rPr>
                <w:rFonts w:ascii="Times New Roman" w:eastAsia="Calibri" w:hAnsi="Times New Roman" w:cs="Times New Roman"/>
                <w:b/>
                <w:bCs/>
                <w:lang w:eastAsia="ar-SA"/>
              </w:rPr>
            </w:pPr>
            <w:r w:rsidRPr="00E86E62">
              <w:rPr>
                <w:rFonts w:ascii="Times New Roman" w:eastAsia="Calibri" w:hAnsi="Times New Roman" w:cs="Times New Roman"/>
                <w:b/>
                <w:bCs/>
                <w:lang w:eastAsia="en-US"/>
              </w:rPr>
              <w:t>№ п/п</w:t>
            </w:r>
          </w:p>
        </w:tc>
        <w:tc>
          <w:tcPr>
            <w:tcW w:w="2989" w:type="dxa"/>
            <w:tcBorders>
              <w:top w:val="single" w:sz="4" w:space="0" w:color="000000"/>
              <w:left w:val="single" w:sz="4" w:space="0" w:color="000000"/>
              <w:bottom w:val="single" w:sz="4" w:space="0" w:color="000000"/>
              <w:right w:val="nil"/>
            </w:tcBorders>
            <w:hideMark/>
          </w:tcPr>
          <w:p w14:paraId="4908BD5A" w14:textId="77777777" w:rsidR="00E86E62" w:rsidRPr="00E86E62" w:rsidRDefault="00E86E62" w:rsidP="00E86E62">
            <w:pPr>
              <w:suppressAutoHyphens/>
              <w:spacing w:after="0" w:line="276" w:lineRule="auto"/>
              <w:jc w:val="center"/>
              <w:rPr>
                <w:rFonts w:ascii="Times New Roman" w:eastAsia="Calibri" w:hAnsi="Times New Roman" w:cs="Times New Roman"/>
                <w:b/>
                <w:bCs/>
                <w:lang w:eastAsia="ar-SA"/>
              </w:rPr>
            </w:pPr>
            <w:r w:rsidRPr="00E86E62">
              <w:rPr>
                <w:rFonts w:ascii="Times New Roman" w:eastAsia="Calibri" w:hAnsi="Times New Roman" w:cs="Times New Roman"/>
                <w:b/>
                <w:bCs/>
                <w:lang w:eastAsia="en-US"/>
              </w:rPr>
              <w:t>Наименование лицензионного и свободно распространяемого программного обеспечения, в том числе отечественного производства</w:t>
            </w:r>
          </w:p>
        </w:tc>
        <w:tc>
          <w:tcPr>
            <w:tcW w:w="4678" w:type="dxa"/>
            <w:tcBorders>
              <w:top w:val="single" w:sz="4" w:space="0" w:color="000000"/>
              <w:left w:val="single" w:sz="4" w:space="0" w:color="000000"/>
              <w:bottom w:val="single" w:sz="4" w:space="0" w:color="000000"/>
              <w:right w:val="nil"/>
            </w:tcBorders>
            <w:hideMark/>
          </w:tcPr>
          <w:p w14:paraId="6F54F557" w14:textId="77777777" w:rsidR="00E86E62" w:rsidRPr="00E86E62" w:rsidRDefault="00E86E62" w:rsidP="00E86E62">
            <w:pPr>
              <w:suppressAutoHyphens/>
              <w:spacing w:after="0" w:line="276" w:lineRule="auto"/>
              <w:jc w:val="center"/>
              <w:rPr>
                <w:rFonts w:ascii="Times New Roman" w:eastAsia="Calibri" w:hAnsi="Times New Roman" w:cs="Times New Roman"/>
                <w:b/>
                <w:bCs/>
                <w:lang w:eastAsia="ar-SA"/>
              </w:rPr>
            </w:pPr>
            <w:r w:rsidRPr="00E86E62">
              <w:rPr>
                <w:rFonts w:ascii="Times New Roman" w:eastAsia="Calibri" w:hAnsi="Times New Roman" w:cs="Times New Roman"/>
                <w:b/>
                <w:bCs/>
                <w:lang w:eastAsia="en-US"/>
              </w:rPr>
              <w:t>Код и наименование учебной дисциплины (модуля)</w:t>
            </w:r>
          </w:p>
        </w:tc>
        <w:tc>
          <w:tcPr>
            <w:tcW w:w="1427" w:type="dxa"/>
            <w:tcBorders>
              <w:top w:val="single" w:sz="4" w:space="0" w:color="000000"/>
              <w:left w:val="single" w:sz="4" w:space="0" w:color="000000"/>
              <w:bottom w:val="single" w:sz="4" w:space="0" w:color="000000"/>
              <w:right w:val="single" w:sz="4" w:space="0" w:color="000000"/>
            </w:tcBorders>
            <w:hideMark/>
          </w:tcPr>
          <w:p w14:paraId="29550E08" w14:textId="77777777" w:rsidR="00E86E62" w:rsidRPr="00E86E62" w:rsidRDefault="00E86E62" w:rsidP="00E86E62">
            <w:pPr>
              <w:suppressAutoHyphens/>
              <w:spacing w:after="0" w:line="276" w:lineRule="auto"/>
              <w:jc w:val="center"/>
              <w:rPr>
                <w:rFonts w:ascii="Calibri" w:eastAsia="Calibri" w:hAnsi="Calibri" w:cs="Times New Roman"/>
                <w:lang w:eastAsia="ar-SA"/>
              </w:rPr>
            </w:pPr>
            <w:r w:rsidRPr="00E86E62">
              <w:rPr>
                <w:rFonts w:ascii="Times New Roman" w:eastAsia="Calibri" w:hAnsi="Times New Roman" w:cs="Times New Roman"/>
                <w:b/>
                <w:bCs/>
                <w:lang w:eastAsia="en-US"/>
              </w:rPr>
              <w:t>Количество</w:t>
            </w:r>
          </w:p>
        </w:tc>
      </w:tr>
      <w:tr w:rsidR="00E86E62" w:rsidRPr="00E86E62" w14:paraId="1CBD12EB" w14:textId="77777777" w:rsidTr="00E86E62">
        <w:tc>
          <w:tcPr>
            <w:tcW w:w="663" w:type="dxa"/>
            <w:tcBorders>
              <w:top w:val="single" w:sz="4" w:space="0" w:color="000000"/>
              <w:left w:val="single" w:sz="4" w:space="0" w:color="000000"/>
              <w:bottom w:val="single" w:sz="4" w:space="0" w:color="000000"/>
              <w:right w:val="nil"/>
            </w:tcBorders>
            <w:hideMark/>
          </w:tcPr>
          <w:p w14:paraId="33DF6571" w14:textId="77777777" w:rsidR="00E86E62" w:rsidRPr="00E86E62" w:rsidRDefault="00E86E62" w:rsidP="00E86E62">
            <w:pPr>
              <w:suppressAutoHyphens/>
              <w:spacing w:after="0" w:line="276" w:lineRule="auto"/>
              <w:jc w:val="both"/>
              <w:rPr>
                <w:rFonts w:ascii="Times New Roman" w:eastAsia="Calibri" w:hAnsi="Times New Roman" w:cs="Times New Roman"/>
                <w:color w:val="000000"/>
                <w:sz w:val="24"/>
                <w:shd w:val="clear" w:color="auto" w:fill="FFFFFF"/>
                <w:lang w:eastAsia="ar-SA"/>
              </w:rPr>
            </w:pPr>
            <w:r w:rsidRPr="00E86E62">
              <w:rPr>
                <w:rFonts w:ascii="Times New Roman" w:eastAsia="Calibri" w:hAnsi="Times New Roman" w:cs="Times New Roman"/>
                <w:sz w:val="24"/>
                <w:szCs w:val="24"/>
                <w:lang w:eastAsia="en-US"/>
              </w:rPr>
              <w:t>1</w:t>
            </w:r>
          </w:p>
        </w:tc>
        <w:tc>
          <w:tcPr>
            <w:tcW w:w="2989" w:type="dxa"/>
            <w:tcBorders>
              <w:top w:val="single" w:sz="4" w:space="0" w:color="000000"/>
              <w:left w:val="single" w:sz="4" w:space="0" w:color="000000"/>
              <w:bottom w:val="single" w:sz="4" w:space="0" w:color="000000"/>
              <w:right w:val="nil"/>
            </w:tcBorders>
            <w:hideMark/>
          </w:tcPr>
          <w:p w14:paraId="1C437625" w14:textId="77777777" w:rsidR="00E86E62" w:rsidRPr="00E86E62" w:rsidRDefault="00E86E62" w:rsidP="00E86E62">
            <w:pPr>
              <w:suppressAutoHyphens/>
              <w:spacing w:after="0" w:line="276" w:lineRule="auto"/>
              <w:jc w:val="both"/>
              <w:rPr>
                <w:rFonts w:ascii="Times New Roman" w:eastAsia="Calibri" w:hAnsi="Times New Roman" w:cs="Times New Roman"/>
                <w:sz w:val="24"/>
                <w:lang w:eastAsia="ar-SA"/>
              </w:rPr>
            </w:pPr>
            <w:r w:rsidRPr="00E86E62">
              <w:rPr>
                <w:rFonts w:ascii="Times New Roman" w:eastAsia="Calibri" w:hAnsi="Times New Roman" w:cs="Times New Roman"/>
                <w:color w:val="000000"/>
                <w:sz w:val="24"/>
                <w:shd w:val="clear" w:color="auto" w:fill="FFFFFF"/>
                <w:lang w:eastAsia="en-US"/>
              </w:rPr>
              <w:t xml:space="preserve">Ms office 2016 </w:t>
            </w:r>
            <w:r w:rsidRPr="00E86E62">
              <w:rPr>
                <w:rFonts w:ascii="Times New Roman" w:eastAsia="Calibri" w:hAnsi="Times New Roman" w:cs="Times New Roman"/>
                <w:color w:val="000000"/>
                <w:sz w:val="24"/>
                <w:szCs w:val="24"/>
                <w:shd w:val="clear" w:color="auto" w:fill="FFFFFF"/>
                <w:lang w:eastAsia="en-US"/>
              </w:rPr>
              <w:t>или аналог</w:t>
            </w:r>
          </w:p>
        </w:tc>
        <w:tc>
          <w:tcPr>
            <w:tcW w:w="4678" w:type="dxa"/>
            <w:vMerge w:val="restart"/>
            <w:tcBorders>
              <w:top w:val="single" w:sz="4" w:space="0" w:color="000000"/>
              <w:left w:val="single" w:sz="4" w:space="0" w:color="000000"/>
              <w:bottom w:val="single" w:sz="4" w:space="0" w:color="000000"/>
              <w:right w:val="nil"/>
            </w:tcBorders>
            <w:hideMark/>
          </w:tcPr>
          <w:p w14:paraId="631837F7"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lang w:eastAsia="en-US"/>
              </w:rPr>
              <w:t>ОП 02. Техническая механика ОП 03. Материаловедение ОП.04. Электротехники и электроника ОП.05. Основы гидравлики и теплотехники ОП.06. Основы агрономии ОП. 09. Основы взаимозаменяемости и технические измерения</w:t>
            </w:r>
          </w:p>
        </w:tc>
        <w:tc>
          <w:tcPr>
            <w:tcW w:w="1427" w:type="dxa"/>
            <w:tcBorders>
              <w:top w:val="single" w:sz="4" w:space="0" w:color="000000"/>
              <w:left w:val="single" w:sz="4" w:space="0" w:color="000000"/>
              <w:bottom w:val="single" w:sz="4" w:space="0" w:color="000000"/>
              <w:right w:val="single" w:sz="4" w:space="0" w:color="000000"/>
            </w:tcBorders>
            <w:hideMark/>
          </w:tcPr>
          <w:p w14:paraId="3327E65B"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200</w:t>
            </w:r>
          </w:p>
        </w:tc>
      </w:tr>
      <w:tr w:rsidR="00E86E62" w:rsidRPr="00E86E62" w14:paraId="5D71EAEC" w14:textId="77777777" w:rsidTr="00E86E62">
        <w:tc>
          <w:tcPr>
            <w:tcW w:w="663" w:type="dxa"/>
            <w:tcBorders>
              <w:top w:val="single" w:sz="4" w:space="0" w:color="000000"/>
              <w:left w:val="single" w:sz="4" w:space="0" w:color="000000"/>
              <w:bottom w:val="single" w:sz="4" w:space="0" w:color="000000"/>
              <w:right w:val="nil"/>
            </w:tcBorders>
            <w:hideMark/>
          </w:tcPr>
          <w:p w14:paraId="1C8B7D64" w14:textId="77777777" w:rsidR="00E86E62" w:rsidRPr="00E86E62" w:rsidRDefault="00E86E62" w:rsidP="00E86E62">
            <w:pPr>
              <w:suppressAutoHyphens/>
              <w:spacing w:after="0" w:line="276" w:lineRule="auto"/>
              <w:jc w:val="both"/>
              <w:rPr>
                <w:rFonts w:ascii="Times New Roman" w:eastAsia="Calibri" w:hAnsi="Times New Roman" w:cs="Times New Roman"/>
                <w:color w:val="000000"/>
                <w:sz w:val="24"/>
                <w:szCs w:val="24"/>
                <w:shd w:val="clear" w:color="auto" w:fill="FFFFFF"/>
                <w:lang w:eastAsia="ar-SA"/>
              </w:rPr>
            </w:pPr>
            <w:r w:rsidRPr="00E86E62">
              <w:rPr>
                <w:rFonts w:ascii="Times New Roman" w:eastAsia="Calibri" w:hAnsi="Times New Roman" w:cs="Times New Roman"/>
                <w:sz w:val="24"/>
                <w:szCs w:val="24"/>
                <w:lang w:eastAsia="en-US"/>
              </w:rPr>
              <w:t>2</w:t>
            </w:r>
          </w:p>
        </w:tc>
        <w:tc>
          <w:tcPr>
            <w:tcW w:w="2989" w:type="dxa"/>
            <w:tcBorders>
              <w:top w:val="single" w:sz="4" w:space="0" w:color="000000"/>
              <w:left w:val="single" w:sz="4" w:space="0" w:color="000000"/>
              <w:bottom w:val="single" w:sz="4" w:space="0" w:color="000000"/>
              <w:right w:val="nil"/>
            </w:tcBorders>
            <w:hideMark/>
          </w:tcPr>
          <w:p w14:paraId="2E562BC3"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color w:val="000000"/>
                <w:sz w:val="24"/>
                <w:szCs w:val="24"/>
                <w:shd w:val="clear" w:color="auto" w:fill="FFFFFF"/>
                <w:lang w:eastAsia="en-US"/>
              </w:rPr>
              <w:t>Windows 10 или аналог</w:t>
            </w:r>
          </w:p>
        </w:tc>
        <w:tc>
          <w:tcPr>
            <w:tcW w:w="4678" w:type="dxa"/>
            <w:vMerge/>
            <w:tcBorders>
              <w:top w:val="single" w:sz="4" w:space="0" w:color="000000"/>
              <w:left w:val="single" w:sz="4" w:space="0" w:color="000000"/>
              <w:bottom w:val="single" w:sz="4" w:space="0" w:color="000000"/>
              <w:right w:val="nil"/>
            </w:tcBorders>
            <w:vAlign w:val="center"/>
            <w:hideMark/>
          </w:tcPr>
          <w:p w14:paraId="3AD9A7CA" w14:textId="77777777" w:rsidR="00E86E62" w:rsidRPr="00E86E62" w:rsidRDefault="00E86E62" w:rsidP="00E86E62">
            <w:pPr>
              <w:spacing w:after="0" w:line="240" w:lineRule="auto"/>
              <w:rPr>
                <w:rFonts w:ascii="Times New Roman" w:eastAsia="Calibri" w:hAnsi="Times New Roman" w:cs="Times New Roman"/>
                <w:sz w:val="24"/>
                <w:szCs w:val="24"/>
                <w:lang w:eastAsia="ar-SA"/>
              </w:rPr>
            </w:pPr>
          </w:p>
        </w:tc>
        <w:tc>
          <w:tcPr>
            <w:tcW w:w="1427" w:type="dxa"/>
            <w:tcBorders>
              <w:top w:val="single" w:sz="4" w:space="0" w:color="000000"/>
              <w:left w:val="single" w:sz="4" w:space="0" w:color="000000"/>
              <w:bottom w:val="single" w:sz="4" w:space="0" w:color="000000"/>
              <w:right w:val="single" w:sz="4" w:space="0" w:color="000000"/>
            </w:tcBorders>
            <w:hideMark/>
          </w:tcPr>
          <w:p w14:paraId="4B06C2F4"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200</w:t>
            </w:r>
          </w:p>
        </w:tc>
      </w:tr>
      <w:tr w:rsidR="00E86E62" w:rsidRPr="00E86E62" w14:paraId="4AD1B2B8" w14:textId="77777777" w:rsidTr="00E86E62">
        <w:tc>
          <w:tcPr>
            <w:tcW w:w="663" w:type="dxa"/>
            <w:tcBorders>
              <w:top w:val="single" w:sz="4" w:space="0" w:color="000000"/>
              <w:left w:val="single" w:sz="4" w:space="0" w:color="000000"/>
              <w:bottom w:val="single" w:sz="4" w:space="0" w:color="000000"/>
              <w:right w:val="nil"/>
            </w:tcBorders>
            <w:hideMark/>
          </w:tcPr>
          <w:p w14:paraId="764E493B" w14:textId="77777777" w:rsidR="00E86E62" w:rsidRPr="00E86E62" w:rsidRDefault="00E86E62" w:rsidP="00E86E62">
            <w:pPr>
              <w:suppressAutoHyphens/>
              <w:spacing w:after="0" w:line="276" w:lineRule="auto"/>
              <w:jc w:val="both"/>
              <w:rPr>
                <w:rFonts w:ascii="Times New Roman" w:eastAsia="Calibri" w:hAnsi="Times New Roman" w:cs="Times New Roman"/>
                <w:color w:val="000000"/>
                <w:sz w:val="24"/>
                <w:szCs w:val="24"/>
                <w:shd w:val="clear" w:color="auto" w:fill="FFFFFF"/>
                <w:lang w:eastAsia="ar-SA"/>
              </w:rPr>
            </w:pPr>
            <w:r w:rsidRPr="00E86E62">
              <w:rPr>
                <w:rFonts w:ascii="Times New Roman" w:eastAsia="Calibri" w:hAnsi="Times New Roman" w:cs="Times New Roman"/>
                <w:sz w:val="24"/>
                <w:szCs w:val="24"/>
                <w:lang w:eastAsia="en-US"/>
              </w:rPr>
              <w:t>3</w:t>
            </w:r>
          </w:p>
        </w:tc>
        <w:tc>
          <w:tcPr>
            <w:tcW w:w="2989" w:type="dxa"/>
            <w:tcBorders>
              <w:top w:val="single" w:sz="4" w:space="0" w:color="000000"/>
              <w:left w:val="single" w:sz="4" w:space="0" w:color="000000"/>
              <w:bottom w:val="single" w:sz="4" w:space="0" w:color="000000"/>
              <w:right w:val="nil"/>
            </w:tcBorders>
            <w:hideMark/>
          </w:tcPr>
          <w:p w14:paraId="345C530C"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color w:val="000000"/>
                <w:sz w:val="24"/>
                <w:szCs w:val="24"/>
                <w:shd w:val="clear" w:color="auto" w:fill="FFFFFF"/>
                <w:lang w:eastAsia="en-US"/>
              </w:rPr>
              <w:t>Adobe reader или аналог</w:t>
            </w:r>
          </w:p>
        </w:tc>
        <w:tc>
          <w:tcPr>
            <w:tcW w:w="4678" w:type="dxa"/>
            <w:vMerge/>
            <w:tcBorders>
              <w:top w:val="single" w:sz="4" w:space="0" w:color="000000"/>
              <w:left w:val="single" w:sz="4" w:space="0" w:color="000000"/>
              <w:bottom w:val="single" w:sz="4" w:space="0" w:color="000000"/>
              <w:right w:val="nil"/>
            </w:tcBorders>
            <w:vAlign w:val="center"/>
            <w:hideMark/>
          </w:tcPr>
          <w:p w14:paraId="54EABB84" w14:textId="77777777" w:rsidR="00E86E62" w:rsidRPr="00E86E62" w:rsidRDefault="00E86E62" w:rsidP="00E86E62">
            <w:pPr>
              <w:spacing w:after="0" w:line="240" w:lineRule="auto"/>
              <w:rPr>
                <w:rFonts w:ascii="Times New Roman" w:eastAsia="Calibri" w:hAnsi="Times New Roman" w:cs="Times New Roman"/>
                <w:sz w:val="24"/>
                <w:szCs w:val="24"/>
                <w:lang w:eastAsia="ar-SA"/>
              </w:rPr>
            </w:pPr>
          </w:p>
        </w:tc>
        <w:tc>
          <w:tcPr>
            <w:tcW w:w="1427" w:type="dxa"/>
            <w:tcBorders>
              <w:top w:val="single" w:sz="4" w:space="0" w:color="000000"/>
              <w:left w:val="single" w:sz="4" w:space="0" w:color="000000"/>
              <w:bottom w:val="single" w:sz="4" w:space="0" w:color="000000"/>
              <w:right w:val="single" w:sz="4" w:space="0" w:color="000000"/>
            </w:tcBorders>
            <w:hideMark/>
          </w:tcPr>
          <w:p w14:paraId="4C288DB8"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200</w:t>
            </w:r>
          </w:p>
        </w:tc>
      </w:tr>
      <w:tr w:rsidR="00E86E62" w:rsidRPr="00E86E62" w14:paraId="589255BC" w14:textId="77777777" w:rsidTr="00E86E62">
        <w:tc>
          <w:tcPr>
            <w:tcW w:w="663" w:type="dxa"/>
            <w:tcBorders>
              <w:top w:val="single" w:sz="4" w:space="0" w:color="000000"/>
              <w:left w:val="single" w:sz="4" w:space="0" w:color="000000"/>
              <w:bottom w:val="single" w:sz="4" w:space="0" w:color="000000"/>
              <w:right w:val="nil"/>
            </w:tcBorders>
            <w:hideMark/>
          </w:tcPr>
          <w:p w14:paraId="69C225BE" w14:textId="77777777" w:rsidR="00E86E62" w:rsidRPr="00E86E62" w:rsidRDefault="00E86E62" w:rsidP="00E86E62">
            <w:pPr>
              <w:suppressAutoHyphens/>
              <w:spacing w:after="0" w:line="276" w:lineRule="auto"/>
              <w:jc w:val="both"/>
              <w:rPr>
                <w:rFonts w:ascii="Times New Roman" w:eastAsia="Calibri" w:hAnsi="Times New Roman" w:cs="Times New Roman"/>
                <w:color w:val="000000"/>
                <w:sz w:val="24"/>
                <w:szCs w:val="24"/>
                <w:shd w:val="clear" w:color="auto" w:fill="FFFFFF"/>
                <w:lang w:eastAsia="ar-SA"/>
              </w:rPr>
            </w:pPr>
            <w:r w:rsidRPr="00E86E62">
              <w:rPr>
                <w:rFonts w:ascii="Times New Roman" w:eastAsia="Calibri" w:hAnsi="Times New Roman" w:cs="Times New Roman"/>
                <w:sz w:val="24"/>
                <w:szCs w:val="24"/>
                <w:lang w:eastAsia="en-US"/>
              </w:rPr>
              <w:t>4</w:t>
            </w:r>
          </w:p>
        </w:tc>
        <w:tc>
          <w:tcPr>
            <w:tcW w:w="2989" w:type="dxa"/>
            <w:tcBorders>
              <w:top w:val="single" w:sz="4" w:space="0" w:color="000000"/>
              <w:left w:val="single" w:sz="4" w:space="0" w:color="000000"/>
              <w:bottom w:val="single" w:sz="4" w:space="0" w:color="000000"/>
              <w:right w:val="nil"/>
            </w:tcBorders>
            <w:hideMark/>
          </w:tcPr>
          <w:p w14:paraId="582ECF40"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color w:val="000000"/>
                <w:sz w:val="24"/>
                <w:szCs w:val="24"/>
                <w:shd w:val="clear" w:color="auto" w:fill="FFFFFF"/>
                <w:lang w:eastAsia="en-US"/>
              </w:rPr>
              <w:t>Архиватор 7zip, WinRar или аналог</w:t>
            </w:r>
          </w:p>
        </w:tc>
        <w:tc>
          <w:tcPr>
            <w:tcW w:w="4678" w:type="dxa"/>
            <w:vMerge/>
            <w:tcBorders>
              <w:top w:val="single" w:sz="4" w:space="0" w:color="000000"/>
              <w:left w:val="single" w:sz="4" w:space="0" w:color="000000"/>
              <w:bottom w:val="single" w:sz="4" w:space="0" w:color="000000"/>
              <w:right w:val="nil"/>
            </w:tcBorders>
            <w:vAlign w:val="center"/>
            <w:hideMark/>
          </w:tcPr>
          <w:p w14:paraId="16D1B34D" w14:textId="77777777" w:rsidR="00E86E62" w:rsidRPr="00E86E62" w:rsidRDefault="00E86E62" w:rsidP="00E86E62">
            <w:pPr>
              <w:spacing w:after="0" w:line="240" w:lineRule="auto"/>
              <w:rPr>
                <w:rFonts w:ascii="Times New Roman" w:eastAsia="Calibri" w:hAnsi="Times New Roman" w:cs="Times New Roman"/>
                <w:sz w:val="24"/>
                <w:szCs w:val="24"/>
                <w:lang w:eastAsia="ar-SA"/>
              </w:rPr>
            </w:pPr>
          </w:p>
        </w:tc>
        <w:tc>
          <w:tcPr>
            <w:tcW w:w="1427" w:type="dxa"/>
            <w:tcBorders>
              <w:top w:val="single" w:sz="4" w:space="0" w:color="000000"/>
              <w:left w:val="single" w:sz="4" w:space="0" w:color="000000"/>
              <w:bottom w:val="single" w:sz="4" w:space="0" w:color="000000"/>
              <w:right w:val="single" w:sz="4" w:space="0" w:color="000000"/>
            </w:tcBorders>
            <w:hideMark/>
          </w:tcPr>
          <w:p w14:paraId="05D85DC7"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200</w:t>
            </w:r>
          </w:p>
        </w:tc>
      </w:tr>
      <w:tr w:rsidR="00E86E62" w:rsidRPr="00E86E62" w14:paraId="2C6D17CC" w14:textId="77777777" w:rsidTr="00E86E62">
        <w:tc>
          <w:tcPr>
            <w:tcW w:w="663" w:type="dxa"/>
            <w:tcBorders>
              <w:top w:val="single" w:sz="4" w:space="0" w:color="000000"/>
              <w:left w:val="single" w:sz="4" w:space="0" w:color="000000"/>
              <w:bottom w:val="single" w:sz="4" w:space="0" w:color="000000"/>
              <w:right w:val="nil"/>
            </w:tcBorders>
            <w:hideMark/>
          </w:tcPr>
          <w:p w14:paraId="00F00137" w14:textId="77777777" w:rsidR="00E86E62" w:rsidRPr="00E86E62" w:rsidRDefault="00E86E62" w:rsidP="00E86E62">
            <w:pPr>
              <w:suppressAutoHyphens/>
              <w:spacing w:after="0" w:line="276" w:lineRule="auto"/>
              <w:jc w:val="both"/>
              <w:rPr>
                <w:rFonts w:ascii="Times New Roman" w:eastAsia="Calibri" w:hAnsi="Times New Roman" w:cs="Times New Roman"/>
                <w:bCs/>
                <w:color w:val="202122"/>
                <w:sz w:val="24"/>
                <w:szCs w:val="24"/>
                <w:shd w:val="clear" w:color="auto" w:fill="FFFFFF"/>
                <w:lang w:eastAsia="ar-SA"/>
              </w:rPr>
            </w:pPr>
            <w:r w:rsidRPr="00E86E62">
              <w:rPr>
                <w:rFonts w:ascii="Times New Roman" w:eastAsia="Calibri" w:hAnsi="Times New Roman" w:cs="Times New Roman"/>
                <w:sz w:val="24"/>
                <w:szCs w:val="24"/>
                <w:lang w:eastAsia="en-US"/>
              </w:rPr>
              <w:t>5</w:t>
            </w:r>
          </w:p>
        </w:tc>
        <w:tc>
          <w:tcPr>
            <w:tcW w:w="2989" w:type="dxa"/>
            <w:tcBorders>
              <w:top w:val="single" w:sz="4" w:space="0" w:color="000000"/>
              <w:left w:val="single" w:sz="4" w:space="0" w:color="000000"/>
              <w:bottom w:val="single" w:sz="4" w:space="0" w:color="000000"/>
              <w:right w:val="nil"/>
            </w:tcBorders>
            <w:hideMark/>
          </w:tcPr>
          <w:p w14:paraId="126B4E62"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bCs/>
                <w:color w:val="202122"/>
                <w:sz w:val="24"/>
                <w:szCs w:val="24"/>
                <w:shd w:val="clear" w:color="auto" w:fill="FFFFFF"/>
                <w:lang w:eastAsia="en-US"/>
              </w:rPr>
              <w:t xml:space="preserve">AutoCAD </w:t>
            </w:r>
            <w:r w:rsidRPr="00E86E62">
              <w:rPr>
                <w:rFonts w:ascii="Times New Roman" w:eastAsia="Calibri" w:hAnsi="Times New Roman" w:cs="Times New Roman"/>
                <w:color w:val="000000"/>
                <w:sz w:val="24"/>
                <w:szCs w:val="24"/>
                <w:shd w:val="clear" w:color="auto" w:fill="FFFFFF"/>
                <w:lang w:eastAsia="en-US"/>
              </w:rPr>
              <w:t>или аналог</w:t>
            </w:r>
          </w:p>
        </w:tc>
        <w:tc>
          <w:tcPr>
            <w:tcW w:w="4678" w:type="dxa"/>
            <w:tcBorders>
              <w:top w:val="single" w:sz="4" w:space="0" w:color="000000"/>
              <w:left w:val="single" w:sz="4" w:space="0" w:color="000000"/>
              <w:bottom w:val="single" w:sz="4" w:space="0" w:color="000000"/>
              <w:right w:val="nil"/>
            </w:tcBorders>
            <w:hideMark/>
          </w:tcPr>
          <w:p w14:paraId="39AAD04F" w14:textId="34928118"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 xml:space="preserve">ОП 01 Инженерная графика </w:t>
            </w:r>
            <w:r w:rsidRPr="00E86E62">
              <w:rPr>
                <w:rFonts w:ascii="Times New Roman" w:eastAsia="Calibri" w:hAnsi="Times New Roman" w:cs="Times New Roman"/>
                <w:bCs/>
                <w:sz w:val="24"/>
                <w:lang w:eastAsia="en-US"/>
              </w:rPr>
              <w:t>ПМ.01 Эксплуатация сельскохозяйственной техники и оборудования</w:t>
            </w:r>
            <w:r w:rsidRPr="00E86E62">
              <w:rPr>
                <w:rFonts w:ascii="Times New Roman" w:eastAsia="Calibri" w:hAnsi="Times New Roman" w:cs="Times New Roman"/>
                <w:b/>
                <w:bCs/>
                <w:lang w:eastAsia="en-US"/>
              </w:rPr>
              <w:t xml:space="preserve"> </w:t>
            </w:r>
            <w:r w:rsidRPr="00E86E62">
              <w:rPr>
                <w:rFonts w:ascii="Times New Roman" w:eastAsia="Calibri" w:hAnsi="Times New Roman" w:cs="Times New Roman"/>
                <w:bCs/>
                <w:sz w:val="24"/>
                <w:lang w:eastAsia="en-US"/>
              </w:rPr>
              <w:t>ПМ.02</w:t>
            </w:r>
            <w:r w:rsidRPr="00E86E62">
              <w:rPr>
                <w:rFonts w:ascii="Times New Roman" w:eastAsia="Calibri" w:hAnsi="Times New Roman" w:cs="Times New Roman"/>
                <w:iCs/>
                <w:sz w:val="24"/>
                <w:lang w:eastAsia="en-US"/>
              </w:rPr>
              <w:t xml:space="preserve"> Ремонт сельскохозяйственной техники и оборудования</w:t>
            </w:r>
          </w:p>
        </w:tc>
        <w:tc>
          <w:tcPr>
            <w:tcW w:w="1427" w:type="dxa"/>
            <w:tcBorders>
              <w:top w:val="single" w:sz="4" w:space="0" w:color="000000"/>
              <w:left w:val="single" w:sz="4" w:space="0" w:color="000000"/>
              <w:bottom w:val="single" w:sz="4" w:space="0" w:color="000000"/>
              <w:right w:val="single" w:sz="4" w:space="0" w:color="000000"/>
            </w:tcBorders>
            <w:hideMark/>
          </w:tcPr>
          <w:p w14:paraId="69062959"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35</w:t>
            </w:r>
          </w:p>
        </w:tc>
      </w:tr>
      <w:tr w:rsidR="00E86E62" w:rsidRPr="00E86E62" w14:paraId="0FCAE457" w14:textId="77777777" w:rsidTr="00E86E62">
        <w:tc>
          <w:tcPr>
            <w:tcW w:w="663" w:type="dxa"/>
            <w:tcBorders>
              <w:top w:val="single" w:sz="4" w:space="0" w:color="000000"/>
              <w:left w:val="single" w:sz="4" w:space="0" w:color="000000"/>
              <w:bottom w:val="single" w:sz="4" w:space="0" w:color="000000"/>
              <w:right w:val="nil"/>
            </w:tcBorders>
            <w:hideMark/>
          </w:tcPr>
          <w:p w14:paraId="7036A621" w14:textId="77777777" w:rsidR="00E86E62" w:rsidRPr="00E86E62" w:rsidRDefault="00E86E62" w:rsidP="00E86E62">
            <w:pPr>
              <w:suppressAutoHyphens/>
              <w:spacing w:after="0" w:line="276" w:lineRule="auto"/>
              <w:jc w:val="both"/>
              <w:rPr>
                <w:rFonts w:ascii="Times New Roman" w:eastAsia="Calibri" w:hAnsi="Times New Roman" w:cs="Times New Roman"/>
                <w:color w:val="000000"/>
                <w:sz w:val="24"/>
                <w:szCs w:val="24"/>
                <w:shd w:val="clear" w:color="auto" w:fill="FFFFFF"/>
                <w:lang w:eastAsia="ar-SA"/>
              </w:rPr>
            </w:pPr>
            <w:r w:rsidRPr="00E86E62">
              <w:rPr>
                <w:rFonts w:ascii="Times New Roman" w:eastAsia="Calibri" w:hAnsi="Times New Roman" w:cs="Times New Roman"/>
                <w:sz w:val="24"/>
                <w:szCs w:val="24"/>
                <w:lang w:eastAsia="en-US"/>
              </w:rPr>
              <w:t>6</w:t>
            </w:r>
          </w:p>
        </w:tc>
        <w:tc>
          <w:tcPr>
            <w:tcW w:w="2989" w:type="dxa"/>
            <w:tcBorders>
              <w:top w:val="single" w:sz="4" w:space="0" w:color="000000"/>
              <w:left w:val="single" w:sz="4" w:space="0" w:color="000000"/>
              <w:bottom w:val="single" w:sz="4" w:space="0" w:color="000000"/>
              <w:right w:val="nil"/>
            </w:tcBorders>
            <w:hideMark/>
          </w:tcPr>
          <w:p w14:paraId="7B902297" w14:textId="77777777" w:rsidR="00E86E62" w:rsidRPr="00E86E62" w:rsidRDefault="00E86E62" w:rsidP="00E86E62">
            <w:pPr>
              <w:suppressAutoHyphens/>
              <w:spacing w:after="0" w:line="276" w:lineRule="auto"/>
              <w:jc w:val="both"/>
              <w:rPr>
                <w:rFonts w:ascii="Times New Roman" w:eastAsia="Calibri" w:hAnsi="Times New Roman" w:cs="Times New Roman"/>
                <w:sz w:val="24"/>
                <w:lang w:eastAsia="ar-SA"/>
              </w:rPr>
            </w:pPr>
            <w:r w:rsidRPr="00E86E62">
              <w:rPr>
                <w:rFonts w:ascii="Times New Roman" w:eastAsia="Calibri" w:hAnsi="Times New Roman" w:cs="Times New Roman"/>
                <w:color w:val="000000"/>
                <w:sz w:val="24"/>
                <w:szCs w:val="24"/>
                <w:shd w:val="clear" w:color="auto" w:fill="FFFFFF"/>
                <w:lang w:eastAsia="en-US"/>
              </w:rPr>
              <w:t>Справочно-правовая система Консультант</w:t>
            </w:r>
          </w:p>
        </w:tc>
        <w:tc>
          <w:tcPr>
            <w:tcW w:w="4678" w:type="dxa"/>
            <w:tcBorders>
              <w:top w:val="single" w:sz="4" w:space="0" w:color="000000"/>
              <w:left w:val="single" w:sz="4" w:space="0" w:color="000000"/>
              <w:bottom w:val="single" w:sz="4" w:space="0" w:color="000000"/>
              <w:right w:val="nil"/>
            </w:tcBorders>
            <w:hideMark/>
          </w:tcPr>
          <w:p w14:paraId="638BFC8E"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lang w:eastAsia="en-US"/>
              </w:rPr>
              <w:t>ОП 11. Правовые основы профессиональной деятельности и охрана труда</w:t>
            </w:r>
          </w:p>
        </w:tc>
        <w:tc>
          <w:tcPr>
            <w:tcW w:w="1427" w:type="dxa"/>
            <w:tcBorders>
              <w:top w:val="single" w:sz="4" w:space="0" w:color="000000"/>
              <w:left w:val="single" w:sz="4" w:space="0" w:color="000000"/>
              <w:bottom w:val="single" w:sz="4" w:space="0" w:color="000000"/>
              <w:right w:val="single" w:sz="4" w:space="0" w:color="000000"/>
            </w:tcBorders>
            <w:hideMark/>
          </w:tcPr>
          <w:p w14:paraId="0C64BD9D"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15</w:t>
            </w:r>
          </w:p>
        </w:tc>
      </w:tr>
      <w:tr w:rsidR="00E86E62" w:rsidRPr="00E86E62" w14:paraId="7DB3A966" w14:textId="77777777" w:rsidTr="00E86E62">
        <w:tc>
          <w:tcPr>
            <w:tcW w:w="663" w:type="dxa"/>
            <w:tcBorders>
              <w:top w:val="single" w:sz="4" w:space="0" w:color="000000"/>
              <w:left w:val="single" w:sz="4" w:space="0" w:color="000000"/>
              <w:bottom w:val="single" w:sz="4" w:space="0" w:color="000000"/>
              <w:right w:val="nil"/>
            </w:tcBorders>
            <w:hideMark/>
          </w:tcPr>
          <w:p w14:paraId="75A688D6"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7</w:t>
            </w:r>
          </w:p>
        </w:tc>
        <w:tc>
          <w:tcPr>
            <w:tcW w:w="2989" w:type="dxa"/>
            <w:tcBorders>
              <w:top w:val="single" w:sz="4" w:space="0" w:color="000000"/>
              <w:left w:val="single" w:sz="4" w:space="0" w:color="000000"/>
              <w:bottom w:val="single" w:sz="4" w:space="0" w:color="000000"/>
              <w:right w:val="nil"/>
            </w:tcBorders>
            <w:hideMark/>
          </w:tcPr>
          <w:p w14:paraId="10DC7288" w14:textId="77777777" w:rsidR="00E86E62" w:rsidRPr="00E86E62" w:rsidRDefault="00E86E62" w:rsidP="00E86E62">
            <w:pPr>
              <w:suppressAutoHyphens/>
              <w:spacing w:after="0" w:line="276" w:lineRule="auto"/>
              <w:jc w:val="both"/>
              <w:rPr>
                <w:rFonts w:ascii="Times New Roman" w:eastAsia="Calibri" w:hAnsi="Times New Roman" w:cs="Times New Roman"/>
                <w:sz w:val="24"/>
                <w:lang w:eastAsia="ar-SA"/>
              </w:rPr>
            </w:pPr>
            <w:r w:rsidRPr="00E86E62">
              <w:rPr>
                <w:rFonts w:ascii="Times New Roman" w:eastAsia="Calibri" w:hAnsi="Times New Roman" w:cs="Times New Roman"/>
                <w:sz w:val="24"/>
                <w:szCs w:val="24"/>
                <w:lang w:eastAsia="en-US"/>
              </w:rPr>
              <w:t xml:space="preserve">ГИС Спутник Агро </w:t>
            </w:r>
            <w:r w:rsidRPr="00E86E62">
              <w:rPr>
                <w:rFonts w:ascii="Times New Roman" w:eastAsia="Calibri" w:hAnsi="Times New Roman" w:cs="Times New Roman"/>
                <w:color w:val="000000"/>
                <w:sz w:val="24"/>
                <w:szCs w:val="24"/>
                <w:shd w:val="clear" w:color="auto" w:fill="FFFFFF"/>
                <w:lang w:eastAsia="en-US"/>
              </w:rPr>
              <w:t>или аналог</w:t>
            </w:r>
          </w:p>
        </w:tc>
        <w:tc>
          <w:tcPr>
            <w:tcW w:w="4678" w:type="dxa"/>
            <w:vMerge w:val="restart"/>
            <w:tcBorders>
              <w:top w:val="single" w:sz="4" w:space="0" w:color="000000"/>
              <w:left w:val="single" w:sz="4" w:space="0" w:color="000000"/>
              <w:bottom w:val="single" w:sz="4" w:space="0" w:color="000000"/>
              <w:right w:val="nil"/>
            </w:tcBorders>
            <w:hideMark/>
          </w:tcPr>
          <w:p w14:paraId="74227763"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lang w:eastAsia="en-US"/>
              </w:rPr>
              <w:t xml:space="preserve">ОП.08. Информационные технологии в профессиональной деятельности. ПМ 02. </w:t>
            </w:r>
            <w:r w:rsidRPr="00E86E62">
              <w:rPr>
                <w:rFonts w:ascii="Times New Roman" w:eastAsia="Calibri" w:hAnsi="Times New Roman" w:cs="Times New Roman"/>
                <w:iCs/>
                <w:sz w:val="24"/>
                <w:lang w:eastAsia="en-US"/>
              </w:rPr>
              <w:t>Ремонт сельскохозяйственной техники и оборудования</w:t>
            </w:r>
            <w:r w:rsidRPr="00E86E62">
              <w:rPr>
                <w:rFonts w:ascii="Times New Roman" w:eastAsia="Calibri" w:hAnsi="Times New Roman" w:cs="Times New Roman"/>
                <w:bCs/>
                <w:sz w:val="28"/>
                <w:lang w:eastAsia="en-US"/>
              </w:rPr>
              <w:t xml:space="preserve"> </w:t>
            </w:r>
            <w:r w:rsidRPr="00E86E62">
              <w:rPr>
                <w:rFonts w:ascii="Times New Roman" w:eastAsia="Calibri" w:hAnsi="Times New Roman" w:cs="Times New Roman"/>
                <w:bCs/>
                <w:sz w:val="24"/>
                <w:lang w:eastAsia="en-US"/>
              </w:rPr>
              <w:t>ПМд.02 Цифровое земледелие</w:t>
            </w:r>
          </w:p>
        </w:tc>
        <w:tc>
          <w:tcPr>
            <w:tcW w:w="1427" w:type="dxa"/>
            <w:tcBorders>
              <w:top w:val="single" w:sz="4" w:space="0" w:color="000000"/>
              <w:left w:val="single" w:sz="4" w:space="0" w:color="000000"/>
              <w:bottom w:val="single" w:sz="4" w:space="0" w:color="000000"/>
              <w:right w:val="single" w:sz="4" w:space="0" w:color="000000"/>
            </w:tcBorders>
            <w:hideMark/>
          </w:tcPr>
          <w:p w14:paraId="694B02B4"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15</w:t>
            </w:r>
          </w:p>
        </w:tc>
      </w:tr>
      <w:tr w:rsidR="00E86E62" w:rsidRPr="00E86E62" w14:paraId="5C7857BE" w14:textId="77777777" w:rsidTr="00E86E62">
        <w:tc>
          <w:tcPr>
            <w:tcW w:w="663" w:type="dxa"/>
            <w:tcBorders>
              <w:top w:val="single" w:sz="4" w:space="0" w:color="000000"/>
              <w:left w:val="single" w:sz="4" w:space="0" w:color="000000"/>
              <w:bottom w:val="single" w:sz="4" w:space="0" w:color="000000"/>
              <w:right w:val="nil"/>
            </w:tcBorders>
            <w:hideMark/>
          </w:tcPr>
          <w:p w14:paraId="7076B17A"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val="en-US" w:eastAsia="ar-SA"/>
              </w:rPr>
            </w:pPr>
            <w:r w:rsidRPr="00E86E62">
              <w:rPr>
                <w:rFonts w:ascii="Times New Roman" w:eastAsia="Calibri" w:hAnsi="Times New Roman" w:cs="Times New Roman"/>
                <w:sz w:val="24"/>
                <w:szCs w:val="24"/>
                <w:lang w:eastAsia="en-US"/>
              </w:rPr>
              <w:t>8</w:t>
            </w:r>
          </w:p>
        </w:tc>
        <w:tc>
          <w:tcPr>
            <w:tcW w:w="2989" w:type="dxa"/>
            <w:tcBorders>
              <w:top w:val="single" w:sz="4" w:space="0" w:color="000000"/>
              <w:left w:val="single" w:sz="4" w:space="0" w:color="000000"/>
              <w:bottom w:val="single" w:sz="4" w:space="0" w:color="000000"/>
              <w:right w:val="nil"/>
            </w:tcBorders>
            <w:hideMark/>
          </w:tcPr>
          <w:p w14:paraId="1483863D"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val="en-US" w:eastAsia="ar-SA"/>
              </w:rPr>
            </w:pPr>
            <w:r w:rsidRPr="00E86E62">
              <w:rPr>
                <w:rFonts w:ascii="Times New Roman" w:eastAsia="Calibri" w:hAnsi="Times New Roman" w:cs="Times New Roman"/>
                <w:sz w:val="24"/>
                <w:szCs w:val="24"/>
                <w:lang w:val="en-US" w:eastAsia="en-US"/>
              </w:rPr>
              <w:t xml:space="preserve">Agisoft Metashape Professional </w:t>
            </w:r>
            <w:r w:rsidRPr="00E86E62">
              <w:rPr>
                <w:rFonts w:ascii="Times New Roman" w:eastAsia="Calibri" w:hAnsi="Times New Roman" w:cs="Times New Roman"/>
                <w:color w:val="000000"/>
                <w:sz w:val="24"/>
                <w:szCs w:val="24"/>
                <w:shd w:val="clear" w:color="auto" w:fill="FFFFFF"/>
                <w:lang w:eastAsia="en-US"/>
              </w:rPr>
              <w:t>или</w:t>
            </w:r>
            <w:r w:rsidRPr="00E86E62">
              <w:rPr>
                <w:rFonts w:ascii="Times New Roman" w:eastAsia="Calibri" w:hAnsi="Times New Roman" w:cs="Times New Roman"/>
                <w:color w:val="000000"/>
                <w:sz w:val="24"/>
                <w:szCs w:val="24"/>
                <w:shd w:val="clear" w:color="auto" w:fill="FFFFFF"/>
                <w:lang w:val="en-US" w:eastAsia="en-US"/>
              </w:rPr>
              <w:t xml:space="preserve"> </w:t>
            </w:r>
            <w:r w:rsidRPr="00E86E62">
              <w:rPr>
                <w:rFonts w:ascii="Times New Roman" w:eastAsia="Calibri" w:hAnsi="Times New Roman" w:cs="Times New Roman"/>
                <w:color w:val="000000"/>
                <w:sz w:val="24"/>
                <w:szCs w:val="24"/>
                <w:shd w:val="clear" w:color="auto" w:fill="FFFFFF"/>
                <w:lang w:eastAsia="en-US"/>
              </w:rPr>
              <w:t>аналог</w:t>
            </w:r>
          </w:p>
        </w:tc>
        <w:tc>
          <w:tcPr>
            <w:tcW w:w="4678" w:type="dxa"/>
            <w:vMerge/>
            <w:tcBorders>
              <w:top w:val="single" w:sz="4" w:space="0" w:color="000000"/>
              <w:left w:val="single" w:sz="4" w:space="0" w:color="000000"/>
              <w:bottom w:val="single" w:sz="4" w:space="0" w:color="000000"/>
              <w:right w:val="nil"/>
            </w:tcBorders>
            <w:vAlign w:val="center"/>
            <w:hideMark/>
          </w:tcPr>
          <w:p w14:paraId="14C1A1D0" w14:textId="77777777" w:rsidR="00E86E62" w:rsidRPr="00E86E62" w:rsidRDefault="00E86E62" w:rsidP="00E86E62">
            <w:pPr>
              <w:spacing w:after="0" w:line="240" w:lineRule="auto"/>
              <w:rPr>
                <w:rFonts w:ascii="Times New Roman" w:eastAsia="Calibri" w:hAnsi="Times New Roman" w:cs="Times New Roman"/>
                <w:sz w:val="24"/>
                <w:szCs w:val="24"/>
                <w:lang w:val="en-US" w:eastAsia="ar-SA"/>
              </w:rPr>
            </w:pPr>
          </w:p>
        </w:tc>
        <w:tc>
          <w:tcPr>
            <w:tcW w:w="1427" w:type="dxa"/>
            <w:tcBorders>
              <w:top w:val="single" w:sz="4" w:space="0" w:color="000000"/>
              <w:left w:val="single" w:sz="4" w:space="0" w:color="000000"/>
              <w:bottom w:val="single" w:sz="4" w:space="0" w:color="000000"/>
              <w:right w:val="single" w:sz="4" w:space="0" w:color="000000"/>
            </w:tcBorders>
            <w:hideMark/>
          </w:tcPr>
          <w:p w14:paraId="63695F42"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15</w:t>
            </w:r>
          </w:p>
        </w:tc>
      </w:tr>
      <w:tr w:rsidR="00E86E62" w:rsidRPr="00E86E62" w14:paraId="71992B9A" w14:textId="77777777" w:rsidTr="00E86E62">
        <w:tc>
          <w:tcPr>
            <w:tcW w:w="663" w:type="dxa"/>
            <w:tcBorders>
              <w:top w:val="single" w:sz="4" w:space="0" w:color="000000"/>
              <w:left w:val="single" w:sz="4" w:space="0" w:color="000000"/>
              <w:bottom w:val="single" w:sz="4" w:space="0" w:color="000000"/>
              <w:right w:val="nil"/>
            </w:tcBorders>
            <w:hideMark/>
          </w:tcPr>
          <w:p w14:paraId="0FCAFC07"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9</w:t>
            </w:r>
          </w:p>
        </w:tc>
        <w:tc>
          <w:tcPr>
            <w:tcW w:w="2989" w:type="dxa"/>
            <w:tcBorders>
              <w:top w:val="single" w:sz="4" w:space="0" w:color="000000"/>
              <w:left w:val="single" w:sz="4" w:space="0" w:color="000000"/>
              <w:bottom w:val="single" w:sz="4" w:space="0" w:color="000000"/>
              <w:right w:val="nil"/>
            </w:tcBorders>
            <w:hideMark/>
          </w:tcPr>
          <w:p w14:paraId="79335083" w14:textId="77777777" w:rsidR="00E86E62" w:rsidRPr="00E86E62" w:rsidRDefault="00E86E62" w:rsidP="00E86E62">
            <w:pPr>
              <w:suppressAutoHyphens/>
              <w:spacing w:after="0" w:line="276" w:lineRule="auto"/>
              <w:jc w:val="both"/>
              <w:rPr>
                <w:rFonts w:ascii="Times New Roman" w:eastAsia="Calibri" w:hAnsi="Times New Roman" w:cs="Times New Roman"/>
                <w:sz w:val="24"/>
                <w:szCs w:val="24"/>
                <w:lang w:eastAsia="ar-SA"/>
              </w:rPr>
            </w:pPr>
            <w:r w:rsidRPr="00E86E62">
              <w:rPr>
                <w:rFonts w:ascii="Times New Roman" w:eastAsia="Calibri" w:hAnsi="Times New Roman" w:cs="Times New Roman"/>
                <w:sz w:val="24"/>
                <w:szCs w:val="24"/>
                <w:lang w:eastAsia="en-US"/>
              </w:rPr>
              <w:t xml:space="preserve">Geoscan Planner </w:t>
            </w:r>
            <w:r w:rsidRPr="00E86E62">
              <w:rPr>
                <w:rFonts w:ascii="Times New Roman" w:eastAsia="Calibri" w:hAnsi="Times New Roman" w:cs="Times New Roman"/>
                <w:color w:val="000000"/>
                <w:sz w:val="24"/>
                <w:szCs w:val="24"/>
                <w:shd w:val="clear" w:color="auto" w:fill="FFFFFF"/>
                <w:lang w:eastAsia="en-US"/>
              </w:rPr>
              <w:t>или аналог</w:t>
            </w:r>
          </w:p>
        </w:tc>
        <w:tc>
          <w:tcPr>
            <w:tcW w:w="4678" w:type="dxa"/>
            <w:vMerge/>
            <w:tcBorders>
              <w:top w:val="single" w:sz="4" w:space="0" w:color="000000"/>
              <w:left w:val="single" w:sz="4" w:space="0" w:color="000000"/>
              <w:bottom w:val="single" w:sz="4" w:space="0" w:color="000000"/>
              <w:right w:val="nil"/>
            </w:tcBorders>
            <w:vAlign w:val="center"/>
            <w:hideMark/>
          </w:tcPr>
          <w:p w14:paraId="40A4A5BB" w14:textId="77777777" w:rsidR="00E86E62" w:rsidRPr="00E86E62" w:rsidRDefault="00E86E62" w:rsidP="00E86E62">
            <w:pPr>
              <w:spacing w:after="0" w:line="240" w:lineRule="auto"/>
              <w:rPr>
                <w:rFonts w:ascii="Times New Roman" w:eastAsia="Calibri" w:hAnsi="Times New Roman" w:cs="Times New Roman"/>
                <w:sz w:val="24"/>
                <w:szCs w:val="24"/>
                <w:lang w:eastAsia="ar-SA"/>
              </w:rPr>
            </w:pPr>
          </w:p>
        </w:tc>
        <w:tc>
          <w:tcPr>
            <w:tcW w:w="1427" w:type="dxa"/>
            <w:tcBorders>
              <w:top w:val="single" w:sz="4" w:space="0" w:color="000000"/>
              <w:left w:val="single" w:sz="4" w:space="0" w:color="000000"/>
              <w:bottom w:val="single" w:sz="4" w:space="0" w:color="000000"/>
              <w:right w:val="single" w:sz="4" w:space="0" w:color="000000"/>
            </w:tcBorders>
            <w:hideMark/>
          </w:tcPr>
          <w:p w14:paraId="0776BF65" w14:textId="77777777" w:rsidR="00E86E62" w:rsidRPr="00E86E62" w:rsidRDefault="00E86E62" w:rsidP="00E86E62">
            <w:pPr>
              <w:suppressAutoHyphens/>
              <w:spacing w:after="0" w:line="276" w:lineRule="auto"/>
              <w:jc w:val="both"/>
              <w:rPr>
                <w:rFonts w:ascii="Calibri" w:eastAsia="Calibri" w:hAnsi="Calibri" w:cs="Times New Roman"/>
                <w:lang w:eastAsia="ar-SA"/>
              </w:rPr>
            </w:pPr>
            <w:r w:rsidRPr="00E86E62">
              <w:rPr>
                <w:rFonts w:ascii="Times New Roman" w:eastAsia="Calibri" w:hAnsi="Times New Roman" w:cs="Times New Roman"/>
                <w:sz w:val="24"/>
                <w:szCs w:val="24"/>
                <w:lang w:eastAsia="en-US"/>
              </w:rPr>
              <w:t>15</w:t>
            </w:r>
          </w:p>
        </w:tc>
      </w:tr>
    </w:tbl>
    <w:p w14:paraId="47BF21A1" w14:textId="77777777" w:rsidR="00AA1020" w:rsidRDefault="00AA1020" w:rsidP="00D377F2">
      <w:pPr>
        <w:pStyle w:val="afc"/>
        <w:spacing w:before="0" w:after="120"/>
        <w:rPr>
          <w:sz w:val="24"/>
        </w:rPr>
      </w:pPr>
      <w:bookmarkStart w:id="35" w:name="_Toc103594007"/>
    </w:p>
    <w:p w14:paraId="2EB0C406" w14:textId="6DFE16D7" w:rsidR="00036FD7" w:rsidRPr="00D377F2" w:rsidRDefault="00036FD7" w:rsidP="00D377F2">
      <w:pPr>
        <w:pStyle w:val="afc"/>
        <w:spacing w:before="0" w:after="120"/>
        <w:rPr>
          <w:sz w:val="24"/>
        </w:rPr>
      </w:pPr>
      <w:r w:rsidRPr="00D377F2">
        <w:rPr>
          <w:sz w:val="24"/>
        </w:rPr>
        <w:t>6.3.</w:t>
      </w:r>
      <w:r w:rsidR="00AA1020">
        <w:rPr>
          <w:sz w:val="24"/>
        </w:rPr>
        <w:t> </w:t>
      </w:r>
      <w:r w:rsidRPr="00D377F2">
        <w:rPr>
          <w:sz w:val="24"/>
        </w:rPr>
        <w:t>Требования к практической подготовке обучающихся</w:t>
      </w:r>
      <w:bookmarkEnd w:id="35"/>
    </w:p>
    <w:p w14:paraId="4E5CE662" w14:textId="1C2AAFB4"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6.3.1.</w:t>
      </w:r>
      <w:r w:rsidR="00AA1020">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E86E62">
        <w:rPr>
          <w:rFonts w:ascii="Times New Roman" w:eastAsia="Calibri" w:hAnsi="Times New Roman" w:cs="Times New Roman"/>
          <w:bCs/>
          <w:iCs/>
          <w:sz w:val="24"/>
          <w:szCs w:val="24"/>
          <w:lang w:eastAsia="en-US"/>
        </w:rPr>
        <w:t>специалистов среднего звена</w:t>
      </w:r>
      <w:r w:rsidRPr="00B04591">
        <w:rPr>
          <w:rFonts w:ascii="Times New Roman" w:eastAsia="Calibri" w:hAnsi="Times New Roman" w:cs="Times New Roman"/>
          <w:bCs/>
          <w:sz w:val="24"/>
          <w:szCs w:val="24"/>
          <w:lang w:eastAsia="en-US"/>
        </w:rPr>
        <w:t xml:space="preserve"> </w:t>
      </w:r>
      <w:r w:rsidRPr="001C33BF">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r>
        <w:rPr>
          <w:rFonts w:ascii="Times New Roman" w:hAnsi="Times New Roman" w:cs="Times New Roman"/>
          <w:bCs/>
          <w:sz w:val="24"/>
          <w:szCs w:val="24"/>
          <w:lang w:eastAsia="en-US"/>
        </w:rPr>
        <w:t>, рабочих.</w:t>
      </w:r>
    </w:p>
    <w:p w14:paraId="5CFF0D06"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6.3.2.</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 xml:space="preserve">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1C33BF">
        <w:rPr>
          <w:rFonts w:ascii="Times New Roman" w:hAnsi="Times New Roman" w:cs="Times New Roman"/>
          <w:sz w:val="24"/>
          <w:szCs w:val="24"/>
        </w:rPr>
        <w:lastRenderedPageBreak/>
        <w:t>(профильной организацией)</w:t>
      </w:r>
      <w:r w:rsidRPr="001C33BF">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w:t>
      </w:r>
      <w:r>
        <w:rPr>
          <w:rFonts w:ascii="Times New Roman" w:hAnsi="Times New Roman" w:cs="Times New Roman"/>
          <w:bCs/>
          <w:sz w:val="24"/>
          <w:szCs w:val="24"/>
          <w:lang w:eastAsia="en-US"/>
        </w:rPr>
        <w:t>профессии/</w:t>
      </w:r>
      <w:r w:rsidRPr="001C33BF">
        <w:rPr>
          <w:rFonts w:ascii="Times New Roman" w:hAnsi="Times New Roman" w:cs="Times New Roman"/>
          <w:bCs/>
          <w:sz w:val="24"/>
          <w:szCs w:val="24"/>
          <w:lang w:eastAsia="en-US"/>
        </w:rPr>
        <w:t>специальности.</w:t>
      </w:r>
    </w:p>
    <w:p w14:paraId="3FA38DB3"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6.3.3.</w:t>
      </w:r>
      <w:r>
        <w:rPr>
          <w:rFonts w:ascii="Times New Roman" w:hAnsi="Times New Roman" w:cs="Times New Roman"/>
          <w:bCs/>
          <w:sz w:val="24"/>
          <w:szCs w:val="24"/>
          <w:lang w:eastAsia="en-US"/>
        </w:rPr>
        <w:t xml:space="preserve"> </w:t>
      </w:r>
      <w:r w:rsidRPr="001C33BF">
        <w:rPr>
          <w:rFonts w:ascii="Times New Roman" w:hAnsi="Times New Roman" w:cs="Times New Roman"/>
          <w:bCs/>
          <w:sz w:val="24"/>
          <w:szCs w:val="24"/>
          <w:lang w:eastAsia="en-US"/>
        </w:rPr>
        <w:t>Образовательная деятельность в форме практической подготовки:</w:t>
      </w:r>
    </w:p>
    <w:p w14:paraId="007FE2CC" w14:textId="77777777" w:rsidR="00036FD7" w:rsidRPr="001C33BF" w:rsidRDefault="00036FD7" w:rsidP="00D5394D">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 xml:space="preserve">реализуется на рабочем месте предприятия работодателя </w:t>
      </w:r>
      <w:r w:rsidRPr="001C33BF">
        <w:rPr>
          <w:rFonts w:ascii="Times New Roman" w:hAnsi="Times New Roman" w:cs="Times New Roman"/>
          <w:sz w:val="24"/>
          <w:szCs w:val="24"/>
        </w:rPr>
        <w:t xml:space="preserve">(профильной организации) </w:t>
      </w:r>
      <w:r w:rsidRPr="001C33BF">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598D8C8E" w:rsidR="00036FD7" w:rsidRPr="001C33BF" w:rsidRDefault="00036FD7" w:rsidP="00D5394D">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44FF8A9" w14:textId="77777777" w:rsidR="00036FD7" w:rsidRPr="001C33BF" w:rsidRDefault="00036FD7" w:rsidP="00D5394D">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35C17" w14:textId="4C8DEBF3"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6.3.4.</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1C33BF">
        <w:rPr>
          <w:rFonts w:ascii="Times New Roman" w:hAnsi="Times New Roman" w:cs="Times New Roman"/>
          <w:sz w:val="24"/>
          <w:szCs w:val="24"/>
        </w:rPr>
        <w:t>междисциплинарные модули,</w:t>
      </w:r>
      <w:r w:rsidRPr="001C33BF">
        <w:rPr>
          <w:rFonts w:ascii="Times New Roman" w:hAnsi="Times New Roman" w:cs="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6AF09906" w14:textId="03B65F2B"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6.3.5.</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C33BF">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1C33BF">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77C8A510" w:rsidR="00036FD7" w:rsidRDefault="00036FD7" w:rsidP="00036FD7">
      <w:pPr>
        <w:suppressAutoHyphens/>
        <w:spacing w:after="0"/>
        <w:ind w:firstLine="709"/>
        <w:jc w:val="both"/>
        <w:rPr>
          <w:rFonts w:ascii="Times New Roman" w:hAnsi="Times New Roman" w:cs="Times New Roman"/>
          <w:bCs/>
          <w:sz w:val="24"/>
          <w:szCs w:val="24"/>
          <w:lang w:eastAsia="en-US"/>
        </w:rPr>
      </w:pPr>
      <w:r w:rsidRPr="001C33BF">
        <w:rPr>
          <w:rFonts w:ascii="Times New Roman" w:hAnsi="Times New Roman" w:cs="Times New Roman"/>
          <w:bCs/>
          <w:sz w:val="24"/>
          <w:szCs w:val="24"/>
          <w:lang w:eastAsia="en-US"/>
        </w:rPr>
        <w:t>6.3.6.</w:t>
      </w:r>
      <w:r w:rsidR="006063BE">
        <w:rPr>
          <w:rFonts w:ascii="Times New Roman" w:hAnsi="Times New Roman" w:cs="Times New Roman"/>
          <w:bCs/>
          <w:sz w:val="24"/>
          <w:szCs w:val="24"/>
          <w:lang w:eastAsia="en-US"/>
        </w:rPr>
        <w:t> </w:t>
      </w:r>
      <w:r w:rsidRPr="001C33BF">
        <w:rPr>
          <w:rFonts w:ascii="Times New Roman" w:hAnsi="Times New Roman" w:cs="Times New Roman"/>
          <w:bCs/>
          <w:sz w:val="24"/>
          <w:szCs w:val="24"/>
          <w:lang w:eastAsia="en-US"/>
        </w:rPr>
        <w:t xml:space="preserve">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w:t>
      </w:r>
      <w:r w:rsidR="006063BE">
        <w:rPr>
          <w:rFonts w:ascii="Times New Roman" w:hAnsi="Times New Roman" w:cs="Times New Roman"/>
          <w:bCs/>
          <w:sz w:val="24"/>
          <w:szCs w:val="24"/>
          <w:lang w:eastAsia="en-US"/>
        </w:rPr>
        <w:br/>
      </w:r>
      <w:r w:rsidRPr="001C33BF">
        <w:rPr>
          <w:rFonts w:ascii="Times New Roman" w:hAnsi="Times New Roman" w:cs="Times New Roman"/>
          <w:bCs/>
          <w:sz w:val="24"/>
          <w:szCs w:val="24"/>
          <w:lang w:eastAsia="en-US"/>
        </w:rPr>
        <w:t>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1C33BF" w:rsidRDefault="00036FD7" w:rsidP="00036FD7">
      <w:pPr>
        <w:suppressAutoHyphens/>
        <w:spacing w:after="0"/>
        <w:ind w:firstLine="709"/>
        <w:jc w:val="both"/>
        <w:rPr>
          <w:rFonts w:ascii="Times New Roman" w:hAnsi="Times New Roman" w:cs="Times New Roman"/>
          <w:bCs/>
          <w:sz w:val="24"/>
          <w:szCs w:val="24"/>
          <w:lang w:eastAsia="en-US"/>
        </w:rPr>
      </w:pPr>
    </w:p>
    <w:p w14:paraId="49FB903A" w14:textId="009FF797" w:rsidR="00036FD7" w:rsidRPr="00D377F2" w:rsidRDefault="00036FD7" w:rsidP="00D377F2">
      <w:pPr>
        <w:pStyle w:val="afc"/>
        <w:spacing w:before="0" w:after="0"/>
        <w:rPr>
          <w:sz w:val="24"/>
        </w:rPr>
      </w:pPr>
      <w:bookmarkStart w:id="36" w:name="_Toc84499252"/>
      <w:bookmarkStart w:id="37" w:name="_Toc103594008"/>
      <w:bookmarkStart w:id="38" w:name="_Hlk68082671"/>
      <w:r w:rsidRPr="00D377F2">
        <w:rPr>
          <w:sz w:val="24"/>
        </w:rPr>
        <w:t>6.4.</w:t>
      </w:r>
      <w:r w:rsidR="006063BE">
        <w:rPr>
          <w:sz w:val="24"/>
        </w:rPr>
        <w:t> </w:t>
      </w:r>
      <w:r w:rsidRPr="00D377F2">
        <w:rPr>
          <w:sz w:val="24"/>
        </w:rPr>
        <w:t>Требования к организации воспитания обучающихся</w:t>
      </w:r>
      <w:bookmarkEnd w:id="36"/>
      <w:bookmarkEnd w:id="37"/>
      <w:r w:rsidRPr="00D377F2">
        <w:rPr>
          <w:sz w:val="24"/>
        </w:rPr>
        <w:t xml:space="preserve"> </w:t>
      </w:r>
    </w:p>
    <w:p w14:paraId="52D8D404" w14:textId="126CC34F" w:rsidR="00036FD7" w:rsidRPr="001C33BF" w:rsidRDefault="00036FD7" w:rsidP="00036FD7">
      <w:pPr>
        <w:shd w:val="clear" w:color="auto" w:fill="FFFFFF" w:themeFill="background1"/>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6.4.1.</w:t>
      </w:r>
      <w:r w:rsidR="006063BE">
        <w:rPr>
          <w:rFonts w:ascii="Times New Roman" w:hAnsi="Times New Roman" w:cs="Times New Roman"/>
          <w:bCs/>
          <w:sz w:val="24"/>
          <w:szCs w:val="24"/>
        </w:rPr>
        <w:t> </w:t>
      </w:r>
      <w:r w:rsidRPr="001C33BF">
        <w:rPr>
          <w:rFonts w:ascii="Times New Roman" w:hAnsi="Times New Roman" w:cs="Times New Roman"/>
          <w:bCs/>
          <w:sz w:val="24"/>
          <w:szCs w:val="24"/>
        </w:rPr>
        <w:t xml:space="preserve">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w:t>
      </w:r>
      <w:r w:rsidRPr="00A93478">
        <w:rPr>
          <w:rFonts w:ascii="Times New Roman" w:hAnsi="Times New Roman" w:cs="Times New Roman"/>
          <w:bCs/>
          <w:sz w:val="24"/>
          <w:szCs w:val="24"/>
        </w:rPr>
        <w:t>работы (приложение 4</w:t>
      </w:r>
      <w:r w:rsidRPr="00C36788">
        <w:rPr>
          <w:rFonts w:ascii="Times New Roman" w:hAnsi="Times New Roman" w:cs="Times New Roman"/>
          <w:bCs/>
          <w:sz w:val="24"/>
          <w:szCs w:val="24"/>
        </w:rPr>
        <w:t>).</w:t>
      </w:r>
    </w:p>
    <w:p w14:paraId="634A7A36" w14:textId="59B4677C" w:rsidR="00036FD7" w:rsidRPr="001C33BF" w:rsidRDefault="00036FD7" w:rsidP="00036FD7">
      <w:pPr>
        <w:suppressAutoHyphens/>
        <w:spacing w:after="0"/>
        <w:ind w:firstLine="709"/>
        <w:jc w:val="both"/>
        <w:rPr>
          <w:rFonts w:ascii="Times New Roman" w:hAnsi="Times New Roman" w:cs="Times New Roman"/>
          <w:bCs/>
          <w:sz w:val="24"/>
          <w:szCs w:val="24"/>
        </w:rPr>
      </w:pPr>
      <w:r w:rsidRPr="001C33BF">
        <w:rPr>
          <w:rFonts w:ascii="Times New Roman" w:hAnsi="Times New Roman" w:cs="Times New Roman"/>
          <w:bCs/>
          <w:sz w:val="24"/>
          <w:szCs w:val="24"/>
        </w:rPr>
        <w:t>6.4.</w:t>
      </w:r>
      <w:r>
        <w:rPr>
          <w:rFonts w:ascii="Times New Roman" w:hAnsi="Times New Roman" w:cs="Times New Roman"/>
          <w:bCs/>
          <w:sz w:val="24"/>
          <w:szCs w:val="24"/>
        </w:rPr>
        <w:t>2</w:t>
      </w:r>
      <w:r w:rsidRPr="001C33BF">
        <w:rPr>
          <w:rFonts w:ascii="Times New Roman" w:hAnsi="Times New Roman" w:cs="Times New Roman"/>
          <w:bCs/>
          <w:sz w:val="24"/>
          <w:szCs w:val="24"/>
        </w:rPr>
        <w:t>.</w:t>
      </w:r>
      <w:r w:rsidR="006063BE">
        <w:rPr>
          <w:rFonts w:ascii="Times New Roman" w:hAnsi="Times New Roman" w:cs="Times New Roman"/>
          <w:bCs/>
          <w:sz w:val="24"/>
          <w:szCs w:val="24"/>
        </w:rPr>
        <w:t> </w:t>
      </w:r>
      <w:r w:rsidRPr="001C33BF">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1C33BF" w:rsidRDefault="00036FD7" w:rsidP="00036FD7">
      <w:pPr>
        <w:suppressAutoHyphens/>
        <w:spacing w:after="0"/>
        <w:ind w:firstLine="709"/>
        <w:jc w:val="both"/>
        <w:rPr>
          <w:rFonts w:ascii="Times New Roman" w:hAnsi="Times New Roman" w:cs="Times New Roman"/>
          <w:b/>
          <w:bCs/>
          <w:sz w:val="24"/>
          <w:szCs w:val="24"/>
        </w:rPr>
      </w:pPr>
    </w:p>
    <w:p w14:paraId="0A0DB780" w14:textId="1B18C30C" w:rsidR="00036FD7" w:rsidRPr="00D377F2" w:rsidRDefault="00036FD7" w:rsidP="00D377F2">
      <w:pPr>
        <w:pStyle w:val="afc"/>
        <w:spacing w:before="0" w:after="0"/>
        <w:rPr>
          <w:sz w:val="24"/>
        </w:rPr>
      </w:pPr>
      <w:bookmarkStart w:id="39" w:name="_Toc103594009"/>
      <w:bookmarkEnd w:id="38"/>
      <w:r w:rsidRPr="00D377F2">
        <w:rPr>
          <w:sz w:val="24"/>
        </w:rPr>
        <w:t>6.5.</w:t>
      </w:r>
      <w:r w:rsidR="006063BE">
        <w:rPr>
          <w:sz w:val="24"/>
        </w:rPr>
        <w:t> </w:t>
      </w:r>
      <w:r w:rsidRPr="00D377F2">
        <w:rPr>
          <w:sz w:val="24"/>
        </w:rPr>
        <w:t>Требования к кадровым условиям реализации образовательной программы</w:t>
      </w:r>
      <w:bookmarkEnd w:id="39"/>
      <w:r w:rsidRPr="00D377F2">
        <w:rPr>
          <w:sz w:val="24"/>
        </w:rPr>
        <w:t xml:space="preserve"> </w:t>
      </w:r>
    </w:p>
    <w:p w14:paraId="4B455FF9" w14:textId="3A8888DC" w:rsidR="00036FD7" w:rsidRPr="00117E17" w:rsidRDefault="00036FD7" w:rsidP="00036FD7">
      <w:pPr>
        <w:suppressAutoHyphens/>
        <w:ind w:firstLine="709"/>
        <w:contextualSpacing/>
        <w:jc w:val="both"/>
        <w:rPr>
          <w:rFonts w:ascii="Times New Roman" w:eastAsia="Calibri" w:hAnsi="Times New Roman" w:cs="Times New Roman"/>
          <w:sz w:val="24"/>
          <w:szCs w:val="24"/>
          <w:lang w:eastAsia="en-US"/>
        </w:rPr>
      </w:pPr>
      <w:r w:rsidRPr="001C33BF">
        <w:rPr>
          <w:rFonts w:ascii="Times New Roman" w:hAnsi="Times New Roman" w:cs="Times New Roman"/>
          <w:sz w:val="24"/>
          <w:szCs w:val="24"/>
        </w:rPr>
        <w:t>6.5.1.</w:t>
      </w:r>
      <w:r w:rsidR="006063BE">
        <w:rPr>
          <w:rFonts w:ascii="Times New Roman" w:hAnsi="Times New Roman" w:cs="Times New Roman"/>
          <w:sz w:val="24"/>
          <w:szCs w:val="24"/>
        </w:rPr>
        <w:t> </w:t>
      </w:r>
      <w:r w:rsidRPr="00117E17">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Pr>
          <w:rFonts w:ascii="Times New Roman" w:eastAsia="Calibri" w:hAnsi="Times New Roman" w:cs="Times New Roman"/>
          <w:sz w:val="24"/>
          <w:szCs w:val="24"/>
          <w:lang w:eastAsia="en-US"/>
        </w:rPr>
        <w:br/>
      </w:r>
      <w:r w:rsidRPr="00117E17">
        <w:rPr>
          <w:rFonts w:ascii="Times New Roman" w:eastAsia="Calibri" w:hAnsi="Times New Roman" w:cs="Times New Roman"/>
          <w:sz w:val="24"/>
          <w:szCs w:val="24"/>
          <w:lang w:eastAsia="en-US"/>
        </w:rPr>
        <w:t xml:space="preserve">и работников организаций, направление деятельности которых соответствует области профессиональной деятельности </w:t>
      </w:r>
      <w:r w:rsidR="00A21053" w:rsidRPr="00A21053">
        <w:rPr>
          <w:rFonts w:ascii="Times New Roman" w:eastAsia="Calibri" w:hAnsi="Times New Roman" w:cs="Times New Roman"/>
          <w:sz w:val="24"/>
          <w:szCs w:val="28"/>
          <w:shd w:val="clear" w:color="auto" w:fill="FFFFFF"/>
          <w:lang w:eastAsia="en-US"/>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Pr="00117E17">
        <w:rPr>
          <w:rFonts w:ascii="Times New Roman" w:eastAsia="Calibri" w:hAnsi="Times New Roman" w:cs="Times New Roman"/>
          <w:bCs/>
          <w:iCs/>
          <w:sz w:val="24"/>
          <w:szCs w:val="24"/>
          <w:lang w:eastAsia="en-US"/>
        </w:rPr>
        <w:t>, и</w:t>
      </w:r>
      <w:r w:rsidRPr="00117E17">
        <w:rPr>
          <w:rFonts w:ascii="Times New Roman" w:eastAsia="Calibri" w:hAnsi="Times New Roman" w:cs="Times New Roman"/>
          <w:bCs/>
          <w:i/>
          <w:sz w:val="24"/>
          <w:szCs w:val="24"/>
          <w:lang w:eastAsia="en-US"/>
        </w:rPr>
        <w:t xml:space="preserve"> </w:t>
      </w:r>
      <w:r w:rsidRPr="00117E17">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lastRenderedPageBreak/>
        <w:t>Квалификация педагогических работников образовательной организации отвеч</w:t>
      </w:r>
      <w:r>
        <w:rPr>
          <w:rFonts w:ascii="Times New Roman" w:hAnsi="Times New Roman" w:cs="Times New Roman"/>
          <w:sz w:val="24"/>
          <w:szCs w:val="24"/>
        </w:rPr>
        <w:t>ает</w:t>
      </w:r>
      <w:r w:rsidRPr="001C33BF">
        <w:rPr>
          <w:rFonts w:ascii="Times New Roman" w:hAnsi="Times New Roman" w:cs="Times New Roman"/>
          <w:sz w:val="24"/>
          <w:szCs w:val="24"/>
        </w:rPr>
        <w:t xml:space="preserve"> квалификационным требованиям, указанным в квалификационных справочниках </w:t>
      </w:r>
      <w:r w:rsidR="006063BE">
        <w:rPr>
          <w:rFonts w:ascii="Times New Roman" w:hAnsi="Times New Roman" w:cs="Times New Roman"/>
          <w:sz w:val="24"/>
          <w:szCs w:val="24"/>
        </w:rPr>
        <w:br/>
      </w:r>
      <w:r w:rsidRPr="001C33BF">
        <w:rPr>
          <w:rFonts w:ascii="Times New Roman" w:hAnsi="Times New Roman" w:cs="Times New Roman"/>
          <w:sz w:val="24"/>
          <w:szCs w:val="24"/>
        </w:rPr>
        <w:t>и (или) профессиональных стандартах (при наличии).</w:t>
      </w:r>
    </w:p>
    <w:p w14:paraId="2075AACB" w14:textId="240699AA" w:rsidR="00036FD7" w:rsidRPr="001C33BF" w:rsidRDefault="00036FD7" w:rsidP="00036FD7">
      <w:pPr>
        <w:suppressAutoHyphens/>
        <w:spacing w:after="0"/>
        <w:ind w:firstLine="709"/>
        <w:jc w:val="both"/>
        <w:rPr>
          <w:rFonts w:ascii="Times New Roman" w:hAnsi="Times New Roman" w:cs="Times New Roman"/>
          <w:sz w:val="24"/>
          <w:szCs w:val="24"/>
        </w:rPr>
      </w:pPr>
      <w:r w:rsidRPr="001C33BF">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Pr>
          <w:rFonts w:ascii="Times New Roman" w:hAnsi="Times New Roman" w:cs="Times New Roman"/>
          <w:sz w:val="24"/>
          <w:szCs w:val="24"/>
        </w:rPr>
        <w:br/>
      </w:r>
      <w:r w:rsidRPr="001C33BF">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117E17">
        <w:rPr>
          <w:rFonts w:ascii="Times New Roman" w:eastAsia="Calibri" w:hAnsi="Times New Roman" w:cs="Times New Roman"/>
          <w:sz w:val="24"/>
          <w:szCs w:val="24"/>
          <w:lang w:eastAsia="en-US"/>
        </w:rPr>
        <w:t>указанной в пункте 1.15 ФГОС СПО</w:t>
      </w:r>
      <w:r>
        <w:rPr>
          <w:rFonts w:ascii="Times New Roman" w:hAnsi="Times New Roman" w:cs="Times New Roman"/>
          <w:sz w:val="24"/>
          <w:szCs w:val="24"/>
        </w:rPr>
        <w:t xml:space="preserve">, </w:t>
      </w:r>
      <w:r w:rsidR="006063BE">
        <w:rPr>
          <w:rFonts w:ascii="Times New Roman" w:hAnsi="Times New Roman" w:cs="Times New Roman"/>
          <w:sz w:val="24"/>
          <w:szCs w:val="24"/>
        </w:rPr>
        <w:br/>
      </w:r>
      <w:r w:rsidRPr="001C33BF">
        <w:rPr>
          <w:rFonts w:ascii="Times New Roman" w:hAnsi="Times New Roman" w:cs="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D25E498" w14:textId="77777777" w:rsidR="00036FD7" w:rsidRPr="001C33BF" w:rsidRDefault="00036FD7" w:rsidP="00036FD7">
      <w:pPr>
        <w:tabs>
          <w:tab w:val="left" w:pos="2835"/>
        </w:tabs>
        <w:spacing w:after="0"/>
        <w:ind w:firstLine="733"/>
        <w:jc w:val="both"/>
        <w:rPr>
          <w:rFonts w:ascii="Times New Roman" w:hAnsi="Times New Roman" w:cs="Times New Roman"/>
          <w:sz w:val="24"/>
          <w:szCs w:val="24"/>
        </w:rPr>
      </w:pPr>
      <w:r w:rsidRPr="001C33BF">
        <w:rPr>
          <w:rFonts w:ascii="Times New Roman" w:hAnsi="Times New Roman" w:cs="Times New Roman"/>
          <w:sz w:val="24"/>
          <w:szCs w:val="24"/>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Pr>
          <w:rFonts w:ascii="Times New Roman" w:hAnsi="Times New Roman" w:cs="Times New Roman"/>
          <w:sz w:val="24"/>
          <w:szCs w:val="24"/>
        </w:rPr>
        <w:t xml:space="preserve">составляет </w:t>
      </w:r>
      <w:r w:rsidRPr="001C33BF">
        <w:rPr>
          <w:rFonts w:ascii="Times New Roman" w:hAnsi="Times New Roman" w:cs="Times New Roman"/>
          <w:sz w:val="24"/>
          <w:szCs w:val="24"/>
        </w:rPr>
        <w:t>не менее 25 процентов.</w:t>
      </w:r>
    </w:p>
    <w:p w14:paraId="11BF7390" w14:textId="77777777" w:rsidR="00036FD7" w:rsidRPr="001C33BF" w:rsidRDefault="00036FD7" w:rsidP="00036FD7">
      <w:pPr>
        <w:tabs>
          <w:tab w:val="left" w:pos="2835"/>
        </w:tabs>
        <w:spacing w:after="0"/>
        <w:ind w:firstLine="733"/>
        <w:jc w:val="both"/>
        <w:rPr>
          <w:rFonts w:ascii="Times New Roman" w:hAnsi="Times New Roman" w:cs="Times New Roman"/>
          <w:b/>
          <w:sz w:val="24"/>
          <w:szCs w:val="24"/>
        </w:rPr>
      </w:pPr>
    </w:p>
    <w:p w14:paraId="78C114B4" w14:textId="7593BDA0" w:rsidR="00036FD7" w:rsidRPr="00D377F2" w:rsidRDefault="00036FD7" w:rsidP="00D377F2">
      <w:pPr>
        <w:pStyle w:val="afc"/>
        <w:spacing w:before="0" w:after="0"/>
        <w:rPr>
          <w:sz w:val="24"/>
        </w:rPr>
      </w:pPr>
      <w:bookmarkStart w:id="40" w:name="_Hlk68082695"/>
      <w:bookmarkStart w:id="41" w:name="_Toc103594010"/>
      <w:r w:rsidRPr="00D377F2">
        <w:rPr>
          <w:sz w:val="24"/>
        </w:rPr>
        <w:t>6.6.</w:t>
      </w:r>
      <w:r w:rsidR="006063BE">
        <w:rPr>
          <w:sz w:val="24"/>
        </w:rPr>
        <w:t> </w:t>
      </w:r>
      <w:r w:rsidRPr="00D377F2">
        <w:rPr>
          <w:sz w:val="24"/>
        </w:rPr>
        <w:t>Требования к финансовым условиям реализации образовательной программы</w:t>
      </w:r>
      <w:bookmarkEnd w:id="40"/>
      <w:bookmarkEnd w:id="41"/>
      <w:r w:rsidRPr="00D377F2">
        <w:rPr>
          <w:sz w:val="24"/>
        </w:rPr>
        <w:t xml:space="preserve"> </w:t>
      </w:r>
    </w:p>
    <w:p w14:paraId="224442D7" w14:textId="6C4CB585" w:rsidR="00036FD7" w:rsidRPr="001C33BF" w:rsidRDefault="00036FD7" w:rsidP="00036FD7">
      <w:pPr>
        <w:suppressAutoHyphens/>
        <w:spacing w:after="0"/>
        <w:ind w:firstLine="708"/>
        <w:jc w:val="both"/>
        <w:rPr>
          <w:rFonts w:ascii="Times New Roman" w:hAnsi="Times New Roman" w:cs="Times New Roman"/>
          <w:bCs/>
          <w:sz w:val="24"/>
          <w:szCs w:val="24"/>
        </w:rPr>
      </w:pPr>
      <w:r w:rsidRPr="001C33BF">
        <w:rPr>
          <w:rFonts w:ascii="Times New Roman" w:hAnsi="Times New Roman" w:cs="Times New Roman"/>
          <w:bCs/>
          <w:sz w:val="24"/>
          <w:szCs w:val="24"/>
        </w:rPr>
        <w:t>6.6.1.</w:t>
      </w:r>
      <w:r w:rsidR="006063BE">
        <w:rPr>
          <w:rFonts w:ascii="Times New Roman" w:hAnsi="Times New Roman" w:cs="Times New Roman"/>
          <w:bCs/>
          <w:sz w:val="24"/>
          <w:szCs w:val="24"/>
        </w:rPr>
        <w:t> </w:t>
      </w:r>
      <w:r w:rsidR="00707531">
        <w:rPr>
          <w:rFonts w:ascii="Times New Roman" w:eastAsia="Calibri" w:hAnsi="Times New Roman" w:cs="Times New Roman"/>
          <w:bCs/>
          <w:sz w:val="24"/>
          <w:szCs w:val="24"/>
          <w:lang w:eastAsia="en-US"/>
        </w:rPr>
        <w:t>Р</w:t>
      </w:r>
      <w:r w:rsidRPr="007D58E2">
        <w:rPr>
          <w:rFonts w:ascii="Times New Roman" w:eastAsia="Calibri" w:hAnsi="Times New Roman" w:cs="Times New Roman"/>
          <w:bCs/>
          <w:sz w:val="24"/>
          <w:szCs w:val="24"/>
          <w:lang w:eastAsia="en-US"/>
        </w:rPr>
        <w:t xml:space="preserve">асчеты нормативных затрат оказания государственных услуг </w:t>
      </w:r>
      <w:r w:rsidRPr="007D58E2">
        <w:rPr>
          <w:rFonts w:ascii="Times New Roman" w:eastAsia="Calibri" w:hAnsi="Times New Roman" w:cs="Times New Roman"/>
          <w:bCs/>
          <w:sz w:val="24"/>
          <w:szCs w:val="24"/>
          <w:lang w:eastAsia="en-US"/>
        </w:rPr>
        <w:br/>
        <w:t>по реализации образовательной программы</w:t>
      </w:r>
      <w:r w:rsidR="004B4EA0">
        <w:rPr>
          <w:rFonts w:ascii="Calibri" w:eastAsia="Calibri" w:hAnsi="Calibri" w:cs="Times New Roman"/>
          <w:bCs/>
          <w:vertAlign w:val="superscript"/>
          <w:lang w:eastAsia="en-US"/>
        </w:rPr>
        <w:t>.</w:t>
      </w:r>
    </w:p>
    <w:bookmarkEnd w:id="2"/>
    <w:bookmarkEnd w:id="3"/>
    <w:p w14:paraId="2FC4F8EA" w14:textId="21B63478" w:rsidR="00036FD7" w:rsidRDefault="00036FD7" w:rsidP="00036FD7">
      <w:pPr>
        <w:suppressAutoHyphens/>
        <w:spacing w:after="0"/>
        <w:ind w:firstLine="709"/>
        <w:contextualSpacing/>
        <w:jc w:val="both"/>
        <w:rPr>
          <w:rFonts w:ascii="Times New Roman" w:eastAsia="Calibri" w:hAnsi="Times New Roman" w:cs="Times New Roman"/>
          <w:sz w:val="24"/>
          <w:szCs w:val="24"/>
          <w:lang w:eastAsia="en-US"/>
        </w:rPr>
      </w:pPr>
      <w:r w:rsidRPr="003850D6">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w:t>
      </w:r>
      <w:r>
        <w:rPr>
          <w:rFonts w:ascii="Times New Roman" w:eastAsia="Calibri" w:hAnsi="Times New Roman" w:cs="Times New Roman"/>
          <w:sz w:val="24"/>
          <w:szCs w:val="24"/>
          <w:lang w:eastAsia="en-US"/>
        </w:rPr>
        <w:t xml:space="preserve">в соответствии с направленностью и квалификацией </w:t>
      </w:r>
      <w:r w:rsidRPr="003850D6">
        <w:rPr>
          <w:rFonts w:ascii="Times New Roman" w:eastAsia="Calibri" w:hAnsi="Times New Roman" w:cs="Times New Roman"/>
          <w:sz w:val="24"/>
          <w:szCs w:val="24"/>
          <w:lang w:eastAsia="en-US"/>
        </w:rPr>
        <w:t xml:space="preserve">осуществляются в соответствии с Перечнем и составом стоимостных групп профессий и специальностей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по государственным услугам по реализации основных профессиональных образовательных программ среднего профессионального образования</w:t>
      </w:r>
      <w:r>
        <w:rPr>
          <w:rFonts w:ascii="Times New Roman" w:eastAsia="Calibri" w:hAnsi="Times New Roman" w:cs="Times New Roman"/>
          <w:sz w:val="24"/>
          <w:szCs w:val="24"/>
          <w:lang w:eastAsia="en-US"/>
        </w:rPr>
        <w:t xml:space="preserve"> – </w:t>
      </w:r>
      <w:r w:rsidRPr="003850D6">
        <w:rPr>
          <w:rFonts w:ascii="Times New Roman" w:eastAsia="Calibri" w:hAnsi="Times New Roman" w:cs="Times New Roman"/>
          <w:sz w:val="24"/>
          <w:szCs w:val="24"/>
          <w:lang w:eastAsia="en-US"/>
        </w:rPr>
        <w:t xml:space="preserve">программ подготовки специалистов среднего звена, итоговые значения и величина составляющих базовых нормативов затрат </w:t>
      </w:r>
      <w:r w:rsidR="006063BE">
        <w:rPr>
          <w:rFonts w:ascii="Times New Roman" w:eastAsia="Calibri" w:hAnsi="Times New Roman" w:cs="Times New Roman"/>
          <w:sz w:val="24"/>
          <w:szCs w:val="24"/>
          <w:lang w:eastAsia="en-US"/>
        </w:rPr>
        <w:br/>
      </w:r>
      <w:r w:rsidRPr="003850D6">
        <w:rPr>
          <w:rFonts w:ascii="Times New Roman" w:eastAsia="Calibri" w:hAnsi="Times New Roman" w:cs="Times New Roman"/>
          <w:sz w:val="24"/>
          <w:szCs w:val="24"/>
          <w:lang w:eastAsia="en-US"/>
        </w:rPr>
        <w:t xml:space="preserve">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r w:rsidR="00A6383F">
        <w:rPr>
          <w:rFonts w:ascii="Times New Roman" w:eastAsia="Calibri" w:hAnsi="Times New Roman" w:cs="Times New Roman"/>
          <w:sz w:val="24"/>
          <w:szCs w:val="24"/>
          <w:lang w:eastAsia="en-US"/>
        </w:rPr>
        <w:t>Министерства просвещения Российской Федерации</w:t>
      </w:r>
      <w:r w:rsidRPr="003850D6">
        <w:rPr>
          <w:rFonts w:ascii="Times New Roman" w:eastAsia="Calibri" w:hAnsi="Times New Roman" w:cs="Times New Roman"/>
          <w:sz w:val="24"/>
          <w:szCs w:val="24"/>
          <w:lang w:eastAsia="en-US"/>
        </w:rPr>
        <w:t xml:space="preserve"> ежегодно.</w:t>
      </w:r>
    </w:p>
    <w:p w14:paraId="328DF570" w14:textId="77777777" w:rsidR="00036FD7" w:rsidRDefault="00036FD7" w:rsidP="00036FD7">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B86806">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B86806">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B86806">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B86806">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B86806">
        <w:rPr>
          <w:rFonts w:ascii="Times New Roman" w:hAnsi="Times New Roman" w:cs="Times New Roman"/>
          <w:sz w:val="24"/>
          <w:szCs w:val="24"/>
        </w:rPr>
        <w:br/>
        <w:t>по реализации государственной социальной политики».</w:t>
      </w:r>
    </w:p>
    <w:p w14:paraId="1698E676" w14:textId="77777777" w:rsidR="00D377F2" w:rsidRPr="001C33BF" w:rsidRDefault="00D377F2" w:rsidP="00036FD7">
      <w:pPr>
        <w:suppressAutoHyphens/>
        <w:spacing w:after="0"/>
        <w:ind w:firstLine="709"/>
        <w:jc w:val="both"/>
        <w:rPr>
          <w:rFonts w:ascii="Times New Roman" w:hAnsi="Times New Roman" w:cs="Times New Roman"/>
          <w:sz w:val="24"/>
          <w:szCs w:val="24"/>
        </w:rPr>
      </w:pPr>
    </w:p>
    <w:p w14:paraId="0B0D87A8" w14:textId="02CE094C" w:rsidR="00036FD7" w:rsidRPr="00D377F2" w:rsidRDefault="00036FD7" w:rsidP="00D377F2">
      <w:pPr>
        <w:pStyle w:val="1"/>
        <w:spacing w:line="276" w:lineRule="auto"/>
        <w:rPr>
          <w:rFonts w:ascii="Times New Roman" w:hAnsi="Times New Roman"/>
          <w:sz w:val="24"/>
        </w:rPr>
      </w:pPr>
      <w:bookmarkStart w:id="42" w:name="_Toc103594011"/>
      <w:bookmarkStart w:id="43" w:name="_Toc131849518"/>
      <w:r w:rsidRPr="00D377F2">
        <w:rPr>
          <w:rFonts w:ascii="Times New Roman" w:hAnsi="Times New Roman"/>
          <w:sz w:val="24"/>
        </w:rPr>
        <w:t xml:space="preserve">Раздел 7. Формирование оценочных материалов </w:t>
      </w:r>
      <w:r w:rsidR="00D377F2">
        <w:rPr>
          <w:rFonts w:ascii="Times New Roman" w:hAnsi="Times New Roman"/>
          <w:sz w:val="24"/>
        </w:rPr>
        <w:br/>
      </w:r>
      <w:r w:rsidRPr="00D377F2">
        <w:rPr>
          <w:rFonts w:ascii="Times New Roman" w:hAnsi="Times New Roman"/>
          <w:sz w:val="24"/>
        </w:rPr>
        <w:t>для проведения государственной итоговой аттестации</w:t>
      </w:r>
      <w:bookmarkEnd w:id="42"/>
      <w:bookmarkEnd w:id="43"/>
    </w:p>
    <w:p w14:paraId="2119F3D4" w14:textId="33319123"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7.1.</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Pr>
          <w:rFonts w:ascii="Times New Roman" w:hAnsi="Times New Roman" w:cs="Times New Roman"/>
          <w:iCs/>
          <w:sz w:val="24"/>
          <w:szCs w:val="24"/>
        </w:rPr>
        <w:br/>
      </w:r>
      <w:r w:rsidRPr="001C33BF">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1C33BF">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553C43CA" w14:textId="6D6F1A02" w:rsidR="00036FD7" w:rsidRDefault="00036FD7" w:rsidP="00036FD7">
      <w:pPr>
        <w:spacing w:after="0"/>
        <w:ind w:firstLine="709"/>
        <w:contextualSpacing/>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7.2.</w:t>
      </w:r>
      <w:r w:rsidR="006063BE">
        <w:rPr>
          <w:rFonts w:ascii="Times New Roman" w:eastAsia="Calibri" w:hAnsi="Times New Roman" w:cs="Times New Roman"/>
          <w:iCs/>
          <w:sz w:val="24"/>
          <w:szCs w:val="24"/>
          <w:lang w:eastAsia="en-US"/>
        </w:rPr>
        <w:t> </w:t>
      </w:r>
      <w:r w:rsidRPr="009B119C">
        <w:rPr>
          <w:rFonts w:ascii="Times New Roman" w:eastAsia="Calibri" w:hAnsi="Times New Roman" w:cs="Times New Roman"/>
          <w:iCs/>
          <w:sz w:val="24"/>
          <w:szCs w:val="24"/>
          <w:lang w:eastAsia="en-US"/>
        </w:rPr>
        <w:t xml:space="preserve">Выпускники, освоившие программы </w:t>
      </w:r>
      <w:r w:rsidRPr="004B4EA0">
        <w:rPr>
          <w:rFonts w:ascii="Times New Roman" w:eastAsia="Calibri" w:hAnsi="Times New Roman" w:cs="Times New Roman"/>
          <w:iCs/>
          <w:sz w:val="24"/>
          <w:szCs w:val="24"/>
          <w:lang w:eastAsia="en-US"/>
        </w:rPr>
        <w:t>подготовки специалистов среднего звена</w:t>
      </w:r>
      <w:r w:rsidRPr="009B119C">
        <w:rPr>
          <w:rFonts w:ascii="Times New Roman" w:eastAsia="Calibri" w:hAnsi="Times New Roman" w:cs="Times New Roman"/>
          <w:i/>
          <w:sz w:val="24"/>
          <w:szCs w:val="24"/>
          <w:lang w:eastAsia="en-US"/>
        </w:rPr>
        <w:t xml:space="preserve">, </w:t>
      </w:r>
      <w:r w:rsidRPr="009B119C">
        <w:rPr>
          <w:rFonts w:ascii="Times New Roman" w:eastAsia="Calibri" w:hAnsi="Times New Roman" w:cs="Times New Roman"/>
          <w:iCs/>
          <w:sz w:val="24"/>
          <w:szCs w:val="24"/>
          <w:lang w:eastAsia="en-US"/>
        </w:rPr>
        <w:t>сдают ГИА в форме демонстрационного экзамена и защиты дипломного проекта (работы)</w:t>
      </w:r>
      <w:r>
        <w:rPr>
          <w:rFonts w:ascii="Times New Roman" w:eastAsia="Calibri" w:hAnsi="Times New Roman" w:cs="Times New Roman"/>
          <w:iCs/>
          <w:sz w:val="24"/>
          <w:szCs w:val="24"/>
          <w:lang w:eastAsia="en-US"/>
        </w:rPr>
        <w:t>.</w:t>
      </w:r>
    </w:p>
    <w:p w14:paraId="040176FA" w14:textId="55DC96F1" w:rsidR="00036FD7" w:rsidRPr="00D4786B" w:rsidRDefault="00036FD7" w:rsidP="00036FD7">
      <w:pPr>
        <w:spacing w:after="0"/>
        <w:ind w:firstLine="709"/>
        <w:contextualSpacing/>
        <w:jc w:val="both"/>
        <w:rPr>
          <w:rFonts w:ascii="Times New Roman" w:eastAsia="Calibri" w:hAnsi="Times New Roman" w:cs="Times New Roman"/>
          <w:i/>
          <w:sz w:val="24"/>
          <w:szCs w:val="24"/>
          <w:lang w:eastAsia="en-US"/>
        </w:rPr>
      </w:pPr>
      <w:r w:rsidRPr="00D4786B">
        <w:rPr>
          <w:rFonts w:ascii="Times New Roman" w:eastAsia="Calibri" w:hAnsi="Times New Roman" w:cs="Times New Roman"/>
          <w:iCs/>
          <w:sz w:val="24"/>
          <w:szCs w:val="24"/>
          <w:lang w:eastAsia="en-US"/>
        </w:rPr>
        <w:lastRenderedPageBreak/>
        <w:t>Требования к содержанию, объему и структуре дипломно</w:t>
      </w:r>
      <w:r>
        <w:rPr>
          <w:rFonts w:ascii="Times New Roman" w:eastAsia="Calibri" w:hAnsi="Times New Roman" w:cs="Times New Roman"/>
          <w:iCs/>
          <w:sz w:val="24"/>
          <w:szCs w:val="24"/>
          <w:lang w:eastAsia="en-US"/>
        </w:rPr>
        <w:t>го проекта (работы)</w:t>
      </w:r>
      <w:r w:rsidRPr="00D4786B">
        <w:rPr>
          <w:rFonts w:ascii="Times New Roman" w:eastAsia="Calibri" w:hAnsi="Times New Roman" w:cs="Times New Roman"/>
          <w:iCs/>
          <w:sz w:val="24"/>
          <w:szCs w:val="24"/>
          <w:lang w:eastAsia="en-US"/>
        </w:rPr>
        <w:t xml:space="preserve"> образовательная организация определяет самостоятельно с учетом </w:t>
      </w:r>
      <w:r w:rsidR="004B4EA0">
        <w:rPr>
          <w:rFonts w:ascii="Times New Roman" w:eastAsia="Calibri" w:hAnsi="Times New Roman" w:cs="Times New Roman"/>
          <w:iCs/>
          <w:sz w:val="24"/>
          <w:szCs w:val="24"/>
          <w:lang w:eastAsia="en-US"/>
        </w:rPr>
        <w:t>О</w:t>
      </w:r>
      <w:r w:rsidRPr="00D4786B">
        <w:rPr>
          <w:rFonts w:ascii="Times New Roman" w:eastAsia="Calibri" w:hAnsi="Times New Roman" w:cs="Times New Roman"/>
          <w:iCs/>
          <w:sz w:val="24"/>
          <w:szCs w:val="24"/>
          <w:lang w:eastAsia="en-US"/>
        </w:rPr>
        <w:t>ПОП-П</w:t>
      </w:r>
      <w:r w:rsidRPr="00D4786B">
        <w:rPr>
          <w:rFonts w:ascii="Times New Roman" w:eastAsia="Calibri" w:hAnsi="Times New Roman" w:cs="Times New Roman"/>
          <w:i/>
          <w:sz w:val="24"/>
          <w:szCs w:val="24"/>
          <w:lang w:eastAsia="en-US"/>
        </w:rPr>
        <w:t>.</w:t>
      </w:r>
    </w:p>
    <w:p w14:paraId="473DF916" w14:textId="7D929709" w:rsidR="00036FD7" w:rsidRPr="00D4786B" w:rsidRDefault="00036FD7" w:rsidP="00036FD7">
      <w:pPr>
        <w:spacing w:after="0"/>
        <w:ind w:firstLine="709"/>
        <w:contextualSpacing/>
        <w:jc w:val="both"/>
        <w:rPr>
          <w:rFonts w:ascii="Times New Roman" w:eastAsia="Calibri" w:hAnsi="Times New Roman" w:cs="Times New Roman"/>
          <w:i/>
          <w:sz w:val="24"/>
          <w:szCs w:val="24"/>
          <w:lang w:eastAsia="en-US"/>
        </w:rPr>
      </w:pPr>
      <w:r w:rsidRPr="00D4786B">
        <w:rPr>
          <w:rFonts w:ascii="Times New Roman" w:eastAsia="Calibri" w:hAnsi="Times New Roman" w:cs="Times New Roman"/>
          <w:iCs/>
          <w:sz w:val="24"/>
          <w:szCs w:val="24"/>
          <w:lang w:eastAsia="en-US"/>
        </w:rPr>
        <w:t xml:space="preserve">Государственная итоговая аттестация завершается присвоением квалификации </w:t>
      </w:r>
      <w:r w:rsidRPr="004B4EA0">
        <w:rPr>
          <w:rFonts w:ascii="Times New Roman" w:eastAsia="Calibri" w:hAnsi="Times New Roman" w:cs="Times New Roman"/>
          <w:iCs/>
          <w:sz w:val="24"/>
          <w:szCs w:val="24"/>
          <w:lang w:eastAsia="en-US"/>
        </w:rPr>
        <w:t xml:space="preserve">специалиста среднего звена: </w:t>
      </w:r>
      <w:r w:rsidR="004B4EA0">
        <w:rPr>
          <w:rFonts w:ascii="Times New Roman" w:eastAsia="Calibri" w:hAnsi="Times New Roman" w:cs="Times New Roman"/>
          <w:iCs/>
          <w:sz w:val="24"/>
          <w:szCs w:val="24"/>
          <w:lang w:eastAsia="en-US"/>
        </w:rPr>
        <w:t>Техник-механик.</w:t>
      </w:r>
    </w:p>
    <w:p w14:paraId="2F899789" w14:textId="7BB91E71" w:rsidR="00036FD7" w:rsidRPr="009B119C" w:rsidRDefault="00036FD7" w:rsidP="00036FD7">
      <w:pPr>
        <w:spacing w:after="0"/>
        <w:ind w:firstLine="709"/>
        <w:contextualSpacing/>
        <w:jc w:val="both"/>
        <w:rPr>
          <w:rFonts w:ascii="Times New Roman" w:eastAsia="Calibri" w:hAnsi="Times New Roman" w:cs="Times New Roman"/>
          <w:iCs/>
          <w:sz w:val="24"/>
          <w:szCs w:val="24"/>
          <w:lang w:eastAsia="en-US"/>
        </w:rPr>
      </w:pPr>
    </w:p>
    <w:p w14:paraId="4C8734BE" w14:textId="2B035559"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7.3.</w:t>
      </w:r>
      <w:r w:rsidR="006063BE">
        <w:rPr>
          <w:rFonts w:ascii="Times New Roman" w:hAnsi="Times New Roman" w:cs="Times New Roman"/>
          <w:iCs/>
          <w:sz w:val="24"/>
          <w:szCs w:val="24"/>
        </w:rPr>
        <w:t> </w:t>
      </w:r>
      <w:r w:rsidRPr="001C33BF">
        <w:rPr>
          <w:rFonts w:ascii="Times New Roman" w:hAnsi="Times New Roman" w:cs="Times New Roman"/>
          <w:iCs/>
          <w:sz w:val="24"/>
          <w:szCs w:val="24"/>
        </w:rPr>
        <w:t xml:space="preserve">Для государственной итоговой аттестации образовательной организацией </w:t>
      </w:r>
      <w:r>
        <w:rPr>
          <w:rFonts w:ascii="Times New Roman" w:hAnsi="Times New Roman" w:cs="Times New Roman"/>
          <w:iCs/>
          <w:sz w:val="24"/>
          <w:szCs w:val="24"/>
        </w:rPr>
        <w:t>разработана</w:t>
      </w:r>
      <w:r w:rsidRPr="001C33BF">
        <w:rPr>
          <w:rFonts w:ascii="Times New Roman" w:hAnsi="Times New Roman" w:cs="Times New Roman"/>
          <w:iCs/>
          <w:sz w:val="24"/>
          <w:szCs w:val="24"/>
        </w:rPr>
        <w:t xml:space="preserve"> программа государственной итоговой аттестации и оценочные материалы.</w:t>
      </w:r>
    </w:p>
    <w:p w14:paraId="79FF2BEB" w14:textId="6A432894" w:rsidR="00036FD7" w:rsidRPr="001C33BF" w:rsidRDefault="00036FD7" w:rsidP="00036FD7">
      <w:pPr>
        <w:spacing w:after="0"/>
        <w:ind w:firstLine="709"/>
        <w:jc w:val="both"/>
        <w:rPr>
          <w:rFonts w:ascii="Times New Roman" w:hAnsi="Times New Roman" w:cs="Times New Roman"/>
          <w:iCs/>
          <w:sz w:val="24"/>
          <w:szCs w:val="24"/>
        </w:rPr>
      </w:pPr>
      <w:r w:rsidRPr="001C33BF">
        <w:rPr>
          <w:rFonts w:ascii="Times New Roman" w:hAnsi="Times New Roman" w:cs="Times New Roman"/>
          <w:iCs/>
          <w:sz w:val="24"/>
          <w:szCs w:val="24"/>
        </w:rPr>
        <w:t>7.4</w:t>
      </w:r>
      <w:r w:rsidRPr="00ED5DA6">
        <w:rPr>
          <w:rFonts w:ascii="Times New Roman" w:hAnsi="Times New Roman" w:cs="Times New Roman"/>
          <w:iCs/>
          <w:sz w:val="24"/>
          <w:szCs w:val="24"/>
        </w:rPr>
        <w:t>.</w:t>
      </w:r>
      <w:r w:rsidR="006063BE">
        <w:rPr>
          <w:rFonts w:ascii="Times New Roman" w:hAnsi="Times New Roman" w:cs="Times New Roman"/>
          <w:iCs/>
          <w:sz w:val="24"/>
          <w:szCs w:val="24"/>
        </w:rPr>
        <w:t> </w:t>
      </w:r>
      <w:r>
        <w:rPr>
          <w:rFonts w:ascii="Times New Roman" w:hAnsi="Times New Roman" w:cs="Times New Roman"/>
          <w:iCs/>
          <w:sz w:val="24"/>
          <w:szCs w:val="24"/>
        </w:rPr>
        <w:t>С</w:t>
      </w:r>
      <w:r w:rsidRPr="00ED5DA6">
        <w:rPr>
          <w:rFonts w:ascii="Times New Roman" w:hAnsi="Times New Roman" w:cs="Times New Roman"/>
          <w:iCs/>
          <w:sz w:val="24"/>
          <w:szCs w:val="24"/>
        </w:rPr>
        <w:t xml:space="preserve">одержание ГИА включает структуру оценочных материалов, комплекс требований </w:t>
      </w:r>
      <w:r w:rsidR="006063BE">
        <w:rPr>
          <w:rFonts w:ascii="Times New Roman" w:hAnsi="Times New Roman" w:cs="Times New Roman"/>
          <w:iCs/>
          <w:sz w:val="24"/>
          <w:szCs w:val="24"/>
        </w:rPr>
        <w:br/>
      </w:r>
      <w:r w:rsidRPr="00ED5DA6">
        <w:rPr>
          <w:rFonts w:ascii="Times New Roman" w:hAnsi="Times New Roman" w:cs="Times New Roman"/>
          <w:iCs/>
          <w:sz w:val="24"/>
          <w:szCs w:val="24"/>
        </w:rPr>
        <w:t>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p w14:paraId="4D44E0D7" w14:textId="77777777" w:rsidR="00036FD7" w:rsidRPr="001C33BF" w:rsidRDefault="00036FD7" w:rsidP="00036FD7">
      <w:pPr>
        <w:widowControl w:val="0"/>
        <w:spacing w:after="0" w:line="240" w:lineRule="auto"/>
        <w:contextualSpacing/>
        <w:jc w:val="both"/>
        <w:rPr>
          <w:rFonts w:ascii="Times New Roman" w:hAnsi="Times New Roman" w:cs="Times New Roman"/>
          <w:spacing w:val="-2"/>
          <w:sz w:val="24"/>
          <w:szCs w:val="24"/>
        </w:rPr>
      </w:pPr>
    </w:p>
    <w:p w14:paraId="566516B4" w14:textId="35476693" w:rsidR="00D377F2" w:rsidRDefault="00D377F2">
      <w:pPr>
        <w:rPr>
          <w:rFonts w:ascii="Times New Roman" w:eastAsia="Times New Roman" w:hAnsi="Times New Roman" w:cs="Times New Roman"/>
          <w:b/>
          <w:sz w:val="28"/>
          <w:szCs w:val="28"/>
        </w:rPr>
      </w:pPr>
      <w:r>
        <w:rPr>
          <w:b/>
        </w:rPr>
        <w:br w:type="page"/>
      </w:r>
    </w:p>
    <w:p w14:paraId="60AD3588" w14:textId="77777777" w:rsidR="00D377F2" w:rsidRPr="00D522C6" w:rsidRDefault="00D377F2" w:rsidP="00D377F2">
      <w:pPr>
        <w:keepNext/>
        <w:spacing w:before="240" w:after="120" w:line="240" w:lineRule="auto"/>
        <w:ind w:firstLine="709"/>
        <w:jc w:val="right"/>
        <w:outlineLvl w:val="0"/>
        <w:rPr>
          <w:rFonts w:ascii="Times New Roman" w:hAnsi="Times New Roman"/>
          <w:b/>
          <w:bCs/>
          <w:kern w:val="32"/>
          <w:sz w:val="24"/>
          <w:szCs w:val="24"/>
          <w:lang w:val="x-none" w:eastAsia="x-none"/>
        </w:rPr>
      </w:pPr>
      <w:bookmarkStart w:id="44" w:name="_Toc84499257"/>
      <w:r w:rsidRPr="00D522C6">
        <w:rPr>
          <w:rFonts w:ascii="Times New Roman" w:hAnsi="Times New Roman"/>
          <w:b/>
          <w:bCs/>
          <w:kern w:val="32"/>
          <w:sz w:val="24"/>
          <w:szCs w:val="24"/>
          <w:lang w:val="x-none" w:eastAsia="x-none"/>
        </w:rPr>
        <w:lastRenderedPageBreak/>
        <w:t xml:space="preserve">Приложение </w:t>
      </w:r>
      <w:r w:rsidRPr="00D522C6">
        <w:rPr>
          <w:rFonts w:ascii="Times New Roman" w:hAnsi="Times New Roman"/>
          <w:b/>
          <w:bCs/>
          <w:kern w:val="32"/>
          <w:sz w:val="24"/>
          <w:szCs w:val="24"/>
          <w:lang w:eastAsia="x-none"/>
        </w:rPr>
        <w:t xml:space="preserve">2. </w:t>
      </w:r>
      <w:r>
        <w:rPr>
          <w:rFonts w:ascii="Times New Roman" w:hAnsi="Times New Roman"/>
          <w:b/>
          <w:bCs/>
          <w:kern w:val="32"/>
          <w:sz w:val="24"/>
          <w:szCs w:val="24"/>
          <w:lang w:eastAsia="x-none"/>
        </w:rPr>
        <w:t>Рабочие программы</w:t>
      </w:r>
      <w:r w:rsidRPr="00D522C6">
        <w:rPr>
          <w:rFonts w:ascii="Times New Roman" w:hAnsi="Times New Roman"/>
          <w:b/>
          <w:bCs/>
          <w:kern w:val="32"/>
          <w:sz w:val="24"/>
          <w:szCs w:val="24"/>
          <w:lang w:val="x-none" w:eastAsia="x-none"/>
        </w:rPr>
        <w:t xml:space="preserve"> профессиональных модулей</w:t>
      </w:r>
      <w:bookmarkEnd w:id="44"/>
      <w:r>
        <w:rPr>
          <w:rStyle w:val="af1"/>
          <w:rFonts w:ascii="Times New Roman" w:hAnsi="Times New Roman"/>
          <w:b/>
          <w:bCs/>
          <w:kern w:val="32"/>
          <w:sz w:val="24"/>
          <w:szCs w:val="24"/>
          <w:lang w:val="x-none" w:eastAsia="x-none"/>
        </w:rPr>
        <w:footnoteReference w:id="1"/>
      </w:r>
    </w:p>
    <w:p w14:paraId="6FEB926C" w14:textId="77777777" w:rsidR="00D377F2" w:rsidRPr="00D522C6" w:rsidRDefault="00D377F2" w:rsidP="00D377F2">
      <w:pPr>
        <w:spacing w:after="0" w:line="240" w:lineRule="auto"/>
        <w:rPr>
          <w:lang w:val="x-none" w:eastAsia="x-none"/>
        </w:rPr>
      </w:pPr>
    </w:p>
    <w:p w14:paraId="3B5D2847" w14:textId="77777777" w:rsidR="00D377F2" w:rsidRPr="00D522C6" w:rsidRDefault="00D377F2" w:rsidP="00D377F2">
      <w:pPr>
        <w:spacing w:after="0" w:line="360" w:lineRule="auto"/>
        <w:jc w:val="right"/>
        <w:outlineLvl w:val="1"/>
        <w:rPr>
          <w:rFonts w:ascii="Times New Roman" w:hAnsi="Times New Roman"/>
          <w:b/>
          <w:bCs/>
          <w:sz w:val="24"/>
          <w:szCs w:val="24"/>
        </w:rPr>
      </w:pPr>
      <w:bookmarkStart w:id="45" w:name="_Toc84499258"/>
      <w:r w:rsidRPr="00D522C6">
        <w:rPr>
          <w:rFonts w:ascii="Times New Roman" w:hAnsi="Times New Roman"/>
          <w:b/>
          <w:bCs/>
          <w:sz w:val="24"/>
          <w:szCs w:val="24"/>
        </w:rPr>
        <w:t>Приложение 2</w:t>
      </w:r>
      <w:bookmarkEnd w:id="45"/>
      <w:r>
        <w:rPr>
          <w:rFonts w:ascii="Times New Roman" w:hAnsi="Times New Roman"/>
          <w:b/>
          <w:bCs/>
          <w:sz w:val="24"/>
          <w:szCs w:val="24"/>
        </w:rPr>
        <w:t>.1</w:t>
      </w:r>
    </w:p>
    <w:p w14:paraId="7FDF0CF9" w14:textId="77777777" w:rsidR="00D377F2" w:rsidRPr="00D522C6" w:rsidRDefault="00D377F2" w:rsidP="00D377F2">
      <w:pPr>
        <w:spacing w:after="0" w:line="360" w:lineRule="auto"/>
        <w:jc w:val="right"/>
        <w:rPr>
          <w:rFonts w:ascii="Times New Roman" w:hAnsi="Times New Roman"/>
          <w:b/>
          <w:i/>
          <w:sz w:val="24"/>
          <w:szCs w:val="24"/>
          <w:lang w:eastAsia="en-US"/>
        </w:rPr>
      </w:pPr>
      <w:r w:rsidRPr="00D522C6">
        <w:rPr>
          <w:rFonts w:ascii="Times New Roman" w:hAnsi="Times New Roman"/>
          <w:sz w:val="24"/>
          <w:szCs w:val="24"/>
          <w:lang w:eastAsia="en-US"/>
        </w:rPr>
        <w:t xml:space="preserve">к </w:t>
      </w:r>
      <w:r>
        <w:rPr>
          <w:rFonts w:ascii="Times New Roman" w:hAnsi="Times New Roman"/>
          <w:sz w:val="24"/>
          <w:szCs w:val="24"/>
          <w:lang w:eastAsia="en-US"/>
        </w:rPr>
        <w:t>О</w:t>
      </w:r>
      <w:r w:rsidRPr="00D522C6">
        <w:rPr>
          <w:rFonts w:ascii="Times New Roman" w:hAnsi="Times New Roman"/>
          <w:sz w:val="24"/>
          <w:szCs w:val="24"/>
          <w:lang w:eastAsia="en-US"/>
        </w:rPr>
        <w:t xml:space="preserve">ПОП-П по </w:t>
      </w:r>
      <w:r w:rsidRPr="00D522C6">
        <w:rPr>
          <w:rFonts w:ascii="Times New Roman" w:hAnsi="Times New Roman"/>
          <w:i/>
          <w:sz w:val="24"/>
          <w:szCs w:val="24"/>
          <w:lang w:eastAsia="en-US"/>
        </w:rPr>
        <w:t>профессии/специальности</w:t>
      </w:r>
    </w:p>
    <w:p w14:paraId="2B019CDA" w14:textId="77777777" w:rsidR="00D377F2" w:rsidRPr="00D522C6" w:rsidRDefault="00D377F2" w:rsidP="00D377F2">
      <w:pPr>
        <w:spacing w:after="0" w:line="360" w:lineRule="auto"/>
        <w:jc w:val="right"/>
        <w:rPr>
          <w:rFonts w:ascii="Times New Roman" w:hAnsi="Times New Roman"/>
          <w:b/>
          <w:i/>
          <w:sz w:val="24"/>
          <w:szCs w:val="24"/>
          <w:lang w:eastAsia="en-US"/>
        </w:rPr>
      </w:pPr>
      <w:r w:rsidRPr="00D522C6">
        <w:rPr>
          <w:rFonts w:ascii="Times New Roman" w:hAnsi="Times New Roman"/>
          <w:b/>
          <w:i/>
          <w:sz w:val="24"/>
          <w:szCs w:val="24"/>
          <w:lang w:eastAsia="en-US"/>
        </w:rPr>
        <w:t>____________________________</w:t>
      </w:r>
    </w:p>
    <w:p w14:paraId="77EB1C5A" w14:textId="77777777" w:rsidR="00D377F2" w:rsidRPr="00D522C6" w:rsidRDefault="00D377F2" w:rsidP="00D377F2">
      <w:pPr>
        <w:spacing w:after="0" w:line="240" w:lineRule="auto"/>
        <w:jc w:val="right"/>
        <w:rPr>
          <w:rFonts w:ascii="Times New Roman" w:hAnsi="Times New Roman"/>
          <w:i/>
          <w:vertAlign w:val="superscript"/>
          <w:lang w:eastAsia="en-US"/>
        </w:rPr>
      </w:pPr>
      <w:r w:rsidRPr="00D522C6">
        <w:rPr>
          <w:rFonts w:ascii="Times New Roman" w:hAnsi="Times New Roman"/>
          <w:i/>
          <w:vertAlign w:val="superscript"/>
          <w:lang w:eastAsia="en-US"/>
        </w:rPr>
        <w:t>Код и наименование профессии/специальности</w:t>
      </w:r>
    </w:p>
    <w:p w14:paraId="11AB9BA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F7E881D"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438C0D0"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049C43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8F8D42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6CEFF77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CF699C1"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755A0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00C95DD"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DDE23C4"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1E0EDFEF"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BB1A37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8D9360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FFA283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AE5D459"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E10124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99B081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9308D8" w14:textId="77777777" w:rsidR="00D377F2" w:rsidRPr="00D522C6" w:rsidRDefault="00D377F2" w:rsidP="00D377F2">
      <w:pPr>
        <w:spacing w:after="0" w:line="240" w:lineRule="auto"/>
        <w:jc w:val="center"/>
        <w:rPr>
          <w:rFonts w:ascii="Times New Roman" w:hAnsi="Times New Roman"/>
          <w:b/>
          <w:sz w:val="24"/>
          <w:szCs w:val="24"/>
          <w:lang w:eastAsia="en-US"/>
        </w:rPr>
      </w:pPr>
      <w:r w:rsidRPr="00D522C6">
        <w:rPr>
          <w:rFonts w:ascii="Times New Roman" w:hAnsi="Times New Roman"/>
          <w:b/>
          <w:color w:val="000000"/>
          <w:sz w:val="24"/>
          <w:szCs w:val="24"/>
          <w:lang w:eastAsia="en-US"/>
        </w:rPr>
        <w:t>РАБОЧАЯ ПРОГРАММА</w:t>
      </w:r>
      <w:r w:rsidRPr="00D522C6">
        <w:rPr>
          <w:rFonts w:ascii="Times New Roman" w:hAnsi="Times New Roman"/>
          <w:b/>
          <w:sz w:val="24"/>
          <w:szCs w:val="24"/>
          <w:lang w:eastAsia="en-US"/>
        </w:rPr>
        <w:t xml:space="preserve"> ПРОФЕССИОНАЛЬНОГО МОДУЛЯ</w:t>
      </w:r>
    </w:p>
    <w:p w14:paraId="42C704CF" w14:textId="77777777" w:rsidR="00D377F2" w:rsidRPr="00D522C6" w:rsidRDefault="00D377F2" w:rsidP="00D377F2">
      <w:pPr>
        <w:spacing w:after="0" w:line="240" w:lineRule="auto"/>
        <w:jc w:val="center"/>
        <w:rPr>
          <w:rFonts w:ascii="Times New Roman" w:hAnsi="Times New Roman"/>
          <w:b/>
          <w:sz w:val="24"/>
          <w:szCs w:val="24"/>
          <w:u w:val="single"/>
          <w:lang w:eastAsia="en-US"/>
        </w:rPr>
      </w:pPr>
    </w:p>
    <w:p w14:paraId="681057D5" w14:textId="77777777" w:rsidR="00D377F2" w:rsidRPr="00B24B17" w:rsidRDefault="00D377F2" w:rsidP="00D377F2">
      <w:pPr>
        <w:spacing w:after="0"/>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56067007" w14:textId="77777777" w:rsidR="00D377F2" w:rsidRPr="00B24B17" w:rsidRDefault="00D377F2" w:rsidP="00D377F2">
      <w:pPr>
        <w:jc w:val="center"/>
        <w:rPr>
          <w:rFonts w:ascii="Times New Roman" w:hAnsi="Times New Roman"/>
          <w:i/>
          <w:sz w:val="28"/>
          <w:szCs w:val="28"/>
          <w:vertAlign w:val="superscript"/>
        </w:rPr>
      </w:pPr>
    </w:p>
    <w:p w14:paraId="50049ABA" w14:textId="77777777" w:rsidR="00D377F2" w:rsidRPr="007D0D6F" w:rsidRDefault="00D377F2" w:rsidP="00D377F2">
      <w:pPr>
        <w:jc w:val="center"/>
        <w:rPr>
          <w:rFonts w:ascii="Times New Roman" w:hAnsi="Times New Roman"/>
          <w:b/>
          <w:i/>
          <w:sz w:val="24"/>
          <w:szCs w:val="24"/>
        </w:rPr>
      </w:pPr>
      <w:r w:rsidRPr="00B24B17">
        <w:rPr>
          <w:rFonts w:ascii="Times New Roman" w:hAnsi="Times New Roman"/>
          <w:b/>
          <w:sz w:val="24"/>
          <w:szCs w:val="24"/>
        </w:rPr>
        <w:t xml:space="preserve">Обязательный профессиональный блок </w:t>
      </w:r>
    </w:p>
    <w:p w14:paraId="5BB0B7C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586F77B"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5D0E746"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A454E1B" w14:textId="77777777" w:rsidR="00D377F2" w:rsidRPr="00D522C6" w:rsidRDefault="00D377F2" w:rsidP="00D377F2">
      <w:pPr>
        <w:spacing w:after="0" w:line="240" w:lineRule="auto"/>
        <w:rPr>
          <w:rFonts w:ascii="Times New Roman" w:hAnsi="Times New Roman"/>
          <w:b/>
          <w:i/>
          <w:sz w:val="24"/>
          <w:szCs w:val="24"/>
          <w:lang w:eastAsia="en-US"/>
        </w:rPr>
      </w:pPr>
    </w:p>
    <w:p w14:paraId="4FD24E4E"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212E0C6"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945EEF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AEE1855"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2B28461A"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316296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43EA1EB"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31D67DE0"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0CA7DB7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1E9BE71C"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5DFDE673"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07EBC57"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490C4B64" w14:textId="77777777" w:rsidR="00D377F2" w:rsidRPr="00D522C6" w:rsidRDefault="00D377F2" w:rsidP="00D377F2">
      <w:pPr>
        <w:spacing w:after="0" w:line="240" w:lineRule="auto"/>
        <w:jc w:val="center"/>
        <w:rPr>
          <w:rFonts w:ascii="Times New Roman" w:hAnsi="Times New Roman"/>
          <w:b/>
          <w:i/>
          <w:sz w:val="24"/>
          <w:szCs w:val="24"/>
          <w:lang w:eastAsia="en-US"/>
        </w:rPr>
      </w:pPr>
    </w:p>
    <w:p w14:paraId="77B529D8" w14:textId="2D789AB2" w:rsidR="00D377F2" w:rsidRPr="00AB2605" w:rsidRDefault="00D377F2" w:rsidP="00D377F2">
      <w:pPr>
        <w:spacing w:after="0" w:line="240" w:lineRule="auto"/>
        <w:jc w:val="center"/>
        <w:rPr>
          <w:rFonts w:ascii="Times New Roman" w:hAnsi="Times New Roman"/>
          <w:b/>
          <w:iCs/>
          <w:sz w:val="24"/>
          <w:szCs w:val="24"/>
          <w:lang w:eastAsia="en-US"/>
        </w:rPr>
      </w:pPr>
      <w:r w:rsidRPr="00D522C6">
        <w:rPr>
          <w:rFonts w:ascii="Times New Roman" w:hAnsi="Times New Roman"/>
          <w:b/>
          <w:bCs/>
          <w:iCs/>
          <w:lang w:eastAsia="en-US"/>
        </w:rPr>
        <w:t>2</w:t>
      </w:r>
      <w:r>
        <w:rPr>
          <w:rFonts w:ascii="Times New Roman" w:hAnsi="Times New Roman"/>
          <w:b/>
          <w:bCs/>
          <w:iCs/>
          <w:lang w:eastAsia="en-US"/>
        </w:rPr>
        <w:t>02__</w:t>
      </w:r>
      <w:r w:rsidRPr="00D522C6">
        <w:rPr>
          <w:rFonts w:ascii="Times New Roman" w:hAnsi="Times New Roman"/>
          <w:b/>
          <w:bCs/>
          <w:iCs/>
          <w:lang w:eastAsia="en-US"/>
        </w:rPr>
        <w:t xml:space="preserve"> г</w:t>
      </w:r>
      <w:r>
        <w:rPr>
          <w:rFonts w:ascii="Times New Roman" w:hAnsi="Times New Roman"/>
          <w:b/>
          <w:bCs/>
          <w:iCs/>
          <w:lang w:eastAsia="en-US"/>
        </w:rPr>
        <w:t>.</w:t>
      </w:r>
    </w:p>
    <w:p w14:paraId="7C134098" w14:textId="77777777" w:rsidR="00D377F2" w:rsidRPr="009F4E30" w:rsidRDefault="00D377F2" w:rsidP="00D377F2">
      <w:pPr>
        <w:rPr>
          <w:rFonts w:ascii="Times New Roman" w:hAnsi="Times New Roman"/>
          <w:b/>
          <w:sz w:val="28"/>
          <w:szCs w:val="28"/>
        </w:rPr>
        <w:sectPr w:rsidR="00D377F2" w:rsidRPr="009F4E30" w:rsidSect="00AA1020">
          <w:headerReference w:type="even" r:id="rId11"/>
          <w:headerReference w:type="first" r:id="rId12"/>
          <w:pgSz w:w="11906" w:h="16838"/>
          <w:pgMar w:top="1134" w:right="567" w:bottom="1134" w:left="1134" w:header="709" w:footer="709" w:gutter="0"/>
          <w:cols w:space="708"/>
          <w:docGrid w:linePitch="360"/>
        </w:sectPr>
      </w:pPr>
    </w:p>
    <w:p w14:paraId="09A21476" w14:textId="77777777" w:rsidR="00D377F2" w:rsidRDefault="00D377F2" w:rsidP="00D377F2">
      <w:pPr>
        <w:spacing w:after="0"/>
        <w:jc w:val="center"/>
        <w:rPr>
          <w:rFonts w:ascii="Times New Roman" w:hAnsi="Times New Roman"/>
          <w:b/>
          <w:i/>
          <w:sz w:val="24"/>
          <w:szCs w:val="24"/>
          <w:lang w:eastAsia="en-US"/>
        </w:rPr>
      </w:pPr>
      <w:r w:rsidRPr="00AB2605">
        <w:rPr>
          <w:rFonts w:ascii="Times New Roman" w:hAnsi="Times New Roman"/>
          <w:b/>
          <w:i/>
          <w:sz w:val="24"/>
          <w:szCs w:val="24"/>
          <w:lang w:eastAsia="en-US"/>
        </w:rPr>
        <w:lastRenderedPageBreak/>
        <w:t>СОДЕРЖАНИЕ</w:t>
      </w:r>
    </w:p>
    <w:p w14:paraId="29F7B57B" w14:textId="77777777" w:rsidR="00D377F2" w:rsidRDefault="00D377F2" w:rsidP="00D377F2">
      <w:pPr>
        <w:spacing w:after="0"/>
        <w:jc w:val="both"/>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D377F2" w:rsidRPr="00AB2605" w14:paraId="76B78446" w14:textId="77777777" w:rsidTr="00D377F2">
        <w:tc>
          <w:tcPr>
            <w:tcW w:w="7501" w:type="dxa"/>
          </w:tcPr>
          <w:p w14:paraId="1EF9F585" w14:textId="77777777" w:rsidR="00D377F2" w:rsidRPr="00AB2605" w:rsidRDefault="00D377F2" w:rsidP="00D5394D">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 xml:space="preserve">ОБЩАЯ ХАРАКТЕРИСТИКА </w:t>
            </w:r>
            <w:r w:rsidRPr="00AB2605">
              <w:rPr>
                <w:rFonts w:ascii="Times New Roman" w:hAnsi="Times New Roman"/>
                <w:b/>
                <w:color w:val="000000"/>
                <w:sz w:val="24"/>
                <w:szCs w:val="24"/>
                <w:lang w:eastAsia="en-US"/>
              </w:rPr>
              <w:t xml:space="preserve">РАБОЧЕЙ </w:t>
            </w:r>
            <w:r w:rsidRPr="00AB2605">
              <w:rPr>
                <w:rFonts w:ascii="Times New Roman" w:hAnsi="Times New Roman"/>
                <w:b/>
                <w:sz w:val="24"/>
                <w:szCs w:val="24"/>
                <w:lang w:eastAsia="en-US"/>
              </w:rPr>
              <w:t>ПРОГРАММЫ ПРОФЕССИОНАЛЬНОГО МОДУЛЯ</w:t>
            </w:r>
          </w:p>
        </w:tc>
        <w:tc>
          <w:tcPr>
            <w:tcW w:w="1854" w:type="dxa"/>
          </w:tcPr>
          <w:p w14:paraId="764CADE1" w14:textId="77777777" w:rsidR="00D377F2" w:rsidRPr="00AB2605" w:rsidRDefault="00D377F2" w:rsidP="00D377F2">
            <w:pPr>
              <w:rPr>
                <w:rFonts w:ascii="Times New Roman" w:hAnsi="Times New Roman"/>
                <w:b/>
                <w:sz w:val="24"/>
                <w:szCs w:val="24"/>
                <w:lang w:eastAsia="en-US"/>
              </w:rPr>
            </w:pPr>
          </w:p>
        </w:tc>
      </w:tr>
      <w:tr w:rsidR="00D377F2" w:rsidRPr="00AB2605" w14:paraId="243DB6DB" w14:textId="77777777" w:rsidTr="00D377F2">
        <w:tc>
          <w:tcPr>
            <w:tcW w:w="7501" w:type="dxa"/>
          </w:tcPr>
          <w:p w14:paraId="795A7513" w14:textId="77777777" w:rsidR="00D377F2" w:rsidRPr="00AB2605" w:rsidRDefault="00D377F2" w:rsidP="00D5394D">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СТРУКТУРА И СОДЕРЖАНИЕ ПРОФЕССИОНАЛЬНОГО МОДУЛЯ</w:t>
            </w:r>
          </w:p>
          <w:p w14:paraId="1E4A5FA7" w14:textId="77777777" w:rsidR="00D377F2" w:rsidRPr="00AB2605" w:rsidRDefault="00D377F2" w:rsidP="00D5394D">
            <w:pPr>
              <w:numPr>
                <w:ilvl w:val="0"/>
                <w:numId w:val="7"/>
              </w:numPr>
              <w:tabs>
                <w:tab w:val="num" w:pos="284"/>
              </w:tabs>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УСЛОВИЯ РЕАЛИЗАЦИИ ПРОФЕССИОНАЛЬНОГО МОДУЛЯ</w:t>
            </w:r>
          </w:p>
        </w:tc>
        <w:tc>
          <w:tcPr>
            <w:tcW w:w="1854" w:type="dxa"/>
          </w:tcPr>
          <w:p w14:paraId="264445FD" w14:textId="77777777" w:rsidR="00D377F2" w:rsidRPr="00AB2605" w:rsidRDefault="00D377F2" w:rsidP="00D377F2">
            <w:pPr>
              <w:rPr>
                <w:rFonts w:ascii="Times New Roman" w:hAnsi="Times New Roman"/>
                <w:b/>
                <w:sz w:val="24"/>
                <w:szCs w:val="24"/>
                <w:lang w:eastAsia="en-US"/>
              </w:rPr>
            </w:pPr>
          </w:p>
        </w:tc>
      </w:tr>
      <w:tr w:rsidR="00D377F2" w:rsidRPr="00AB2605" w14:paraId="3AB89338" w14:textId="77777777" w:rsidTr="00D377F2">
        <w:tc>
          <w:tcPr>
            <w:tcW w:w="7501" w:type="dxa"/>
          </w:tcPr>
          <w:p w14:paraId="6E9CAF05" w14:textId="77777777" w:rsidR="00D377F2" w:rsidRPr="00AB2605" w:rsidRDefault="00D377F2" w:rsidP="00D5394D">
            <w:pPr>
              <w:numPr>
                <w:ilvl w:val="0"/>
                <w:numId w:val="7"/>
              </w:numPr>
              <w:suppressAutoHyphens/>
              <w:spacing w:after="200" w:line="276" w:lineRule="auto"/>
              <w:rPr>
                <w:rFonts w:ascii="Times New Roman" w:hAnsi="Times New Roman"/>
                <w:b/>
                <w:sz w:val="24"/>
                <w:szCs w:val="24"/>
                <w:lang w:eastAsia="en-US"/>
              </w:rPr>
            </w:pPr>
            <w:r w:rsidRPr="00AB2605">
              <w:rPr>
                <w:rFonts w:ascii="Times New Roman" w:hAnsi="Times New Roman"/>
                <w:b/>
                <w:sz w:val="24"/>
                <w:szCs w:val="24"/>
                <w:lang w:eastAsia="en-US"/>
              </w:rPr>
              <w:t>КОНТРОЛЬ И ОЦЕНКА РЕЗУЛЬТАТОВ ОСВОЕНИЯ ПРОФЕССИОНАЛЬНОГО МОДУЛЯ</w:t>
            </w:r>
          </w:p>
          <w:p w14:paraId="0BF34D41" w14:textId="77777777" w:rsidR="00D377F2" w:rsidRPr="00AB2605" w:rsidRDefault="00D377F2" w:rsidP="00D377F2">
            <w:pPr>
              <w:suppressAutoHyphens/>
              <w:rPr>
                <w:rFonts w:ascii="Times New Roman" w:hAnsi="Times New Roman"/>
                <w:b/>
                <w:sz w:val="24"/>
                <w:szCs w:val="24"/>
                <w:lang w:eastAsia="en-US"/>
              </w:rPr>
            </w:pPr>
          </w:p>
        </w:tc>
        <w:tc>
          <w:tcPr>
            <w:tcW w:w="1854" w:type="dxa"/>
          </w:tcPr>
          <w:p w14:paraId="0FE76273" w14:textId="77777777" w:rsidR="00D377F2" w:rsidRPr="00AB2605" w:rsidRDefault="00D377F2" w:rsidP="00D377F2">
            <w:pPr>
              <w:rPr>
                <w:rFonts w:ascii="Times New Roman" w:hAnsi="Times New Roman"/>
                <w:b/>
                <w:sz w:val="24"/>
                <w:szCs w:val="24"/>
                <w:lang w:eastAsia="en-US"/>
              </w:rPr>
            </w:pPr>
          </w:p>
        </w:tc>
      </w:tr>
    </w:tbl>
    <w:p w14:paraId="55F4A315" w14:textId="77777777" w:rsidR="00D377F2" w:rsidRPr="00AB2605" w:rsidRDefault="00D377F2" w:rsidP="00D377F2">
      <w:pPr>
        <w:spacing w:after="0"/>
        <w:jc w:val="center"/>
        <w:rPr>
          <w:rFonts w:ascii="Times New Roman" w:hAnsi="Times New Roman"/>
          <w:b/>
          <w:i/>
          <w:sz w:val="24"/>
          <w:szCs w:val="24"/>
          <w:lang w:eastAsia="en-US"/>
        </w:rPr>
      </w:pPr>
    </w:p>
    <w:p w14:paraId="2521515F" w14:textId="77777777" w:rsidR="00D377F2" w:rsidRPr="00AB2605" w:rsidRDefault="00D377F2" w:rsidP="00D377F2">
      <w:pPr>
        <w:spacing w:after="0"/>
        <w:rPr>
          <w:rFonts w:ascii="Times New Roman" w:hAnsi="Times New Roman"/>
          <w:b/>
          <w:i/>
          <w:sz w:val="24"/>
          <w:szCs w:val="24"/>
          <w:lang w:eastAsia="en-US"/>
        </w:rPr>
      </w:pPr>
    </w:p>
    <w:p w14:paraId="0A3B5CD7" w14:textId="77777777" w:rsidR="00D377F2" w:rsidRPr="00AB2605" w:rsidRDefault="00D377F2" w:rsidP="00D377F2">
      <w:pPr>
        <w:spacing w:after="0" w:line="240" w:lineRule="auto"/>
        <w:rPr>
          <w:rFonts w:ascii="Times New Roman" w:hAnsi="Times New Roman"/>
          <w:b/>
          <w:i/>
          <w:sz w:val="24"/>
          <w:szCs w:val="24"/>
          <w:lang w:eastAsia="en-US"/>
        </w:rPr>
        <w:sectPr w:rsidR="00D377F2" w:rsidRPr="00AB2605" w:rsidSect="006063BE">
          <w:pgSz w:w="11907" w:h="16840"/>
          <w:pgMar w:top="1134" w:right="567" w:bottom="1134" w:left="1134" w:header="709" w:footer="709" w:gutter="0"/>
          <w:cols w:space="720"/>
          <w:docGrid w:linePitch="299"/>
        </w:sectPr>
      </w:pPr>
    </w:p>
    <w:p w14:paraId="226567D8" w14:textId="77777777" w:rsidR="00D377F2" w:rsidRPr="00101802" w:rsidRDefault="00D377F2" w:rsidP="00D377F2">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lastRenderedPageBreak/>
        <w:t xml:space="preserve">1. ОБЩАЯ ХАРАКТЕРИСТИКА </w:t>
      </w:r>
      <w:r w:rsidRPr="00101802">
        <w:rPr>
          <w:rFonts w:ascii="Times New Roman" w:hAnsi="Times New Roman"/>
          <w:b/>
          <w:color w:val="000000"/>
          <w:sz w:val="24"/>
          <w:szCs w:val="24"/>
          <w:lang w:eastAsia="en-US"/>
        </w:rPr>
        <w:t>РАБОЧЕЙ ПРОГРАММЫ</w:t>
      </w:r>
    </w:p>
    <w:p w14:paraId="274D84BD" w14:textId="77777777" w:rsidR="00D377F2" w:rsidRPr="00101802" w:rsidRDefault="00D377F2" w:rsidP="00D377F2">
      <w:pPr>
        <w:spacing w:after="0"/>
        <w:jc w:val="center"/>
        <w:rPr>
          <w:rFonts w:ascii="Times New Roman" w:hAnsi="Times New Roman"/>
          <w:b/>
          <w:sz w:val="24"/>
          <w:szCs w:val="24"/>
          <w:lang w:eastAsia="en-US"/>
        </w:rPr>
      </w:pPr>
      <w:r w:rsidRPr="00101802">
        <w:rPr>
          <w:rFonts w:ascii="Times New Roman" w:hAnsi="Times New Roman"/>
          <w:b/>
          <w:sz w:val="24"/>
          <w:szCs w:val="24"/>
          <w:lang w:eastAsia="en-US"/>
        </w:rPr>
        <w:t>ПРОФЕССИОНАЛЬНОГО МОДУЛЯ</w:t>
      </w:r>
    </w:p>
    <w:p w14:paraId="63EA1422" w14:textId="77777777" w:rsidR="00D377F2" w:rsidRPr="00A3657F" w:rsidRDefault="00D377F2" w:rsidP="00D377F2">
      <w:pPr>
        <w:spacing w:after="0"/>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6135583" w14:textId="7D493693" w:rsidR="00D377F2" w:rsidRPr="00A3657F" w:rsidRDefault="00D377F2" w:rsidP="00D377F2">
      <w:pPr>
        <w:suppressAutoHyphens/>
        <w:spacing w:after="0"/>
        <w:ind w:firstLine="709"/>
        <w:rPr>
          <w:rFonts w:ascii="Times New Roman" w:hAnsi="Times New Roman"/>
          <w:b/>
          <w:sz w:val="24"/>
          <w:szCs w:val="24"/>
        </w:rPr>
      </w:pPr>
      <w:r w:rsidRPr="00A3657F">
        <w:rPr>
          <w:rFonts w:ascii="Times New Roman" w:hAnsi="Times New Roman"/>
          <w:b/>
          <w:sz w:val="24"/>
          <w:szCs w:val="24"/>
        </w:rPr>
        <w:t>1.1.</w:t>
      </w:r>
      <w:bookmarkStart w:id="46" w:name="_Hlk511590080"/>
      <w:r w:rsidR="006063BE">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bookmarkEnd w:id="46"/>
    </w:p>
    <w:p w14:paraId="4EC4516A" w14:textId="77777777" w:rsidR="00D377F2" w:rsidRPr="00A3657F" w:rsidRDefault="00D377F2" w:rsidP="00D377F2">
      <w:pPr>
        <w:suppressAutoHyphens/>
        <w:spacing w:after="0"/>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C742CA4" w14:textId="02ECC0DA" w:rsidR="00D377F2" w:rsidRPr="00A3657F" w:rsidRDefault="006063BE" w:rsidP="006063BE">
      <w:pPr>
        <w:spacing w:after="0" w:line="276" w:lineRule="auto"/>
        <w:ind w:firstLine="709"/>
        <w:jc w:val="both"/>
        <w:rPr>
          <w:rFonts w:ascii="Times New Roman" w:hAnsi="Times New Roman"/>
          <w:sz w:val="24"/>
          <w:szCs w:val="24"/>
          <w:lang w:eastAsia="en-US"/>
        </w:rPr>
      </w:pPr>
      <w:r>
        <w:rPr>
          <w:rFonts w:ascii="Times New Roman" w:hAnsi="Times New Roman"/>
          <w:sz w:val="24"/>
          <w:szCs w:val="24"/>
          <w:lang w:eastAsia="en-US"/>
        </w:rPr>
        <w:t>1.1.1. </w:t>
      </w:r>
      <w:r w:rsidR="00D377F2" w:rsidRPr="00A3657F">
        <w:rPr>
          <w:rFonts w:ascii="Times New Roman" w:hAnsi="Times New Roman"/>
          <w:sz w:val="24"/>
          <w:szCs w:val="24"/>
          <w:lang w:eastAsia="en-US"/>
        </w:rPr>
        <w:t>Перечень общих компетенций</w:t>
      </w:r>
      <w:r w:rsidR="00D377F2" w:rsidRPr="00A3657F">
        <w:rPr>
          <w:vertAlign w:val="superscript"/>
          <w:lang w:eastAsia="en-US"/>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974"/>
      </w:tblGrid>
      <w:tr w:rsidR="00D377F2" w:rsidRPr="00A3657F" w14:paraId="36385B56" w14:textId="77777777" w:rsidTr="006063BE">
        <w:tc>
          <w:tcPr>
            <w:tcW w:w="1121" w:type="dxa"/>
          </w:tcPr>
          <w:p w14:paraId="6FE18750" w14:textId="77777777" w:rsidR="00D377F2" w:rsidRPr="00A3657F" w:rsidRDefault="00D377F2" w:rsidP="00D377F2">
            <w:pPr>
              <w:spacing w:after="0" w:line="240" w:lineRule="auto"/>
              <w:rPr>
                <w:rFonts w:ascii="Times New Roman" w:hAnsi="Times New Roman"/>
                <w:i/>
                <w:sz w:val="24"/>
                <w:szCs w:val="24"/>
                <w:lang w:eastAsia="en-US"/>
              </w:rPr>
            </w:pPr>
            <w:r w:rsidRPr="00A3657F">
              <w:rPr>
                <w:rFonts w:ascii="Times New Roman" w:hAnsi="Times New Roman"/>
                <w:i/>
                <w:sz w:val="24"/>
                <w:szCs w:val="24"/>
                <w:lang w:eastAsia="en-US"/>
              </w:rPr>
              <w:t>Код</w:t>
            </w:r>
          </w:p>
        </w:tc>
        <w:tc>
          <w:tcPr>
            <w:tcW w:w="9085" w:type="dxa"/>
          </w:tcPr>
          <w:p w14:paraId="3A10EBF1" w14:textId="77777777" w:rsidR="00D377F2" w:rsidRPr="00A3657F" w:rsidRDefault="00D377F2" w:rsidP="00D377F2">
            <w:pPr>
              <w:spacing w:after="0" w:line="240" w:lineRule="auto"/>
              <w:jc w:val="center"/>
              <w:rPr>
                <w:rFonts w:ascii="Times New Roman" w:hAnsi="Times New Roman"/>
                <w:iCs/>
                <w:sz w:val="24"/>
                <w:szCs w:val="24"/>
                <w:lang w:eastAsia="en-US"/>
              </w:rPr>
            </w:pPr>
            <w:r w:rsidRPr="00A3657F">
              <w:rPr>
                <w:rFonts w:ascii="Times New Roman" w:hAnsi="Times New Roman"/>
                <w:iCs/>
                <w:sz w:val="24"/>
                <w:szCs w:val="24"/>
                <w:lang w:eastAsia="en-US"/>
              </w:rPr>
              <w:t>Наименование общих компетенций</w:t>
            </w:r>
          </w:p>
        </w:tc>
      </w:tr>
      <w:tr w:rsidR="00D377F2" w:rsidRPr="00101802" w14:paraId="26DDB8F0" w14:textId="77777777" w:rsidTr="006063BE">
        <w:trPr>
          <w:trHeight w:val="327"/>
        </w:trPr>
        <w:tc>
          <w:tcPr>
            <w:tcW w:w="1121" w:type="dxa"/>
          </w:tcPr>
          <w:p w14:paraId="2B14C377" w14:textId="77777777" w:rsidR="00D377F2" w:rsidRPr="00A3657F" w:rsidRDefault="00D377F2" w:rsidP="00D377F2">
            <w:pPr>
              <w:spacing w:after="0" w:line="240" w:lineRule="auto"/>
              <w:rPr>
                <w:rFonts w:ascii="Times New Roman" w:hAnsi="Times New Roman"/>
                <w:b/>
                <w:sz w:val="24"/>
                <w:szCs w:val="24"/>
                <w:lang w:eastAsia="en-US"/>
              </w:rPr>
            </w:pPr>
            <w:r w:rsidRPr="00A3657F">
              <w:rPr>
                <w:rFonts w:ascii="Times New Roman" w:hAnsi="Times New Roman"/>
                <w:b/>
                <w:sz w:val="24"/>
                <w:szCs w:val="24"/>
                <w:lang w:eastAsia="en-US"/>
              </w:rPr>
              <w:t xml:space="preserve">ОК </w:t>
            </w:r>
            <w:r>
              <w:rPr>
                <w:rFonts w:ascii="Times New Roman" w:hAnsi="Times New Roman"/>
                <w:b/>
                <w:sz w:val="24"/>
                <w:szCs w:val="24"/>
                <w:lang w:eastAsia="en-US"/>
              </w:rPr>
              <w:t>0</w:t>
            </w:r>
            <w:r w:rsidRPr="00A3657F">
              <w:rPr>
                <w:rFonts w:ascii="Times New Roman" w:hAnsi="Times New Roman"/>
                <w:b/>
                <w:sz w:val="24"/>
                <w:szCs w:val="24"/>
                <w:lang w:eastAsia="en-US"/>
              </w:rPr>
              <w:t>1.</w:t>
            </w:r>
            <w:r w:rsidRPr="00A3657F">
              <w:rPr>
                <w:b/>
                <w:vertAlign w:val="superscript"/>
                <w:lang w:eastAsia="en-US"/>
              </w:rPr>
              <w:footnoteReference w:id="3"/>
            </w:r>
          </w:p>
        </w:tc>
        <w:tc>
          <w:tcPr>
            <w:tcW w:w="9085" w:type="dxa"/>
          </w:tcPr>
          <w:p w14:paraId="569B822C" w14:textId="77777777" w:rsidR="00D377F2" w:rsidRPr="00C753F8" w:rsidRDefault="00D377F2" w:rsidP="00D377F2">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Определяются в соответствии с ФГОС по профессии (специальности) только компетенции, формируемые в рамках данного модуля</w:t>
            </w:r>
          </w:p>
        </w:tc>
      </w:tr>
      <w:tr w:rsidR="00D377F2" w:rsidRPr="00101802" w14:paraId="0AD24235" w14:textId="77777777" w:rsidTr="006063BE">
        <w:tc>
          <w:tcPr>
            <w:tcW w:w="1121" w:type="dxa"/>
          </w:tcPr>
          <w:p w14:paraId="230C98B2" w14:textId="77777777" w:rsidR="00D377F2" w:rsidRPr="00101802" w:rsidRDefault="00D377F2" w:rsidP="00D377F2">
            <w:pPr>
              <w:spacing w:after="0" w:line="240" w:lineRule="auto"/>
              <w:rPr>
                <w:rFonts w:ascii="Times New Roman" w:hAnsi="Times New Roman"/>
                <w:b/>
                <w:sz w:val="24"/>
                <w:szCs w:val="24"/>
                <w:lang w:eastAsia="en-US"/>
              </w:rPr>
            </w:pPr>
            <w:r w:rsidRPr="00101802">
              <w:rPr>
                <w:rFonts w:ascii="Times New Roman" w:hAnsi="Times New Roman"/>
                <w:b/>
                <w:sz w:val="24"/>
                <w:szCs w:val="24"/>
                <w:lang w:eastAsia="en-US"/>
              </w:rPr>
              <w:t>ОК N.</w:t>
            </w:r>
          </w:p>
        </w:tc>
        <w:tc>
          <w:tcPr>
            <w:tcW w:w="9085" w:type="dxa"/>
          </w:tcPr>
          <w:p w14:paraId="354A9F69"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bl>
    <w:p w14:paraId="3F42B489" w14:textId="77777777" w:rsidR="00D377F2" w:rsidRPr="008B4C31" w:rsidRDefault="00D377F2" w:rsidP="00D377F2">
      <w:pPr>
        <w:spacing w:after="0" w:line="240" w:lineRule="auto"/>
        <w:ind w:firstLine="709"/>
        <w:jc w:val="both"/>
        <w:rPr>
          <w:rFonts w:ascii="Times New Roman" w:hAnsi="Times New Roman"/>
          <w:sz w:val="24"/>
          <w:szCs w:val="24"/>
        </w:rPr>
      </w:pPr>
    </w:p>
    <w:p w14:paraId="7D14B7F8" w14:textId="2E461DB0" w:rsidR="00D377F2" w:rsidRPr="00101802" w:rsidRDefault="00D377F2" w:rsidP="00D377F2">
      <w:pPr>
        <w:spacing w:after="0" w:line="240" w:lineRule="auto"/>
        <w:ind w:firstLine="709"/>
        <w:rPr>
          <w:rFonts w:ascii="Times New Roman" w:hAnsi="Times New Roman"/>
          <w:bCs/>
          <w:iCs/>
          <w:sz w:val="24"/>
          <w:szCs w:val="24"/>
          <w:lang w:eastAsia="en-US"/>
        </w:rPr>
      </w:pPr>
      <w:r w:rsidRPr="00101802">
        <w:rPr>
          <w:rFonts w:ascii="Times New Roman" w:hAnsi="Times New Roman"/>
          <w:bCs/>
          <w:iCs/>
          <w:sz w:val="24"/>
          <w:szCs w:val="24"/>
          <w:lang w:eastAsia="en-US"/>
        </w:rPr>
        <w:t>1.1.2.</w:t>
      </w:r>
      <w:r w:rsidR="006063BE">
        <w:rPr>
          <w:rFonts w:ascii="Times New Roman" w:hAnsi="Times New Roman"/>
          <w:bCs/>
          <w:iCs/>
          <w:sz w:val="24"/>
          <w:szCs w:val="24"/>
          <w:lang w:eastAsia="en-US"/>
        </w:rPr>
        <w:t> </w:t>
      </w:r>
      <w:r w:rsidRPr="00101802">
        <w:rPr>
          <w:rFonts w:ascii="Times New Roman" w:hAnsi="Times New Roman"/>
          <w:bCs/>
          <w:iCs/>
          <w:sz w:val="24"/>
          <w:szCs w:val="24"/>
          <w:lang w:eastAsia="en-US"/>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999"/>
      </w:tblGrid>
      <w:tr w:rsidR="00D377F2" w:rsidRPr="00101802" w14:paraId="5949F2BE" w14:textId="77777777" w:rsidTr="006063BE">
        <w:tc>
          <w:tcPr>
            <w:tcW w:w="1096" w:type="dxa"/>
          </w:tcPr>
          <w:p w14:paraId="1EE29AE2" w14:textId="77777777" w:rsidR="00D377F2" w:rsidRPr="00101802" w:rsidRDefault="00D377F2" w:rsidP="00D377F2">
            <w:pPr>
              <w:spacing w:after="0" w:line="240" w:lineRule="auto"/>
              <w:rPr>
                <w:rFonts w:ascii="Times New Roman" w:hAnsi="Times New Roman"/>
                <w:i/>
                <w:sz w:val="24"/>
                <w:szCs w:val="24"/>
                <w:lang w:eastAsia="en-US"/>
              </w:rPr>
            </w:pPr>
            <w:r w:rsidRPr="00101802">
              <w:rPr>
                <w:rFonts w:ascii="Times New Roman" w:hAnsi="Times New Roman"/>
                <w:i/>
                <w:sz w:val="24"/>
                <w:szCs w:val="24"/>
                <w:lang w:eastAsia="en-US"/>
              </w:rPr>
              <w:t>Код</w:t>
            </w:r>
          </w:p>
        </w:tc>
        <w:tc>
          <w:tcPr>
            <w:tcW w:w="9110" w:type="dxa"/>
          </w:tcPr>
          <w:p w14:paraId="765C9841" w14:textId="77777777" w:rsidR="00D377F2" w:rsidRPr="00101802" w:rsidRDefault="00D377F2" w:rsidP="00D377F2">
            <w:pPr>
              <w:spacing w:after="0" w:line="240" w:lineRule="auto"/>
              <w:rPr>
                <w:rFonts w:ascii="Times New Roman" w:hAnsi="Times New Roman"/>
                <w:iCs/>
                <w:sz w:val="24"/>
                <w:szCs w:val="24"/>
                <w:lang w:eastAsia="en-US"/>
              </w:rPr>
            </w:pPr>
            <w:r w:rsidRPr="00101802">
              <w:rPr>
                <w:rFonts w:ascii="Times New Roman" w:hAnsi="Times New Roman"/>
                <w:iCs/>
                <w:sz w:val="24"/>
                <w:szCs w:val="24"/>
                <w:lang w:eastAsia="en-US"/>
              </w:rPr>
              <w:t>Наименование видов деятельности и профессиональных компетенций</w:t>
            </w:r>
          </w:p>
        </w:tc>
      </w:tr>
      <w:tr w:rsidR="00D377F2" w:rsidRPr="00101802" w14:paraId="3CB4785F" w14:textId="77777777" w:rsidTr="006063BE">
        <w:tc>
          <w:tcPr>
            <w:tcW w:w="1096" w:type="dxa"/>
          </w:tcPr>
          <w:p w14:paraId="04F249E7" w14:textId="77777777" w:rsidR="00D377F2" w:rsidRPr="00B24B17" w:rsidRDefault="00D377F2" w:rsidP="00D377F2">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 xml:space="preserve">ВД </w:t>
            </w:r>
            <w:r>
              <w:rPr>
                <w:rFonts w:ascii="Times New Roman" w:hAnsi="Times New Roman"/>
                <w:b/>
                <w:i/>
                <w:sz w:val="24"/>
                <w:szCs w:val="24"/>
                <w:lang w:val="en-US" w:eastAsia="en-US"/>
              </w:rPr>
              <w:t>N</w:t>
            </w:r>
          </w:p>
        </w:tc>
        <w:tc>
          <w:tcPr>
            <w:tcW w:w="9110" w:type="dxa"/>
          </w:tcPr>
          <w:p w14:paraId="5E09E574" w14:textId="77777777" w:rsidR="00D377F2" w:rsidRPr="00C753F8" w:rsidRDefault="00D377F2" w:rsidP="00D377F2">
            <w:pPr>
              <w:spacing w:after="0" w:line="240" w:lineRule="auto"/>
              <w:rPr>
                <w:rFonts w:ascii="Times New Roman" w:hAnsi="Times New Roman"/>
                <w:i/>
                <w:sz w:val="24"/>
                <w:szCs w:val="24"/>
                <w:lang w:eastAsia="en-US"/>
              </w:rPr>
            </w:pPr>
            <w:r w:rsidRPr="00C753F8">
              <w:rPr>
                <w:rFonts w:ascii="Times New Roman" w:hAnsi="Times New Roman"/>
                <w:i/>
                <w:sz w:val="24"/>
                <w:szCs w:val="24"/>
                <w:lang w:eastAsia="en-US"/>
              </w:rPr>
              <w:t>См. ФГОС по профессии (специальности) и раздел 4 ПОП-П</w:t>
            </w:r>
          </w:p>
        </w:tc>
      </w:tr>
      <w:tr w:rsidR="00D377F2" w:rsidRPr="00101802" w14:paraId="07081367" w14:textId="77777777" w:rsidTr="006063BE">
        <w:tc>
          <w:tcPr>
            <w:tcW w:w="1096" w:type="dxa"/>
          </w:tcPr>
          <w:p w14:paraId="727A9732" w14:textId="77777777" w:rsidR="00D377F2" w:rsidRPr="00101802" w:rsidRDefault="00D377F2" w:rsidP="00D377F2">
            <w:pPr>
              <w:spacing w:after="0" w:line="240" w:lineRule="auto"/>
              <w:rPr>
                <w:rFonts w:ascii="Times New Roman" w:hAnsi="Times New Roman"/>
                <w:b/>
                <w:i/>
                <w:sz w:val="24"/>
                <w:szCs w:val="24"/>
                <w:lang w:eastAsia="en-US"/>
              </w:rPr>
            </w:pPr>
            <w:r w:rsidRPr="00101802">
              <w:rPr>
                <w:rFonts w:ascii="Times New Roman" w:hAnsi="Times New Roman"/>
                <w:b/>
                <w:i/>
                <w:sz w:val="24"/>
                <w:szCs w:val="24"/>
                <w:lang w:eastAsia="en-US"/>
              </w:rPr>
              <w:t>ПК 1.1.</w:t>
            </w:r>
          </w:p>
        </w:tc>
        <w:tc>
          <w:tcPr>
            <w:tcW w:w="9110" w:type="dxa"/>
          </w:tcPr>
          <w:p w14:paraId="64074C54" w14:textId="77777777" w:rsidR="00D377F2" w:rsidRPr="00101802" w:rsidRDefault="00D377F2" w:rsidP="00D377F2">
            <w:pPr>
              <w:keepNext/>
              <w:spacing w:after="0" w:line="240" w:lineRule="auto"/>
              <w:jc w:val="both"/>
              <w:outlineLvl w:val="1"/>
              <w:rPr>
                <w:rFonts w:ascii="Times New Roman" w:hAnsi="Times New Roman"/>
                <w:bCs/>
                <w:sz w:val="24"/>
                <w:szCs w:val="24"/>
              </w:rPr>
            </w:pPr>
          </w:p>
        </w:tc>
      </w:tr>
      <w:tr w:rsidR="00D377F2" w:rsidRPr="00101802" w14:paraId="6C03046F" w14:textId="77777777" w:rsidTr="006063BE">
        <w:tc>
          <w:tcPr>
            <w:tcW w:w="1096" w:type="dxa"/>
          </w:tcPr>
          <w:p w14:paraId="5BDD0493"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c>
          <w:tcPr>
            <w:tcW w:w="9110" w:type="dxa"/>
          </w:tcPr>
          <w:p w14:paraId="4905510C" w14:textId="77777777" w:rsidR="00D377F2" w:rsidRPr="00101802" w:rsidRDefault="00D377F2" w:rsidP="00D377F2">
            <w:pPr>
              <w:spacing w:after="0" w:line="240" w:lineRule="auto"/>
              <w:rPr>
                <w:rFonts w:ascii="Times New Roman" w:hAnsi="Times New Roman"/>
                <w:bCs/>
                <w:iCs/>
                <w:sz w:val="24"/>
                <w:szCs w:val="24"/>
                <w:lang w:eastAsia="en-US"/>
              </w:rPr>
            </w:pPr>
            <w:r w:rsidRPr="00101802">
              <w:rPr>
                <w:rFonts w:ascii="Times New Roman" w:hAnsi="Times New Roman"/>
                <w:bCs/>
                <w:iCs/>
                <w:sz w:val="24"/>
                <w:szCs w:val="24"/>
                <w:lang w:eastAsia="en-US"/>
              </w:rPr>
              <w:t>…..</w:t>
            </w:r>
          </w:p>
        </w:tc>
      </w:tr>
      <w:tr w:rsidR="00D377F2" w:rsidRPr="00101802" w14:paraId="068E9B87" w14:textId="77777777" w:rsidTr="006063BE">
        <w:tc>
          <w:tcPr>
            <w:tcW w:w="1096" w:type="dxa"/>
          </w:tcPr>
          <w:p w14:paraId="4ACE16AD" w14:textId="77777777" w:rsidR="00D377F2" w:rsidRPr="00101802" w:rsidRDefault="00D377F2" w:rsidP="00D377F2">
            <w:pPr>
              <w:spacing w:after="0" w:line="240" w:lineRule="auto"/>
              <w:rPr>
                <w:rFonts w:ascii="Times New Roman" w:hAnsi="Times New Roman"/>
                <w:bCs/>
                <w:iCs/>
                <w:sz w:val="24"/>
                <w:szCs w:val="24"/>
                <w:lang w:eastAsia="en-US"/>
              </w:rPr>
            </w:pPr>
            <w:r w:rsidRPr="00B13CAD">
              <w:rPr>
                <w:rFonts w:ascii="Times New Roman" w:hAnsi="Times New Roman"/>
                <w:bCs/>
                <w:i/>
                <w:sz w:val="24"/>
                <w:szCs w:val="24"/>
                <w:lang w:eastAsia="en-US"/>
              </w:rPr>
              <w:t>П</w:t>
            </w:r>
            <w:r w:rsidRPr="00101802">
              <w:rPr>
                <w:rFonts w:ascii="Times New Roman" w:hAnsi="Times New Roman"/>
                <w:bCs/>
                <w:i/>
                <w:iCs/>
                <w:sz w:val="24"/>
                <w:szCs w:val="24"/>
                <w:lang w:eastAsia="en-US"/>
              </w:rPr>
              <w:t>К 1.Х</w:t>
            </w:r>
          </w:p>
        </w:tc>
        <w:tc>
          <w:tcPr>
            <w:tcW w:w="9110" w:type="dxa"/>
          </w:tcPr>
          <w:p w14:paraId="5F48CA88"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При формировании профессиональной компетенции для цифровой экономики</w:t>
            </w:r>
          </w:p>
        </w:tc>
      </w:tr>
    </w:tbl>
    <w:p w14:paraId="27F12E89" w14:textId="77777777" w:rsidR="00D377F2" w:rsidRDefault="00D377F2" w:rsidP="00D377F2">
      <w:pPr>
        <w:pStyle w:val="a5"/>
        <w:spacing w:after="0" w:line="240" w:lineRule="auto"/>
        <w:ind w:left="0"/>
        <w:rPr>
          <w:rFonts w:ascii="Times New Roman" w:hAnsi="Times New Roman"/>
          <w:sz w:val="24"/>
          <w:szCs w:val="24"/>
        </w:rPr>
      </w:pPr>
    </w:p>
    <w:p w14:paraId="6A9302DA" w14:textId="033701EC" w:rsidR="00D377F2" w:rsidRPr="00101802" w:rsidRDefault="00D377F2" w:rsidP="00D377F2">
      <w:pPr>
        <w:spacing w:after="0" w:line="240" w:lineRule="auto"/>
        <w:ind w:firstLine="709"/>
        <w:rPr>
          <w:rFonts w:ascii="Times New Roman" w:hAnsi="Times New Roman"/>
          <w:bCs/>
          <w:sz w:val="24"/>
          <w:szCs w:val="24"/>
          <w:lang w:eastAsia="en-US"/>
        </w:rPr>
      </w:pPr>
      <w:r w:rsidRPr="00101802">
        <w:rPr>
          <w:rFonts w:ascii="Times New Roman" w:hAnsi="Times New Roman"/>
          <w:bCs/>
          <w:sz w:val="24"/>
          <w:szCs w:val="24"/>
          <w:lang w:eastAsia="en-US"/>
        </w:rPr>
        <w:t>1.1.3.</w:t>
      </w:r>
      <w:r w:rsidR="006063BE">
        <w:rPr>
          <w:rFonts w:ascii="Times New Roman" w:hAnsi="Times New Roman"/>
          <w:bCs/>
          <w:sz w:val="24"/>
          <w:szCs w:val="24"/>
          <w:lang w:eastAsia="en-US"/>
        </w:rPr>
        <w:t> </w:t>
      </w:r>
      <w:r w:rsidRPr="00101802">
        <w:rPr>
          <w:rFonts w:ascii="Times New Roman" w:hAnsi="Times New Roman"/>
          <w:bCs/>
          <w:sz w:val="24"/>
          <w:szCs w:val="24"/>
          <w:lang w:eastAsia="en-US"/>
        </w:rPr>
        <w:t>В результате освоения профессионального модуля обучающийся должен</w:t>
      </w:r>
      <w:r w:rsidRPr="00101802">
        <w:rPr>
          <w:bCs/>
          <w:vertAlign w:val="superscript"/>
          <w:lang w:eastAsia="en-US"/>
        </w:rPr>
        <w:footnoteReference w:id="4"/>
      </w:r>
      <w:r w:rsidRPr="00101802">
        <w:rPr>
          <w:rFonts w:ascii="Times New Roman" w:hAnsi="Times New Roman"/>
          <w:bCs/>
          <w:sz w:val="24"/>
          <w:szCs w:val="24"/>
          <w:lang w:eastAsia="en-US"/>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03"/>
        <w:gridCol w:w="6556"/>
      </w:tblGrid>
      <w:tr w:rsidR="00D377F2" w:rsidRPr="00101802" w14:paraId="5E43DB36" w14:textId="77777777" w:rsidTr="006063BE">
        <w:tc>
          <w:tcPr>
            <w:tcW w:w="973" w:type="pct"/>
          </w:tcPr>
          <w:p w14:paraId="24E1512B"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Владеть навыками</w:t>
            </w:r>
          </w:p>
        </w:tc>
        <w:tc>
          <w:tcPr>
            <w:tcW w:w="791" w:type="pct"/>
          </w:tcPr>
          <w:p w14:paraId="72F3AEA4"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Н Х.Х.ХХ</w:t>
            </w:r>
          </w:p>
        </w:tc>
        <w:tc>
          <w:tcPr>
            <w:tcW w:w="3236" w:type="pct"/>
          </w:tcPr>
          <w:p w14:paraId="097FC97C"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06614FED" w14:textId="77777777" w:rsidR="00D377F2" w:rsidRPr="00101802" w:rsidRDefault="00D377F2" w:rsidP="00D377F2">
            <w:pPr>
              <w:spacing w:after="0" w:line="240" w:lineRule="auto"/>
              <w:rPr>
                <w:rFonts w:ascii="Times New Roman" w:hAnsi="Times New Roman"/>
                <w:bCs/>
                <w:i/>
                <w:sz w:val="24"/>
                <w:szCs w:val="24"/>
                <w:lang w:eastAsia="en-US"/>
              </w:rPr>
            </w:pPr>
          </w:p>
        </w:tc>
      </w:tr>
      <w:tr w:rsidR="00D377F2" w:rsidRPr="00101802" w14:paraId="4B867F46" w14:textId="77777777" w:rsidTr="006063BE">
        <w:tc>
          <w:tcPr>
            <w:tcW w:w="973" w:type="pct"/>
          </w:tcPr>
          <w:p w14:paraId="6C3D9595"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Уметь</w:t>
            </w:r>
          </w:p>
        </w:tc>
        <w:tc>
          <w:tcPr>
            <w:tcW w:w="791" w:type="pct"/>
          </w:tcPr>
          <w:p w14:paraId="11A075B6"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У Х.Х.ХХ</w:t>
            </w:r>
          </w:p>
        </w:tc>
        <w:tc>
          <w:tcPr>
            <w:tcW w:w="3236" w:type="pct"/>
          </w:tcPr>
          <w:p w14:paraId="53D06EE7"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7E3B7F10" w14:textId="77777777" w:rsidR="00D377F2" w:rsidRPr="00101802" w:rsidRDefault="00D377F2" w:rsidP="00D377F2">
            <w:pPr>
              <w:spacing w:after="0" w:line="240" w:lineRule="auto"/>
              <w:rPr>
                <w:rFonts w:ascii="Times New Roman" w:hAnsi="Times New Roman"/>
                <w:bCs/>
                <w:sz w:val="24"/>
                <w:szCs w:val="24"/>
                <w:lang w:eastAsia="en-US"/>
              </w:rPr>
            </w:pPr>
          </w:p>
        </w:tc>
      </w:tr>
      <w:tr w:rsidR="00D377F2" w:rsidRPr="00101802" w14:paraId="0065138A" w14:textId="77777777" w:rsidTr="006063BE">
        <w:tc>
          <w:tcPr>
            <w:tcW w:w="973" w:type="pct"/>
          </w:tcPr>
          <w:p w14:paraId="01CD8104" w14:textId="77777777" w:rsidR="00D377F2" w:rsidRPr="00101802" w:rsidRDefault="00D377F2" w:rsidP="00D377F2">
            <w:pPr>
              <w:spacing w:after="0" w:line="240" w:lineRule="auto"/>
              <w:rPr>
                <w:rFonts w:ascii="Times New Roman" w:hAnsi="Times New Roman"/>
                <w:bCs/>
                <w:sz w:val="24"/>
                <w:szCs w:val="24"/>
                <w:lang w:eastAsia="en-US"/>
              </w:rPr>
            </w:pPr>
            <w:r w:rsidRPr="00101802">
              <w:rPr>
                <w:rFonts w:ascii="Times New Roman" w:hAnsi="Times New Roman"/>
                <w:bCs/>
                <w:sz w:val="24"/>
                <w:szCs w:val="24"/>
                <w:lang w:eastAsia="en-US"/>
              </w:rPr>
              <w:t>Знать</w:t>
            </w:r>
          </w:p>
        </w:tc>
        <w:tc>
          <w:tcPr>
            <w:tcW w:w="791" w:type="pct"/>
          </w:tcPr>
          <w:p w14:paraId="43DB2F19" w14:textId="77777777" w:rsidR="00D377F2" w:rsidRPr="00A3657F" w:rsidRDefault="00D377F2" w:rsidP="006063BE">
            <w:pPr>
              <w:spacing w:after="0" w:line="240" w:lineRule="auto"/>
              <w:rPr>
                <w:rFonts w:ascii="Times New Roman" w:hAnsi="Times New Roman"/>
                <w:bCs/>
                <w:i/>
                <w:sz w:val="24"/>
                <w:szCs w:val="24"/>
                <w:lang w:eastAsia="en-US"/>
              </w:rPr>
            </w:pPr>
            <w:r w:rsidRPr="00A3657F">
              <w:rPr>
                <w:rFonts w:ascii="Times New Roman" w:hAnsi="Times New Roman"/>
                <w:bCs/>
                <w:sz w:val="24"/>
                <w:szCs w:val="24"/>
              </w:rPr>
              <w:t>З Х.Х.ХХ</w:t>
            </w:r>
          </w:p>
        </w:tc>
        <w:tc>
          <w:tcPr>
            <w:tcW w:w="3236" w:type="pct"/>
          </w:tcPr>
          <w:p w14:paraId="4AAAB836" w14:textId="77777777" w:rsidR="00D377F2" w:rsidRPr="00101802" w:rsidRDefault="00D377F2" w:rsidP="00D377F2">
            <w:pPr>
              <w:spacing w:after="0" w:line="240" w:lineRule="auto"/>
              <w:rPr>
                <w:rFonts w:ascii="Times New Roman" w:hAnsi="Times New Roman"/>
                <w:bCs/>
                <w:i/>
                <w:sz w:val="24"/>
                <w:szCs w:val="24"/>
                <w:lang w:eastAsia="en-US"/>
              </w:rPr>
            </w:pPr>
            <w:r w:rsidRPr="00101802">
              <w:rPr>
                <w:rFonts w:ascii="Times New Roman" w:hAnsi="Times New Roman"/>
                <w:bCs/>
                <w:i/>
                <w:sz w:val="24"/>
                <w:szCs w:val="24"/>
                <w:lang w:eastAsia="en-US"/>
              </w:rPr>
              <w:t>См. табл. Раздела 4 данной программы</w:t>
            </w:r>
          </w:p>
          <w:p w14:paraId="1269D034" w14:textId="77777777" w:rsidR="00D377F2" w:rsidRPr="00101802" w:rsidRDefault="00D377F2" w:rsidP="00D377F2">
            <w:pPr>
              <w:spacing w:after="0" w:line="240" w:lineRule="auto"/>
              <w:rPr>
                <w:rFonts w:ascii="Times New Roman" w:hAnsi="Times New Roman"/>
                <w:bCs/>
                <w:sz w:val="24"/>
                <w:szCs w:val="24"/>
                <w:lang w:eastAsia="en-US"/>
              </w:rPr>
            </w:pPr>
          </w:p>
        </w:tc>
      </w:tr>
    </w:tbl>
    <w:p w14:paraId="40AB54E6" w14:textId="77777777" w:rsidR="00D377F2" w:rsidRDefault="00D377F2" w:rsidP="00D377F2">
      <w:pPr>
        <w:spacing w:after="0" w:line="240" w:lineRule="auto"/>
        <w:jc w:val="both"/>
        <w:rPr>
          <w:rFonts w:ascii="Times New Roman" w:hAnsi="Times New Roman"/>
          <w:sz w:val="24"/>
          <w:szCs w:val="24"/>
        </w:rPr>
      </w:pPr>
    </w:p>
    <w:p w14:paraId="7B2459C7" w14:textId="73E0ACE4" w:rsidR="00D377F2" w:rsidRPr="009E4357" w:rsidRDefault="006063BE" w:rsidP="006063BE">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1.2. </w:t>
      </w:r>
      <w:r w:rsidR="00D377F2" w:rsidRPr="009E4357">
        <w:rPr>
          <w:rFonts w:ascii="Times New Roman" w:hAnsi="Times New Roman"/>
          <w:b/>
          <w:sz w:val="24"/>
          <w:szCs w:val="24"/>
        </w:rPr>
        <w:t>Количество часов, отводимое на освоение профессионального модуля</w:t>
      </w:r>
    </w:p>
    <w:p w14:paraId="3C952AA5" w14:textId="77777777" w:rsidR="00D377F2" w:rsidRDefault="00D377F2" w:rsidP="00D377F2">
      <w:pPr>
        <w:pStyle w:val="a5"/>
        <w:spacing w:after="0"/>
        <w:ind w:left="0"/>
        <w:rPr>
          <w:rFonts w:ascii="Times New Roman" w:hAnsi="Times New Roman"/>
          <w:sz w:val="24"/>
          <w:szCs w:val="24"/>
        </w:rPr>
      </w:pPr>
    </w:p>
    <w:p w14:paraId="4191BF74" w14:textId="77777777" w:rsidR="00D377F2" w:rsidRPr="00DA0766" w:rsidRDefault="00D377F2" w:rsidP="00D377F2">
      <w:pPr>
        <w:spacing w:after="0" w:line="240" w:lineRule="auto"/>
        <w:rPr>
          <w:rFonts w:ascii="Times New Roman" w:hAnsi="Times New Roman"/>
          <w:sz w:val="24"/>
          <w:szCs w:val="24"/>
          <w:lang w:eastAsia="en-US"/>
        </w:rPr>
      </w:pPr>
      <w:bookmarkStart w:id="48" w:name="_Hlk131174930"/>
      <w:r w:rsidRPr="00DA0766">
        <w:rPr>
          <w:rFonts w:ascii="Times New Roman" w:hAnsi="Times New Roman"/>
          <w:sz w:val="24"/>
          <w:szCs w:val="24"/>
          <w:lang w:eastAsia="en-US"/>
        </w:rPr>
        <w:t>Всего часов ___________________________</w:t>
      </w:r>
    </w:p>
    <w:p w14:paraId="0F6A91DF" w14:textId="77777777" w:rsidR="00D377F2" w:rsidRPr="00DA0766" w:rsidRDefault="00D377F2" w:rsidP="00D377F2">
      <w:pPr>
        <w:spacing w:after="0" w:line="240" w:lineRule="auto"/>
        <w:ind w:firstLine="708"/>
        <w:rPr>
          <w:rFonts w:ascii="Times New Roman" w:hAnsi="Times New Roman"/>
          <w:sz w:val="24"/>
          <w:szCs w:val="24"/>
          <w:lang w:eastAsia="en-US"/>
        </w:rPr>
      </w:pPr>
      <w:r w:rsidRPr="00DA0766">
        <w:rPr>
          <w:rFonts w:ascii="Times New Roman" w:hAnsi="Times New Roman"/>
          <w:sz w:val="24"/>
          <w:szCs w:val="24"/>
          <w:lang w:eastAsia="en-US"/>
        </w:rPr>
        <w:t>в том числе в форме практической подготовки_________________</w:t>
      </w:r>
    </w:p>
    <w:p w14:paraId="066ACB7E" w14:textId="77777777" w:rsidR="00D377F2" w:rsidRPr="00DA0766" w:rsidRDefault="00D377F2" w:rsidP="00D377F2">
      <w:pPr>
        <w:spacing w:after="0" w:line="240" w:lineRule="auto"/>
        <w:rPr>
          <w:rFonts w:ascii="Times New Roman" w:hAnsi="Times New Roman"/>
          <w:sz w:val="24"/>
          <w:szCs w:val="24"/>
          <w:lang w:eastAsia="en-US"/>
        </w:rPr>
      </w:pPr>
    </w:p>
    <w:p w14:paraId="4A0D4C15" w14:textId="77777777" w:rsidR="00D377F2" w:rsidRPr="00DA0766" w:rsidRDefault="00D377F2" w:rsidP="00D377F2">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Из них на освоение МДК_________________</w:t>
      </w:r>
    </w:p>
    <w:p w14:paraId="7B2C9B04" w14:textId="77777777" w:rsidR="00D377F2" w:rsidRPr="00DA0766" w:rsidRDefault="00D377F2" w:rsidP="00D377F2">
      <w:pPr>
        <w:spacing w:after="0" w:line="240" w:lineRule="auto"/>
        <w:ind w:firstLine="708"/>
        <w:rPr>
          <w:rFonts w:ascii="Times New Roman" w:hAnsi="Times New Roman"/>
          <w:i/>
          <w:sz w:val="24"/>
          <w:szCs w:val="24"/>
          <w:lang w:eastAsia="en-US"/>
        </w:rPr>
      </w:pPr>
      <w:r w:rsidRPr="00DA0766">
        <w:rPr>
          <w:rFonts w:ascii="Times New Roman" w:hAnsi="Times New Roman"/>
          <w:sz w:val="24"/>
          <w:szCs w:val="24"/>
          <w:lang w:eastAsia="en-US"/>
        </w:rPr>
        <w:t>в том числе самостоятельная работа</w:t>
      </w:r>
      <w:r w:rsidRPr="00DA0766">
        <w:rPr>
          <w:rFonts w:ascii="Times New Roman" w:hAnsi="Times New Roman"/>
          <w:i/>
          <w:sz w:val="24"/>
          <w:szCs w:val="24"/>
          <w:lang w:eastAsia="en-US"/>
        </w:rPr>
        <w:t xml:space="preserve">__________ </w:t>
      </w:r>
    </w:p>
    <w:p w14:paraId="7943DD0A" w14:textId="77777777" w:rsidR="00D377F2" w:rsidRPr="00DA0766" w:rsidRDefault="00D377F2" w:rsidP="00D377F2">
      <w:pPr>
        <w:spacing w:after="0" w:line="240" w:lineRule="auto"/>
        <w:rPr>
          <w:rFonts w:ascii="Times New Roman" w:hAnsi="Times New Roman"/>
          <w:sz w:val="24"/>
          <w:szCs w:val="24"/>
          <w:lang w:eastAsia="en-US"/>
        </w:rPr>
      </w:pPr>
      <w:r w:rsidRPr="00DA0766">
        <w:rPr>
          <w:rFonts w:ascii="Times New Roman" w:hAnsi="Times New Roman"/>
          <w:sz w:val="24"/>
          <w:szCs w:val="24"/>
          <w:lang w:eastAsia="en-US"/>
        </w:rPr>
        <w:t>практики, в том числе учебная _________________</w:t>
      </w:r>
    </w:p>
    <w:p w14:paraId="3B83BAC0" w14:textId="77777777" w:rsidR="00D377F2" w:rsidRPr="00DA0766" w:rsidRDefault="00D377F2" w:rsidP="00D377F2">
      <w:pPr>
        <w:spacing w:after="0" w:line="240" w:lineRule="auto"/>
        <w:ind w:left="1416" w:firstLine="708"/>
        <w:rPr>
          <w:rFonts w:ascii="Times New Roman" w:hAnsi="Times New Roman"/>
          <w:sz w:val="24"/>
          <w:szCs w:val="24"/>
          <w:lang w:eastAsia="en-US"/>
        </w:rPr>
      </w:pPr>
      <w:r w:rsidRPr="00DA0766">
        <w:rPr>
          <w:rFonts w:ascii="Times New Roman" w:hAnsi="Times New Roman"/>
          <w:sz w:val="24"/>
          <w:szCs w:val="24"/>
          <w:lang w:eastAsia="en-US"/>
        </w:rPr>
        <w:t xml:space="preserve">   производственная ___________</w:t>
      </w:r>
    </w:p>
    <w:p w14:paraId="47A023CD" w14:textId="77777777" w:rsidR="00D377F2" w:rsidRPr="00DA0766" w:rsidRDefault="00D377F2" w:rsidP="00D377F2">
      <w:pPr>
        <w:spacing w:after="0" w:line="240" w:lineRule="auto"/>
        <w:rPr>
          <w:rFonts w:ascii="Times New Roman" w:hAnsi="Times New Roman"/>
          <w:i/>
          <w:sz w:val="24"/>
          <w:szCs w:val="24"/>
          <w:lang w:eastAsia="en-US"/>
        </w:rPr>
      </w:pPr>
      <w:r w:rsidRPr="00DA0766">
        <w:rPr>
          <w:rFonts w:ascii="Times New Roman" w:hAnsi="Times New Roman"/>
          <w:iCs/>
          <w:sz w:val="24"/>
          <w:szCs w:val="24"/>
          <w:lang w:eastAsia="en-US"/>
        </w:rPr>
        <w:t>Промежуточная аттестация</w:t>
      </w:r>
      <w:r w:rsidRPr="00DA0766">
        <w:rPr>
          <w:rFonts w:ascii="Times New Roman" w:hAnsi="Times New Roman"/>
          <w:i/>
          <w:sz w:val="24"/>
          <w:szCs w:val="24"/>
          <w:lang w:eastAsia="en-US"/>
        </w:rPr>
        <w:t xml:space="preserve"> ____________</w:t>
      </w:r>
      <w:bookmarkEnd w:id="48"/>
    </w:p>
    <w:p w14:paraId="658A5752" w14:textId="77777777" w:rsidR="00D377F2" w:rsidRDefault="00D377F2" w:rsidP="00D377F2">
      <w:pPr>
        <w:rPr>
          <w:rFonts w:ascii="Times New Roman" w:hAnsi="Times New Roman"/>
        </w:rPr>
        <w:sectPr w:rsidR="00D377F2" w:rsidSect="006063BE">
          <w:pgSz w:w="11906" w:h="16838"/>
          <w:pgMar w:top="1134" w:right="567" w:bottom="1134" w:left="1134" w:header="708" w:footer="708" w:gutter="0"/>
          <w:cols w:space="708"/>
          <w:docGrid w:linePitch="360"/>
        </w:sectPr>
      </w:pPr>
    </w:p>
    <w:p w14:paraId="0744DB8E" w14:textId="77777777" w:rsidR="00D377F2" w:rsidRPr="00ED5838" w:rsidRDefault="00D377F2" w:rsidP="00D377F2">
      <w:pPr>
        <w:spacing w:after="0"/>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77A7863D" w14:textId="2426A5D7" w:rsidR="00D377F2" w:rsidRPr="00ED5838" w:rsidRDefault="00D377F2" w:rsidP="00D377F2">
      <w:pPr>
        <w:spacing w:after="0"/>
        <w:ind w:firstLine="851"/>
        <w:rPr>
          <w:rFonts w:ascii="Times New Roman" w:hAnsi="Times New Roman"/>
        </w:rPr>
      </w:pPr>
      <w:r w:rsidRPr="00ED5838">
        <w:rPr>
          <w:rFonts w:ascii="Times New Roman" w:hAnsi="Times New Roman"/>
          <w:b/>
          <w:sz w:val="24"/>
          <w:szCs w:val="24"/>
        </w:rPr>
        <w:t>2.1.</w:t>
      </w:r>
      <w:r w:rsidR="006063BE">
        <w:rPr>
          <w:rFonts w:ascii="Times New Roman" w:hAnsi="Times New Roman"/>
          <w:b/>
          <w:sz w:val="24"/>
          <w:szCs w:val="24"/>
        </w:rPr>
        <w:t> </w:t>
      </w:r>
      <w:r w:rsidRPr="00ED5838">
        <w:rPr>
          <w:rFonts w:ascii="Times New Roman" w:hAnsi="Times New Roman"/>
          <w:b/>
          <w:sz w:val="24"/>
          <w:szCs w:val="24"/>
        </w:rPr>
        <w:t>Структура профессионального модуля</w:t>
      </w:r>
      <w:r w:rsidRPr="00ED5838">
        <w:rPr>
          <w:rFonts w:ascii="Times New Roman" w:hAnsi="Times New Roman"/>
        </w:rPr>
        <w:t xml:space="preserve"> </w:t>
      </w:r>
    </w:p>
    <w:p w14:paraId="70D5C014" w14:textId="77777777" w:rsidR="00D377F2" w:rsidRPr="00A3657F" w:rsidRDefault="00D377F2" w:rsidP="00D377F2">
      <w:pPr>
        <w:spacing w:after="0" w:line="240" w:lineRule="auto"/>
        <w:ind w:firstLine="709"/>
        <w:jc w:val="both"/>
        <w:rPr>
          <w:rFonts w:ascii="Times New Roman" w:hAnsi="Times New Roman"/>
          <w:b/>
          <w:iCs/>
          <w:sz w:val="24"/>
          <w:szCs w:val="24"/>
        </w:rPr>
      </w:pPr>
      <w:r w:rsidRPr="00A3657F">
        <w:rPr>
          <w:rFonts w:ascii="Times New Roman" w:hAnsi="Times New Roman"/>
          <w:b/>
          <w:iCs/>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D377F2" w:rsidRPr="00A3657F" w14:paraId="513117EA" w14:textId="77777777" w:rsidTr="00D377F2">
        <w:trPr>
          <w:trHeight w:val="484"/>
        </w:trPr>
        <w:tc>
          <w:tcPr>
            <w:tcW w:w="603" w:type="pct"/>
            <w:vMerge w:val="restart"/>
            <w:tcBorders>
              <w:bottom w:val="single" w:sz="4" w:space="0" w:color="auto"/>
            </w:tcBorders>
            <w:vAlign w:val="center"/>
          </w:tcPr>
          <w:p w14:paraId="5336AB16"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734E5384"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1EE6D7B5" w14:textId="77777777" w:rsidR="00D377F2" w:rsidRPr="00A3657F" w:rsidRDefault="00D377F2" w:rsidP="00D377F2">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18EDEBAF" w14:textId="77777777" w:rsidR="00D377F2" w:rsidRPr="00A3657F" w:rsidRDefault="00D377F2" w:rsidP="00D377F2">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6"/>
            <w:tcBorders>
              <w:bottom w:val="single" w:sz="4" w:space="0" w:color="auto"/>
            </w:tcBorders>
          </w:tcPr>
          <w:p w14:paraId="7A776380"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D377F2" w:rsidRPr="00A3657F" w14:paraId="636B4779" w14:textId="77777777" w:rsidTr="00FE52BE">
        <w:trPr>
          <w:trHeight w:val="58"/>
        </w:trPr>
        <w:tc>
          <w:tcPr>
            <w:tcW w:w="603" w:type="pct"/>
            <w:vMerge/>
          </w:tcPr>
          <w:p w14:paraId="636F53EE"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40F3CF31"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64605CB2" w14:textId="77777777" w:rsidR="00D377F2" w:rsidRPr="00A3657F" w:rsidRDefault="00D377F2" w:rsidP="00D377F2">
            <w:pPr>
              <w:spacing w:after="0" w:line="240" w:lineRule="auto"/>
              <w:rPr>
                <w:rFonts w:ascii="Times New Roman" w:hAnsi="Times New Roman"/>
                <w:i/>
                <w:iCs/>
              </w:rPr>
            </w:pPr>
          </w:p>
        </w:tc>
        <w:tc>
          <w:tcPr>
            <w:tcW w:w="236" w:type="pct"/>
            <w:vMerge/>
            <w:shd w:val="clear" w:color="auto" w:fill="FFFF00"/>
          </w:tcPr>
          <w:p w14:paraId="5FD106F5" w14:textId="77777777" w:rsidR="00D377F2" w:rsidRPr="00A3657F" w:rsidRDefault="00D377F2" w:rsidP="00D377F2">
            <w:pPr>
              <w:suppressAutoHyphens/>
              <w:spacing w:after="0" w:line="240" w:lineRule="auto"/>
              <w:jc w:val="center"/>
              <w:rPr>
                <w:rFonts w:ascii="Times New Roman" w:hAnsi="Times New Roman"/>
              </w:rPr>
            </w:pPr>
          </w:p>
        </w:tc>
        <w:tc>
          <w:tcPr>
            <w:tcW w:w="1745" w:type="pct"/>
            <w:gridSpan w:val="4"/>
          </w:tcPr>
          <w:p w14:paraId="7104CD3A"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930" w:type="pct"/>
            <w:gridSpan w:val="2"/>
            <w:vMerge w:val="restart"/>
            <w:vAlign w:val="center"/>
          </w:tcPr>
          <w:p w14:paraId="60421D4F"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Практики</w:t>
            </w:r>
          </w:p>
        </w:tc>
      </w:tr>
      <w:tr w:rsidR="00D377F2" w:rsidRPr="00A3657F" w14:paraId="577F5A9C" w14:textId="77777777" w:rsidTr="00FE52BE">
        <w:tc>
          <w:tcPr>
            <w:tcW w:w="603" w:type="pct"/>
            <w:vMerge/>
          </w:tcPr>
          <w:p w14:paraId="25A1DCC1"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4D9E8BE3"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56697102" w14:textId="77777777" w:rsidR="00D377F2" w:rsidRPr="00A3657F" w:rsidRDefault="00D377F2" w:rsidP="00D377F2">
            <w:pPr>
              <w:spacing w:after="0" w:line="240" w:lineRule="auto"/>
              <w:rPr>
                <w:rFonts w:ascii="Times New Roman" w:hAnsi="Times New Roman"/>
                <w:i/>
                <w:iCs/>
              </w:rPr>
            </w:pPr>
          </w:p>
        </w:tc>
        <w:tc>
          <w:tcPr>
            <w:tcW w:w="236" w:type="pct"/>
            <w:vMerge/>
            <w:shd w:val="clear" w:color="auto" w:fill="FFFF00"/>
          </w:tcPr>
          <w:p w14:paraId="262148FF" w14:textId="77777777" w:rsidR="00D377F2" w:rsidRPr="00A3657F" w:rsidRDefault="00D377F2" w:rsidP="00D377F2">
            <w:pPr>
              <w:suppressAutoHyphens/>
              <w:spacing w:after="0" w:line="240" w:lineRule="auto"/>
              <w:jc w:val="center"/>
              <w:rPr>
                <w:rFonts w:ascii="Times New Roman" w:hAnsi="Times New Roman"/>
                <w:sz w:val="20"/>
                <w:szCs w:val="20"/>
              </w:rPr>
            </w:pPr>
          </w:p>
        </w:tc>
        <w:tc>
          <w:tcPr>
            <w:tcW w:w="291" w:type="pct"/>
            <w:vMerge w:val="restart"/>
          </w:tcPr>
          <w:p w14:paraId="65FA2E5C"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454" w:type="pct"/>
            <w:gridSpan w:val="3"/>
          </w:tcPr>
          <w:p w14:paraId="49D16373"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930" w:type="pct"/>
            <w:gridSpan w:val="2"/>
            <w:vMerge/>
            <w:vAlign w:val="center"/>
          </w:tcPr>
          <w:p w14:paraId="00E11F6D" w14:textId="77777777" w:rsidR="00D377F2" w:rsidRPr="00A3657F" w:rsidRDefault="00D377F2" w:rsidP="00D377F2">
            <w:pPr>
              <w:suppressAutoHyphens/>
              <w:spacing w:after="0" w:line="240" w:lineRule="auto"/>
              <w:jc w:val="center"/>
              <w:rPr>
                <w:rFonts w:ascii="Times New Roman" w:hAnsi="Times New Roman"/>
                <w:i/>
              </w:rPr>
            </w:pPr>
          </w:p>
        </w:tc>
      </w:tr>
      <w:tr w:rsidR="00D377F2" w:rsidRPr="00A3657F" w14:paraId="68405F62" w14:textId="77777777" w:rsidTr="00FE52BE">
        <w:trPr>
          <w:cantSplit/>
          <w:trHeight w:val="1748"/>
        </w:trPr>
        <w:tc>
          <w:tcPr>
            <w:tcW w:w="603" w:type="pct"/>
            <w:vMerge/>
          </w:tcPr>
          <w:p w14:paraId="4BC3ED7C" w14:textId="77777777" w:rsidR="00D377F2" w:rsidRPr="00A3657F" w:rsidRDefault="00D377F2" w:rsidP="00D377F2">
            <w:pPr>
              <w:spacing w:after="0" w:line="240" w:lineRule="auto"/>
              <w:rPr>
                <w:rFonts w:ascii="Times New Roman" w:hAnsi="Times New Roman"/>
                <w:i/>
              </w:rPr>
            </w:pPr>
          </w:p>
        </w:tc>
        <w:tc>
          <w:tcPr>
            <w:tcW w:w="1032" w:type="pct"/>
            <w:vMerge/>
            <w:vAlign w:val="center"/>
          </w:tcPr>
          <w:p w14:paraId="367A990C" w14:textId="77777777" w:rsidR="00D377F2" w:rsidRPr="00A3657F" w:rsidRDefault="00D377F2" w:rsidP="00D377F2">
            <w:pPr>
              <w:spacing w:after="0" w:line="240" w:lineRule="auto"/>
              <w:rPr>
                <w:rFonts w:ascii="Times New Roman" w:hAnsi="Times New Roman"/>
                <w:i/>
              </w:rPr>
            </w:pPr>
          </w:p>
        </w:tc>
        <w:tc>
          <w:tcPr>
            <w:tcW w:w="454" w:type="pct"/>
            <w:vMerge/>
            <w:vAlign w:val="center"/>
          </w:tcPr>
          <w:p w14:paraId="184E2386" w14:textId="77777777" w:rsidR="00D377F2" w:rsidRPr="00A3657F" w:rsidRDefault="00D377F2" w:rsidP="00D377F2">
            <w:pPr>
              <w:spacing w:after="0" w:line="240" w:lineRule="auto"/>
              <w:rPr>
                <w:rFonts w:ascii="Times New Roman" w:hAnsi="Times New Roman"/>
                <w:i/>
              </w:rPr>
            </w:pPr>
          </w:p>
        </w:tc>
        <w:tc>
          <w:tcPr>
            <w:tcW w:w="236" w:type="pct"/>
            <w:vMerge/>
            <w:shd w:val="clear" w:color="auto" w:fill="FFFF00"/>
          </w:tcPr>
          <w:p w14:paraId="08B58E12"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291" w:type="pct"/>
            <w:vMerge/>
          </w:tcPr>
          <w:p w14:paraId="3817F978"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587" w:type="pct"/>
            <w:vAlign w:val="center"/>
          </w:tcPr>
          <w:p w14:paraId="0ACA3B87" w14:textId="79B4EDA9"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063BE">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76" w:type="pct"/>
            <w:vAlign w:val="center"/>
          </w:tcPr>
          <w:p w14:paraId="0B5A4FBC"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5"/>
            </w:r>
          </w:p>
        </w:tc>
        <w:tc>
          <w:tcPr>
            <w:tcW w:w="291" w:type="pct"/>
            <w:textDirection w:val="btLr"/>
            <w:vAlign w:val="center"/>
          </w:tcPr>
          <w:p w14:paraId="22B1A0C9"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15" w:type="pct"/>
            <w:vAlign w:val="center"/>
          </w:tcPr>
          <w:p w14:paraId="13720F6C"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19C651E4"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D377F2" w:rsidRPr="00A3657F" w14:paraId="681E2A8A" w14:textId="77777777" w:rsidTr="00FE52BE">
        <w:trPr>
          <w:trHeight w:val="415"/>
        </w:trPr>
        <w:tc>
          <w:tcPr>
            <w:tcW w:w="603" w:type="pct"/>
            <w:vAlign w:val="center"/>
          </w:tcPr>
          <w:p w14:paraId="08981E5A"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w:t>
            </w:r>
          </w:p>
        </w:tc>
        <w:tc>
          <w:tcPr>
            <w:tcW w:w="1032" w:type="pct"/>
            <w:vAlign w:val="center"/>
          </w:tcPr>
          <w:p w14:paraId="4ED11DD0"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2</w:t>
            </w:r>
          </w:p>
        </w:tc>
        <w:tc>
          <w:tcPr>
            <w:tcW w:w="454" w:type="pct"/>
            <w:vAlign w:val="center"/>
          </w:tcPr>
          <w:p w14:paraId="47719A7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3</w:t>
            </w:r>
          </w:p>
        </w:tc>
        <w:tc>
          <w:tcPr>
            <w:tcW w:w="236" w:type="pct"/>
            <w:vAlign w:val="center"/>
          </w:tcPr>
          <w:p w14:paraId="6C3FA24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4</w:t>
            </w:r>
          </w:p>
        </w:tc>
        <w:tc>
          <w:tcPr>
            <w:tcW w:w="291" w:type="pct"/>
            <w:vAlign w:val="center"/>
          </w:tcPr>
          <w:p w14:paraId="6040FF2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5</w:t>
            </w:r>
          </w:p>
        </w:tc>
        <w:tc>
          <w:tcPr>
            <w:tcW w:w="587" w:type="pct"/>
            <w:vAlign w:val="center"/>
          </w:tcPr>
          <w:p w14:paraId="3888EC42"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6</w:t>
            </w:r>
          </w:p>
        </w:tc>
        <w:tc>
          <w:tcPr>
            <w:tcW w:w="576" w:type="pct"/>
            <w:vAlign w:val="center"/>
          </w:tcPr>
          <w:p w14:paraId="77DC743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7</w:t>
            </w:r>
          </w:p>
        </w:tc>
        <w:tc>
          <w:tcPr>
            <w:tcW w:w="291" w:type="pct"/>
            <w:vAlign w:val="center"/>
          </w:tcPr>
          <w:p w14:paraId="5F62824C"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8</w:t>
            </w:r>
          </w:p>
        </w:tc>
        <w:tc>
          <w:tcPr>
            <w:tcW w:w="315" w:type="pct"/>
            <w:vAlign w:val="center"/>
          </w:tcPr>
          <w:p w14:paraId="612D793F"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9</w:t>
            </w:r>
          </w:p>
        </w:tc>
        <w:tc>
          <w:tcPr>
            <w:tcW w:w="615" w:type="pct"/>
            <w:vAlign w:val="center"/>
          </w:tcPr>
          <w:p w14:paraId="2891455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10</w:t>
            </w:r>
          </w:p>
        </w:tc>
      </w:tr>
      <w:tr w:rsidR="00D377F2" w:rsidRPr="00A3657F" w14:paraId="09FECF90" w14:textId="77777777" w:rsidTr="00FE52BE">
        <w:tc>
          <w:tcPr>
            <w:tcW w:w="603" w:type="pct"/>
          </w:tcPr>
          <w:p w14:paraId="6852EDB6"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5076497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4EC443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5702262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087FACFF"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251C76E6"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500A1B3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2EC3CA2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282F0F9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3075CA08"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315" w:type="pct"/>
          </w:tcPr>
          <w:p w14:paraId="31D454E5"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39C9B3A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556DE12" w14:textId="77777777" w:rsidTr="00FE52BE">
        <w:trPr>
          <w:trHeight w:val="314"/>
        </w:trPr>
        <w:tc>
          <w:tcPr>
            <w:tcW w:w="603" w:type="pct"/>
          </w:tcPr>
          <w:p w14:paraId="0F6D876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7EF5353"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35C951C"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01D113B0"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4CED0979"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гр.5+гр.9+гр.10</w:t>
            </w:r>
          </w:p>
        </w:tc>
        <w:tc>
          <w:tcPr>
            <w:tcW w:w="236" w:type="pct"/>
          </w:tcPr>
          <w:p w14:paraId="3C914C3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2D24A72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722C60B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576" w:type="pct"/>
          </w:tcPr>
          <w:p w14:paraId="2B877AD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078057A9" w14:textId="6922CD61" w:rsidR="00D377F2" w:rsidRPr="00A3657F" w:rsidRDefault="00FE52BE" w:rsidP="00D377F2">
            <w:pPr>
              <w:spacing w:after="0" w:line="240" w:lineRule="auto"/>
              <w:jc w:val="center"/>
              <w:rPr>
                <w:rFonts w:ascii="Times New Roman" w:hAnsi="Times New Roman"/>
              </w:rPr>
            </w:pPr>
            <w:r w:rsidRPr="00A3657F">
              <w:rPr>
                <w:rFonts w:ascii="Times New Roman" w:hAnsi="Times New Roman"/>
              </w:rPr>
              <w:t>Х</w:t>
            </w:r>
          </w:p>
        </w:tc>
        <w:tc>
          <w:tcPr>
            <w:tcW w:w="315" w:type="pct"/>
          </w:tcPr>
          <w:p w14:paraId="61AFA1C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29DED9D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A91CA51" w14:textId="77777777" w:rsidTr="00FE52BE">
        <w:trPr>
          <w:trHeight w:val="314"/>
        </w:trPr>
        <w:tc>
          <w:tcPr>
            <w:tcW w:w="603" w:type="pct"/>
          </w:tcPr>
          <w:p w14:paraId="50924CC1"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17975764"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2400518D"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3B4546DE"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6"/>
            </w:r>
          </w:p>
        </w:tc>
        <w:tc>
          <w:tcPr>
            <w:tcW w:w="454" w:type="pct"/>
          </w:tcPr>
          <w:p w14:paraId="6BBC98C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6" w:type="pct"/>
          </w:tcPr>
          <w:p w14:paraId="3D3DD3E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91" w:type="pct"/>
          </w:tcPr>
          <w:p w14:paraId="07F5FA1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87" w:type="pct"/>
          </w:tcPr>
          <w:p w14:paraId="0288034D" w14:textId="77777777" w:rsidR="00D377F2" w:rsidRPr="00A3657F" w:rsidRDefault="00D377F2" w:rsidP="00D377F2">
            <w:pPr>
              <w:spacing w:after="0" w:line="240" w:lineRule="auto"/>
              <w:jc w:val="center"/>
              <w:rPr>
                <w:rFonts w:ascii="Times New Roman" w:hAnsi="Times New Roman"/>
              </w:rPr>
            </w:pPr>
          </w:p>
        </w:tc>
        <w:tc>
          <w:tcPr>
            <w:tcW w:w="576" w:type="pct"/>
          </w:tcPr>
          <w:p w14:paraId="36F34444" w14:textId="77777777" w:rsidR="00D377F2" w:rsidRPr="00A3657F" w:rsidRDefault="00D377F2" w:rsidP="00D377F2">
            <w:pPr>
              <w:spacing w:after="0" w:line="240" w:lineRule="auto"/>
              <w:jc w:val="center"/>
              <w:rPr>
                <w:rFonts w:ascii="Times New Roman" w:hAnsi="Times New Roman"/>
              </w:rPr>
            </w:pPr>
          </w:p>
        </w:tc>
        <w:tc>
          <w:tcPr>
            <w:tcW w:w="291" w:type="pct"/>
          </w:tcPr>
          <w:p w14:paraId="2D8EAD63" w14:textId="77777777" w:rsidR="00D377F2" w:rsidRPr="00A3657F" w:rsidRDefault="00D377F2" w:rsidP="00D377F2">
            <w:pPr>
              <w:spacing w:after="0" w:line="240" w:lineRule="auto"/>
              <w:jc w:val="center"/>
              <w:rPr>
                <w:rFonts w:ascii="Times New Roman" w:hAnsi="Times New Roman"/>
              </w:rPr>
            </w:pPr>
          </w:p>
        </w:tc>
        <w:tc>
          <w:tcPr>
            <w:tcW w:w="315" w:type="pct"/>
          </w:tcPr>
          <w:p w14:paraId="559E80C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3CBF8659"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D6706A2" w14:textId="77777777" w:rsidTr="00FE52BE">
        <w:trPr>
          <w:trHeight w:val="314"/>
        </w:trPr>
        <w:tc>
          <w:tcPr>
            <w:tcW w:w="603" w:type="pct"/>
          </w:tcPr>
          <w:p w14:paraId="660B51ED" w14:textId="77777777" w:rsidR="00D377F2" w:rsidRPr="00A3657F" w:rsidRDefault="00D377F2" w:rsidP="00D377F2">
            <w:pPr>
              <w:spacing w:after="0" w:line="240" w:lineRule="auto"/>
              <w:rPr>
                <w:rFonts w:ascii="Times New Roman" w:hAnsi="Times New Roman"/>
              </w:rPr>
            </w:pPr>
          </w:p>
        </w:tc>
        <w:tc>
          <w:tcPr>
            <w:tcW w:w="1032" w:type="pct"/>
          </w:tcPr>
          <w:p w14:paraId="5B52DC65"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Учебная практика</w:t>
            </w:r>
          </w:p>
        </w:tc>
        <w:tc>
          <w:tcPr>
            <w:tcW w:w="454" w:type="pct"/>
          </w:tcPr>
          <w:p w14:paraId="14DDECB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=гр.9</w:t>
            </w:r>
          </w:p>
        </w:tc>
        <w:tc>
          <w:tcPr>
            <w:tcW w:w="236" w:type="pct"/>
          </w:tcPr>
          <w:p w14:paraId="20CF73D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519BB188" w14:textId="77777777" w:rsidR="00D377F2" w:rsidRPr="00A3657F" w:rsidRDefault="00D377F2" w:rsidP="00D377F2">
            <w:pPr>
              <w:spacing w:after="0" w:line="240" w:lineRule="auto"/>
              <w:jc w:val="center"/>
              <w:rPr>
                <w:rFonts w:ascii="Times New Roman" w:hAnsi="Times New Roman"/>
                <w:b/>
                <w:bCs/>
              </w:rPr>
            </w:pPr>
          </w:p>
        </w:tc>
        <w:tc>
          <w:tcPr>
            <w:tcW w:w="587" w:type="pct"/>
          </w:tcPr>
          <w:p w14:paraId="5CF6919C" w14:textId="77777777" w:rsidR="00D377F2" w:rsidRPr="00A3657F" w:rsidRDefault="00D377F2" w:rsidP="00D377F2">
            <w:pPr>
              <w:spacing w:after="0" w:line="240" w:lineRule="auto"/>
              <w:jc w:val="center"/>
              <w:rPr>
                <w:rFonts w:ascii="Times New Roman" w:hAnsi="Times New Roman"/>
              </w:rPr>
            </w:pPr>
          </w:p>
        </w:tc>
        <w:tc>
          <w:tcPr>
            <w:tcW w:w="576" w:type="pct"/>
          </w:tcPr>
          <w:p w14:paraId="7A3CFA64" w14:textId="77777777" w:rsidR="00D377F2" w:rsidRPr="00A3657F" w:rsidRDefault="00D377F2" w:rsidP="00D377F2">
            <w:pPr>
              <w:spacing w:after="0" w:line="240" w:lineRule="auto"/>
              <w:jc w:val="center"/>
              <w:rPr>
                <w:rFonts w:ascii="Times New Roman" w:hAnsi="Times New Roman"/>
              </w:rPr>
            </w:pPr>
          </w:p>
        </w:tc>
        <w:tc>
          <w:tcPr>
            <w:tcW w:w="291" w:type="pct"/>
          </w:tcPr>
          <w:p w14:paraId="105EBDAD" w14:textId="77777777" w:rsidR="00D377F2" w:rsidRPr="00A3657F" w:rsidRDefault="00D377F2" w:rsidP="00D377F2">
            <w:pPr>
              <w:spacing w:after="0" w:line="240" w:lineRule="auto"/>
              <w:jc w:val="center"/>
              <w:rPr>
                <w:rFonts w:ascii="Times New Roman" w:hAnsi="Times New Roman"/>
              </w:rPr>
            </w:pPr>
          </w:p>
        </w:tc>
        <w:tc>
          <w:tcPr>
            <w:tcW w:w="315" w:type="pct"/>
          </w:tcPr>
          <w:p w14:paraId="1D9F462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615" w:type="pct"/>
          </w:tcPr>
          <w:p w14:paraId="02540C43" w14:textId="77777777" w:rsidR="00D377F2" w:rsidRPr="00A3657F" w:rsidRDefault="00D377F2" w:rsidP="00D377F2">
            <w:pPr>
              <w:spacing w:after="0" w:line="240" w:lineRule="auto"/>
              <w:jc w:val="center"/>
              <w:rPr>
                <w:rFonts w:ascii="Times New Roman" w:hAnsi="Times New Roman"/>
                <w:b/>
                <w:bCs/>
              </w:rPr>
            </w:pPr>
          </w:p>
        </w:tc>
      </w:tr>
      <w:tr w:rsidR="00D377F2" w:rsidRPr="00A3657F" w14:paraId="3EE1E607" w14:textId="77777777" w:rsidTr="00FE52BE">
        <w:trPr>
          <w:trHeight w:val="314"/>
        </w:trPr>
        <w:tc>
          <w:tcPr>
            <w:tcW w:w="603" w:type="pct"/>
          </w:tcPr>
          <w:p w14:paraId="247659B6" w14:textId="77777777" w:rsidR="00D377F2" w:rsidRPr="00A3657F" w:rsidRDefault="00D377F2" w:rsidP="00D377F2">
            <w:pPr>
              <w:spacing w:after="0" w:line="240" w:lineRule="auto"/>
              <w:rPr>
                <w:rFonts w:ascii="Times New Roman" w:hAnsi="Times New Roman"/>
              </w:rPr>
            </w:pPr>
          </w:p>
        </w:tc>
        <w:tc>
          <w:tcPr>
            <w:tcW w:w="1032" w:type="pct"/>
          </w:tcPr>
          <w:p w14:paraId="6B5C51E3" w14:textId="77777777" w:rsidR="00D377F2" w:rsidRPr="00A3657F" w:rsidRDefault="00D377F2" w:rsidP="00D377F2">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4FBE6933"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=гр.10</w:t>
            </w:r>
          </w:p>
        </w:tc>
        <w:tc>
          <w:tcPr>
            <w:tcW w:w="236" w:type="pct"/>
          </w:tcPr>
          <w:p w14:paraId="56D6AD68"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91" w:type="pct"/>
          </w:tcPr>
          <w:p w14:paraId="04C74D7F" w14:textId="77777777" w:rsidR="00D377F2" w:rsidRPr="00A3657F" w:rsidRDefault="00D377F2" w:rsidP="00D377F2">
            <w:pPr>
              <w:spacing w:after="0" w:line="240" w:lineRule="auto"/>
              <w:jc w:val="center"/>
              <w:rPr>
                <w:rFonts w:ascii="Times New Roman" w:hAnsi="Times New Roman"/>
                <w:b/>
                <w:bCs/>
              </w:rPr>
            </w:pPr>
          </w:p>
        </w:tc>
        <w:tc>
          <w:tcPr>
            <w:tcW w:w="587" w:type="pct"/>
          </w:tcPr>
          <w:p w14:paraId="6CF4A506" w14:textId="77777777" w:rsidR="00D377F2" w:rsidRPr="00A3657F" w:rsidRDefault="00D377F2" w:rsidP="00D377F2">
            <w:pPr>
              <w:spacing w:after="0" w:line="240" w:lineRule="auto"/>
              <w:jc w:val="center"/>
              <w:rPr>
                <w:rFonts w:ascii="Times New Roman" w:hAnsi="Times New Roman"/>
              </w:rPr>
            </w:pPr>
          </w:p>
        </w:tc>
        <w:tc>
          <w:tcPr>
            <w:tcW w:w="576" w:type="pct"/>
          </w:tcPr>
          <w:p w14:paraId="006BD79C" w14:textId="77777777" w:rsidR="00D377F2" w:rsidRPr="00A3657F" w:rsidRDefault="00D377F2" w:rsidP="00D377F2">
            <w:pPr>
              <w:spacing w:after="0" w:line="240" w:lineRule="auto"/>
              <w:jc w:val="center"/>
              <w:rPr>
                <w:rFonts w:ascii="Times New Roman" w:hAnsi="Times New Roman"/>
              </w:rPr>
            </w:pPr>
          </w:p>
        </w:tc>
        <w:tc>
          <w:tcPr>
            <w:tcW w:w="291" w:type="pct"/>
          </w:tcPr>
          <w:p w14:paraId="443B3BE3" w14:textId="77777777" w:rsidR="00D377F2" w:rsidRPr="00A3657F" w:rsidRDefault="00D377F2" w:rsidP="00D377F2">
            <w:pPr>
              <w:spacing w:after="0" w:line="240" w:lineRule="auto"/>
              <w:jc w:val="center"/>
              <w:rPr>
                <w:rFonts w:ascii="Times New Roman" w:hAnsi="Times New Roman"/>
              </w:rPr>
            </w:pPr>
          </w:p>
        </w:tc>
        <w:tc>
          <w:tcPr>
            <w:tcW w:w="315" w:type="pct"/>
          </w:tcPr>
          <w:p w14:paraId="2F75407E" w14:textId="77777777" w:rsidR="00D377F2" w:rsidRPr="00A3657F" w:rsidRDefault="00D377F2" w:rsidP="00D377F2">
            <w:pPr>
              <w:spacing w:after="0" w:line="240" w:lineRule="auto"/>
              <w:jc w:val="center"/>
              <w:rPr>
                <w:rFonts w:ascii="Times New Roman" w:hAnsi="Times New Roman"/>
                <w:b/>
                <w:bCs/>
              </w:rPr>
            </w:pPr>
          </w:p>
        </w:tc>
        <w:tc>
          <w:tcPr>
            <w:tcW w:w="615" w:type="pct"/>
          </w:tcPr>
          <w:p w14:paraId="4037FC9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1EA848F" w14:textId="77777777" w:rsidTr="00D377F2">
        <w:tc>
          <w:tcPr>
            <w:tcW w:w="603" w:type="pct"/>
          </w:tcPr>
          <w:p w14:paraId="7B4264B8" w14:textId="77777777" w:rsidR="00D377F2" w:rsidRPr="00A3657F" w:rsidRDefault="00D377F2" w:rsidP="00D377F2">
            <w:pPr>
              <w:spacing w:after="0" w:line="240" w:lineRule="auto"/>
              <w:rPr>
                <w:rFonts w:ascii="Times New Roman" w:hAnsi="Times New Roman"/>
                <w:i/>
              </w:rPr>
            </w:pPr>
          </w:p>
        </w:tc>
        <w:tc>
          <w:tcPr>
            <w:tcW w:w="1032" w:type="pct"/>
          </w:tcPr>
          <w:p w14:paraId="3D1EE04E" w14:textId="77777777" w:rsidR="00D377F2" w:rsidRPr="00A3657F" w:rsidRDefault="00D377F2" w:rsidP="00D377F2">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454" w:type="pct"/>
          </w:tcPr>
          <w:p w14:paraId="648FD4BE"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7CE1770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Х</w:t>
            </w:r>
          </w:p>
        </w:tc>
        <w:tc>
          <w:tcPr>
            <w:tcW w:w="291" w:type="pct"/>
            <w:shd w:val="clear" w:color="auto" w:fill="C0C0C0"/>
          </w:tcPr>
          <w:p w14:paraId="709F5679" w14:textId="77777777" w:rsidR="00D377F2" w:rsidRPr="00A3657F" w:rsidRDefault="00D377F2" w:rsidP="00D377F2">
            <w:pPr>
              <w:spacing w:after="0" w:line="240" w:lineRule="auto"/>
              <w:jc w:val="center"/>
              <w:rPr>
                <w:rFonts w:ascii="Times New Roman" w:hAnsi="Times New Roman"/>
                <w:i/>
              </w:rPr>
            </w:pPr>
          </w:p>
        </w:tc>
        <w:tc>
          <w:tcPr>
            <w:tcW w:w="587" w:type="pct"/>
            <w:shd w:val="clear" w:color="auto" w:fill="C0C0C0"/>
          </w:tcPr>
          <w:p w14:paraId="2BC55C90" w14:textId="77777777" w:rsidR="00D377F2" w:rsidRPr="00A3657F" w:rsidRDefault="00D377F2" w:rsidP="00D377F2">
            <w:pPr>
              <w:spacing w:after="0" w:line="240" w:lineRule="auto"/>
              <w:jc w:val="center"/>
              <w:rPr>
                <w:rFonts w:ascii="Times New Roman" w:hAnsi="Times New Roman"/>
                <w:i/>
              </w:rPr>
            </w:pPr>
          </w:p>
        </w:tc>
        <w:tc>
          <w:tcPr>
            <w:tcW w:w="1182" w:type="pct"/>
            <w:gridSpan w:val="3"/>
            <w:shd w:val="clear" w:color="auto" w:fill="C0C0C0"/>
          </w:tcPr>
          <w:p w14:paraId="4D7CDCD9" w14:textId="77777777" w:rsidR="00D377F2" w:rsidRPr="00A3657F" w:rsidRDefault="00D377F2" w:rsidP="00D377F2">
            <w:pPr>
              <w:spacing w:after="0" w:line="240" w:lineRule="auto"/>
              <w:jc w:val="center"/>
              <w:rPr>
                <w:rFonts w:ascii="Times New Roman" w:hAnsi="Times New Roman"/>
                <w:i/>
              </w:rPr>
            </w:pPr>
          </w:p>
        </w:tc>
        <w:tc>
          <w:tcPr>
            <w:tcW w:w="615" w:type="pct"/>
          </w:tcPr>
          <w:p w14:paraId="4A31572F" w14:textId="77777777" w:rsidR="00D377F2" w:rsidRPr="00A3657F" w:rsidRDefault="00D377F2" w:rsidP="00D377F2">
            <w:pPr>
              <w:suppressAutoHyphens/>
              <w:spacing w:after="0" w:line="240" w:lineRule="auto"/>
              <w:jc w:val="center"/>
              <w:rPr>
                <w:rFonts w:ascii="Times New Roman" w:hAnsi="Times New Roman"/>
              </w:rPr>
            </w:pPr>
          </w:p>
        </w:tc>
      </w:tr>
      <w:tr w:rsidR="00D377F2" w:rsidRPr="00A3657F" w14:paraId="670A2225" w14:textId="77777777" w:rsidTr="00FE52BE">
        <w:tc>
          <w:tcPr>
            <w:tcW w:w="603" w:type="pct"/>
          </w:tcPr>
          <w:p w14:paraId="7CEC3DA8" w14:textId="77777777" w:rsidR="00D377F2" w:rsidRPr="00A3657F" w:rsidRDefault="00D377F2" w:rsidP="00D377F2">
            <w:pPr>
              <w:spacing w:line="240" w:lineRule="auto"/>
              <w:rPr>
                <w:rFonts w:ascii="Times New Roman" w:hAnsi="Times New Roman"/>
                <w:b/>
                <w:i/>
              </w:rPr>
            </w:pPr>
          </w:p>
        </w:tc>
        <w:tc>
          <w:tcPr>
            <w:tcW w:w="1032" w:type="pct"/>
          </w:tcPr>
          <w:p w14:paraId="0E0662D3" w14:textId="77777777" w:rsidR="00D377F2" w:rsidRPr="00A3657F" w:rsidRDefault="00D377F2" w:rsidP="00D377F2">
            <w:pPr>
              <w:spacing w:line="240" w:lineRule="auto"/>
              <w:rPr>
                <w:rFonts w:ascii="Times New Roman" w:hAnsi="Times New Roman"/>
                <w:b/>
                <w:i/>
              </w:rPr>
            </w:pPr>
            <w:r w:rsidRPr="00A3657F">
              <w:rPr>
                <w:rFonts w:ascii="Times New Roman" w:hAnsi="Times New Roman"/>
                <w:b/>
                <w:i/>
              </w:rPr>
              <w:t xml:space="preserve">Всего: </w:t>
            </w:r>
          </w:p>
        </w:tc>
        <w:tc>
          <w:tcPr>
            <w:tcW w:w="454" w:type="pct"/>
          </w:tcPr>
          <w:p w14:paraId="2609F7D2"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6" w:type="pct"/>
          </w:tcPr>
          <w:p w14:paraId="6774EB7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0B7AD6BB"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87" w:type="pct"/>
          </w:tcPr>
          <w:p w14:paraId="028C7FE1"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76" w:type="pct"/>
          </w:tcPr>
          <w:p w14:paraId="63129A33"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91" w:type="pct"/>
          </w:tcPr>
          <w:p w14:paraId="5BB290F6" w14:textId="77777777" w:rsidR="00D377F2" w:rsidRPr="00A3657F" w:rsidRDefault="00D377F2" w:rsidP="00D377F2">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315" w:type="pct"/>
          </w:tcPr>
          <w:p w14:paraId="6C701690"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615" w:type="pct"/>
          </w:tcPr>
          <w:p w14:paraId="231E936B"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r>
    </w:tbl>
    <w:p w14:paraId="0ACCE114" w14:textId="77777777" w:rsidR="00D377F2" w:rsidRPr="00A3657F" w:rsidRDefault="00D377F2" w:rsidP="00D377F2">
      <w:pPr>
        <w:spacing w:after="0" w:line="240" w:lineRule="auto"/>
        <w:ind w:firstLine="709"/>
        <w:jc w:val="both"/>
        <w:rPr>
          <w:rFonts w:ascii="Times New Roman" w:hAnsi="Times New Roman"/>
          <w:b/>
          <w:iCs/>
          <w:sz w:val="24"/>
          <w:szCs w:val="24"/>
        </w:rPr>
      </w:pPr>
    </w:p>
    <w:p w14:paraId="70E36480" w14:textId="77777777" w:rsidR="00D377F2" w:rsidRPr="00A3657F" w:rsidRDefault="00D377F2" w:rsidP="00D377F2">
      <w:pPr>
        <w:rPr>
          <w:rFonts w:ascii="Times New Roman" w:hAnsi="Times New Roman"/>
          <w:b/>
          <w:iCs/>
          <w:sz w:val="24"/>
          <w:szCs w:val="24"/>
        </w:rPr>
      </w:pPr>
      <w:r w:rsidRPr="00A3657F">
        <w:br w:type="page"/>
      </w:r>
      <w:r w:rsidRPr="00A3657F">
        <w:rPr>
          <w:rFonts w:ascii="Times New Roman" w:hAnsi="Times New Roman"/>
          <w:b/>
          <w:iCs/>
          <w:sz w:val="24"/>
          <w:szCs w:val="24"/>
        </w:rPr>
        <w:lastRenderedPageBreak/>
        <w:t>Для специальности</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041"/>
        <w:gridCol w:w="965"/>
        <w:gridCol w:w="689"/>
        <w:gridCol w:w="764"/>
        <w:gridCol w:w="1534"/>
        <w:gridCol w:w="1249"/>
        <w:gridCol w:w="1663"/>
        <w:gridCol w:w="689"/>
        <w:gridCol w:w="9"/>
        <w:gridCol w:w="9"/>
        <w:gridCol w:w="809"/>
        <w:gridCol w:w="1777"/>
        <w:gridCol w:w="9"/>
        <w:gridCol w:w="9"/>
      </w:tblGrid>
      <w:tr w:rsidR="00D377F2" w:rsidRPr="00A3657F" w14:paraId="5460BAA1" w14:textId="77777777" w:rsidTr="006063BE">
        <w:trPr>
          <w:trHeight w:val="484"/>
        </w:trPr>
        <w:tc>
          <w:tcPr>
            <w:tcW w:w="589" w:type="pct"/>
            <w:vMerge w:val="restart"/>
            <w:tcBorders>
              <w:bottom w:val="single" w:sz="4" w:space="0" w:color="auto"/>
            </w:tcBorders>
            <w:vAlign w:val="center"/>
          </w:tcPr>
          <w:p w14:paraId="5E937118"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15" w:type="pct"/>
            <w:vMerge w:val="restart"/>
            <w:tcBorders>
              <w:bottom w:val="single" w:sz="4" w:space="0" w:color="auto"/>
            </w:tcBorders>
            <w:vAlign w:val="center"/>
          </w:tcPr>
          <w:p w14:paraId="59668374"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2" w:type="pct"/>
            <w:vMerge w:val="restart"/>
            <w:tcBorders>
              <w:bottom w:val="single" w:sz="4" w:space="0" w:color="auto"/>
            </w:tcBorders>
            <w:vAlign w:val="center"/>
          </w:tcPr>
          <w:p w14:paraId="4CCDDBE5" w14:textId="77777777" w:rsidR="00D377F2" w:rsidRPr="00A3657F" w:rsidRDefault="00D377F2" w:rsidP="00D377F2">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230" w:type="pct"/>
            <w:vMerge w:val="restart"/>
            <w:tcBorders>
              <w:bottom w:val="single" w:sz="4" w:space="0" w:color="auto"/>
            </w:tcBorders>
            <w:textDirection w:val="btLr"/>
            <w:vAlign w:val="center"/>
          </w:tcPr>
          <w:p w14:paraId="1079C978" w14:textId="77777777" w:rsidR="00D377F2" w:rsidRPr="00A3657F" w:rsidRDefault="00D377F2" w:rsidP="00D377F2">
            <w:pPr>
              <w:spacing w:after="0" w:line="240" w:lineRule="auto"/>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44" w:type="pct"/>
            <w:gridSpan w:val="11"/>
            <w:tcBorders>
              <w:bottom w:val="single" w:sz="4" w:space="0" w:color="auto"/>
            </w:tcBorders>
          </w:tcPr>
          <w:p w14:paraId="2B32BBF0" w14:textId="77777777"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D377F2" w:rsidRPr="00A3657F" w14:paraId="27397498" w14:textId="77777777" w:rsidTr="006063BE">
        <w:trPr>
          <w:trHeight w:val="58"/>
        </w:trPr>
        <w:tc>
          <w:tcPr>
            <w:tcW w:w="589" w:type="pct"/>
            <w:vMerge/>
          </w:tcPr>
          <w:p w14:paraId="1DE4A787"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67FBB53D"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3E64E523" w14:textId="77777777" w:rsidR="00D377F2" w:rsidRPr="00A3657F" w:rsidRDefault="00D377F2" w:rsidP="00D377F2">
            <w:pPr>
              <w:spacing w:after="0" w:line="240" w:lineRule="auto"/>
              <w:rPr>
                <w:rFonts w:ascii="Times New Roman" w:hAnsi="Times New Roman"/>
                <w:i/>
                <w:iCs/>
              </w:rPr>
            </w:pPr>
          </w:p>
        </w:tc>
        <w:tc>
          <w:tcPr>
            <w:tcW w:w="230" w:type="pct"/>
            <w:vMerge/>
            <w:shd w:val="clear" w:color="auto" w:fill="FFFF00"/>
          </w:tcPr>
          <w:p w14:paraId="3FB752D8" w14:textId="77777777" w:rsidR="00D377F2" w:rsidRPr="00A3657F" w:rsidRDefault="00D377F2" w:rsidP="00D377F2">
            <w:pPr>
              <w:suppressAutoHyphens/>
              <w:spacing w:after="0" w:line="240" w:lineRule="auto"/>
              <w:jc w:val="center"/>
              <w:rPr>
                <w:rFonts w:ascii="Times New Roman" w:hAnsi="Times New Roman"/>
              </w:rPr>
            </w:pPr>
          </w:p>
        </w:tc>
        <w:tc>
          <w:tcPr>
            <w:tcW w:w="1975" w:type="pct"/>
            <w:gridSpan w:val="7"/>
          </w:tcPr>
          <w:p w14:paraId="76F20E38"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869" w:type="pct"/>
            <w:gridSpan w:val="4"/>
            <w:vAlign w:val="center"/>
          </w:tcPr>
          <w:p w14:paraId="3F186DCF"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Практики</w:t>
            </w:r>
          </w:p>
        </w:tc>
      </w:tr>
      <w:tr w:rsidR="00D377F2" w:rsidRPr="00A3657F" w14:paraId="67AC91B4" w14:textId="77777777" w:rsidTr="006063BE">
        <w:trPr>
          <w:gridAfter w:val="1"/>
          <w:wAfter w:w="2" w:type="pct"/>
        </w:trPr>
        <w:tc>
          <w:tcPr>
            <w:tcW w:w="589" w:type="pct"/>
            <w:vMerge/>
          </w:tcPr>
          <w:p w14:paraId="623AAF40"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006227C2"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509BFA78" w14:textId="77777777" w:rsidR="00D377F2" w:rsidRPr="00A3657F" w:rsidRDefault="00D377F2" w:rsidP="00D377F2">
            <w:pPr>
              <w:spacing w:after="0" w:line="240" w:lineRule="auto"/>
              <w:rPr>
                <w:rFonts w:ascii="Times New Roman" w:hAnsi="Times New Roman"/>
                <w:i/>
                <w:iCs/>
              </w:rPr>
            </w:pPr>
          </w:p>
        </w:tc>
        <w:tc>
          <w:tcPr>
            <w:tcW w:w="230" w:type="pct"/>
            <w:vMerge/>
            <w:shd w:val="clear" w:color="auto" w:fill="FFFF00"/>
          </w:tcPr>
          <w:p w14:paraId="0AE4A1E5" w14:textId="77777777" w:rsidR="00D377F2" w:rsidRPr="00A3657F" w:rsidRDefault="00D377F2" w:rsidP="00D377F2">
            <w:pPr>
              <w:suppressAutoHyphens/>
              <w:spacing w:after="0" w:line="240" w:lineRule="auto"/>
              <w:jc w:val="center"/>
              <w:rPr>
                <w:rFonts w:ascii="Times New Roman" w:hAnsi="Times New Roman"/>
                <w:sz w:val="20"/>
                <w:szCs w:val="20"/>
              </w:rPr>
            </w:pPr>
          </w:p>
        </w:tc>
        <w:tc>
          <w:tcPr>
            <w:tcW w:w="255" w:type="pct"/>
            <w:vMerge w:val="restart"/>
          </w:tcPr>
          <w:p w14:paraId="6B974149" w14:textId="1E910E16" w:rsidR="00D377F2" w:rsidRPr="00A3657F" w:rsidRDefault="00D377F2" w:rsidP="00D377F2">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717" w:type="pct"/>
            <w:gridSpan w:val="5"/>
          </w:tcPr>
          <w:p w14:paraId="24B074C6" w14:textId="77777777" w:rsidR="00D377F2" w:rsidRPr="00A3657F" w:rsidRDefault="00D377F2" w:rsidP="00D377F2">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869" w:type="pct"/>
            <w:gridSpan w:val="4"/>
            <w:vAlign w:val="center"/>
          </w:tcPr>
          <w:p w14:paraId="207C9D55" w14:textId="77777777" w:rsidR="00D377F2" w:rsidRPr="00A3657F" w:rsidRDefault="00D377F2" w:rsidP="00D377F2">
            <w:pPr>
              <w:suppressAutoHyphens/>
              <w:spacing w:after="0" w:line="240" w:lineRule="auto"/>
              <w:jc w:val="center"/>
              <w:rPr>
                <w:rFonts w:ascii="Times New Roman" w:hAnsi="Times New Roman"/>
                <w:i/>
              </w:rPr>
            </w:pPr>
          </w:p>
        </w:tc>
      </w:tr>
      <w:tr w:rsidR="00D377F2" w:rsidRPr="00A3657F" w14:paraId="2ABD31DE" w14:textId="77777777" w:rsidTr="006063BE">
        <w:trPr>
          <w:gridAfter w:val="2"/>
          <w:wAfter w:w="5" w:type="pct"/>
          <w:cantSplit/>
          <w:trHeight w:val="1415"/>
        </w:trPr>
        <w:tc>
          <w:tcPr>
            <w:tcW w:w="589" w:type="pct"/>
            <w:vMerge/>
          </w:tcPr>
          <w:p w14:paraId="625E9FB3" w14:textId="77777777" w:rsidR="00D377F2" w:rsidRPr="00A3657F" w:rsidRDefault="00D377F2" w:rsidP="00D377F2">
            <w:pPr>
              <w:spacing w:after="0" w:line="240" w:lineRule="auto"/>
              <w:rPr>
                <w:rFonts w:ascii="Times New Roman" w:hAnsi="Times New Roman"/>
                <w:i/>
              </w:rPr>
            </w:pPr>
          </w:p>
        </w:tc>
        <w:tc>
          <w:tcPr>
            <w:tcW w:w="1015" w:type="pct"/>
            <w:vMerge/>
            <w:vAlign w:val="center"/>
          </w:tcPr>
          <w:p w14:paraId="632172C9" w14:textId="77777777" w:rsidR="00D377F2" w:rsidRPr="00A3657F" w:rsidRDefault="00D377F2" w:rsidP="00D377F2">
            <w:pPr>
              <w:spacing w:after="0" w:line="240" w:lineRule="auto"/>
              <w:rPr>
                <w:rFonts w:ascii="Times New Roman" w:hAnsi="Times New Roman"/>
                <w:i/>
              </w:rPr>
            </w:pPr>
          </w:p>
        </w:tc>
        <w:tc>
          <w:tcPr>
            <w:tcW w:w="322" w:type="pct"/>
            <w:vMerge/>
            <w:vAlign w:val="center"/>
          </w:tcPr>
          <w:p w14:paraId="153D8448" w14:textId="77777777" w:rsidR="00D377F2" w:rsidRPr="00A3657F" w:rsidRDefault="00D377F2" w:rsidP="00D377F2">
            <w:pPr>
              <w:spacing w:after="0" w:line="240" w:lineRule="auto"/>
              <w:rPr>
                <w:rFonts w:ascii="Times New Roman" w:hAnsi="Times New Roman"/>
                <w:i/>
              </w:rPr>
            </w:pPr>
          </w:p>
        </w:tc>
        <w:tc>
          <w:tcPr>
            <w:tcW w:w="230" w:type="pct"/>
            <w:vMerge/>
            <w:shd w:val="clear" w:color="auto" w:fill="FFFF00"/>
          </w:tcPr>
          <w:p w14:paraId="740869E9"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255" w:type="pct"/>
            <w:vMerge/>
          </w:tcPr>
          <w:p w14:paraId="01D412D9" w14:textId="77777777" w:rsidR="00D377F2" w:rsidRPr="00A3657F" w:rsidRDefault="00D377F2" w:rsidP="00D377F2">
            <w:pPr>
              <w:suppressAutoHyphens/>
              <w:spacing w:after="0" w:line="240" w:lineRule="auto"/>
              <w:jc w:val="center"/>
              <w:rPr>
                <w:rFonts w:ascii="Times New Roman" w:hAnsi="Times New Roman"/>
                <w:i/>
                <w:sz w:val="20"/>
                <w:szCs w:val="20"/>
              </w:rPr>
            </w:pPr>
          </w:p>
        </w:tc>
        <w:tc>
          <w:tcPr>
            <w:tcW w:w="512" w:type="pct"/>
            <w:vAlign w:val="center"/>
          </w:tcPr>
          <w:p w14:paraId="3FE3C468" w14:textId="0957083C" w:rsidR="00D377F2" w:rsidRPr="00A3657F" w:rsidRDefault="00D377F2" w:rsidP="00D377F2">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063BE">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7" w:type="pct"/>
            <w:vAlign w:val="center"/>
          </w:tcPr>
          <w:p w14:paraId="1FF29EC1"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5" w:type="pct"/>
            <w:vAlign w:val="center"/>
          </w:tcPr>
          <w:p w14:paraId="39C11BD8" w14:textId="77777777" w:rsidR="00D377F2" w:rsidRPr="00A3657F" w:rsidRDefault="00D377F2" w:rsidP="00D377F2">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i/>
              </w:rPr>
              <w:footnoteReference w:id="7"/>
            </w:r>
          </w:p>
        </w:tc>
        <w:tc>
          <w:tcPr>
            <w:tcW w:w="230" w:type="pct"/>
            <w:textDirection w:val="btLr"/>
            <w:vAlign w:val="center"/>
          </w:tcPr>
          <w:p w14:paraId="4055FD1E"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6" w:type="pct"/>
            <w:gridSpan w:val="3"/>
            <w:vAlign w:val="center"/>
          </w:tcPr>
          <w:p w14:paraId="3DDC44F6"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Учебная</w:t>
            </w:r>
          </w:p>
          <w:p w14:paraId="464E5BC5"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p>
        </w:tc>
        <w:tc>
          <w:tcPr>
            <w:tcW w:w="593" w:type="pct"/>
            <w:vAlign w:val="center"/>
          </w:tcPr>
          <w:p w14:paraId="47237C91" w14:textId="77777777" w:rsidR="00D377F2" w:rsidRPr="00A3657F" w:rsidRDefault="00D377F2" w:rsidP="00D377F2">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376EA503" w14:textId="77777777" w:rsidR="00D377F2" w:rsidRPr="00A3657F" w:rsidRDefault="00D377F2" w:rsidP="00D377F2">
            <w:pPr>
              <w:suppressAutoHyphens/>
              <w:spacing w:after="0" w:line="240" w:lineRule="auto"/>
              <w:ind w:left="-57" w:right="-57"/>
              <w:jc w:val="center"/>
              <w:rPr>
                <w:rFonts w:ascii="Times New Roman" w:hAnsi="Times New Roman"/>
                <w:i/>
                <w:sz w:val="20"/>
                <w:szCs w:val="20"/>
              </w:rPr>
            </w:pPr>
          </w:p>
        </w:tc>
      </w:tr>
      <w:tr w:rsidR="00D377F2" w:rsidRPr="00A3657F" w14:paraId="010ABB75" w14:textId="77777777" w:rsidTr="006063BE">
        <w:trPr>
          <w:gridAfter w:val="2"/>
          <w:wAfter w:w="5" w:type="pct"/>
          <w:trHeight w:val="415"/>
        </w:trPr>
        <w:tc>
          <w:tcPr>
            <w:tcW w:w="589" w:type="pct"/>
            <w:vAlign w:val="center"/>
          </w:tcPr>
          <w:p w14:paraId="372ED9F5"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w:t>
            </w:r>
          </w:p>
        </w:tc>
        <w:tc>
          <w:tcPr>
            <w:tcW w:w="1015" w:type="pct"/>
            <w:vAlign w:val="center"/>
          </w:tcPr>
          <w:p w14:paraId="1B6C4A5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2</w:t>
            </w:r>
          </w:p>
        </w:tc>
        <w:tc>
          <w:tcPr>
            <w:tcW w:w="322" w:type="pct"/>
            <w:vAlign w:val="center"/>
          </w:tcPr>
          <w:p w14:paraId="246CF09B"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3</w:t>
            </w:r>
          </w:p>
        </w:tc>
        <w:tc>
          <w:tcPr>
            <w:tcW w:w="230" w:type="pct"/>
            <w:vAlign w:val="center"/>
          </w:tcPr>
          <w:p w14:paraId="02572D99"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4</w:t>
            </w:r>
          </w:p>
        </w:tc>
        <w:tc>
          <w:tcPr>
            <w:tcW w:w="255" w:type="pct"/>
            <w:vAlign w:val="center"/>
          </w:tcPr>
          <w:p w14:paraId="657CFE6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5</w:t>
            </w:r>
          </w:p>
        </w:tc>
        <w:tc>
          <w:tcPr>
            <w:tcW w:w="512" w:type="pct"/>
            <w:vAlign w:val="center"/>
          </w:tcPr>
          <w:p w14:paraId="07389BA0"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6</w:t>
            </w:r>
          </w:p>
        </w:tc>
        <w:tc>
          <w:tcPr>
            <w:tcW w:w="417" w:type="pct"/>
            <w:vAlign w:val="center"/>
          </w:tcPr>
          <w:p w14:paraId="21B70A51"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7</w:t>
            </w:r>
          </w:p>
        </w:tc>
        <w:tc>
          <w:tcPr>
            <w:tcW w:w="555" w:type="pct"/>
            <w:vAlign w:val="center"/>
          </w:tcPr>
          <w:p w14:paraId="061379F4"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8</w:t>
            </w:r>
          </w:p>
        </w:tc>
        <w:tc>
          <w:tcPr>
            <w:tcW w:w="230" w:type="pct"/>
            <w:vAlign w:val="center"/>
          </w:tcPr>
          <w:p w14:paraId="343A45C8"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9</w:t>
            </w:r>
          </w:p>
        </w:tc>
        <w:tc>
          <w:tcPr>
            <w:tcW w:w="276" w:type="pct"/>
            <w:gridSpan w:val="3"/>
            <w:vAlign w:val="center"/>
          </w:tcPr>
          <w:p w14:paraId="3A93CFB7"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10</w:t>
            </w:r>
          </w:p>
        </w:tc>
        <w:tc>
          <w:tcPr>
            <w:tcW w:w="593" w:type="pct"/>
            <w:vAlign w:val="center"/>
          </w:tcPr>
          <w:p w14:paraId="539472F3"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11</w:t>
            </w:r>
          </w:p>
        </w:tc>
      </w:tr>
      <w:tr w:rsidR="00D377F2" w:rsidRPr="00A3657F" w14:paraId="48FB788C" w14:textId="77777777" w:rsidTr="006063BE">
        <w:trPr>
          <w:gridAfter w:val="2"/>
          <w:wAfter w:w="5" w:type="pct"/>
        </w:trPr>
        <w:tc>
          <w:tcPr>
            <w:tcW w:w="589" w:type="pct"/>
          </w:tcPr>
          <w:p w14:paraId="13C62F8E"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51B08F8"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933E1C7"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15" w:type="pct"/>
          </w:tcPr>
          <w:p w14:paraId="06698306"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18D4326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1F9D8BB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7A064C43"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5EA8A38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0696F96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555" w:type="pct"/>
          </w:tcPr>
          <w:p w14:paraId="68EB4341"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30" w:type="pct"/>
          </w:tcPr>
          <w:p w14:paraId="247FF619"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5C10DC9F"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0DEC9AC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D008B3C" w14:textId="77777777" w:rsidTr="006063BE">
        <w:trPr>
          <w:gridAfter w:val="2"/>
          <w:wAfter w:w="5" w:type="pct"/>
          <w:trHeight w:val="314"/>
        </w:trPr>
        <w:tc>
          <w:tcPr>
            <w:tcW w:w="589" w:type="pct"/>
          </w:tcPr>
          <w:p w14:paraId="724C770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7A7F8ED9"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A982155"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09436F28"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2" w:type="pct"/>
          </w:tcPr>
          <w:p w14:paraId="7B0C0AA0"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гр.5+гр.9+гр.10</w:t>
            </w:r>
          </w:p>
        </w:tc>
        <w:tc>
          <w:tcPr>
            <w:tcW w:w="230" w:type="pct"/>
          </w:tcPr>
          <w:p w14:paraId="180085B4"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6715FB51"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515743B7"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rPr>
              <w:t>Х</w:t>
            </w:r>
          </w:p>
        </w:tc>
        <w:tc>
          <w:tcPr>
            <w:tcW w:w="417" w:type="pct"/>
          </w:tcPr>
          <w:p w14:paraId="1BCDB5E6"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555" w:type="pct"/>
          </w:tcPr>
          <w:p w14:paraId="3DC7FA0B"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30" w:type="pct"/>
          </w:tcPr>
          <w:p w14:paraId="3BD04865" w14:textId="1E6107EE" w:rsidR="00D377F2" w:rsidRPr="00A3657F" w:rsidRDefault="00FE52BE" w:rsidP="00D377F2">
            <w:pPr>
              <w:spacing w:after="0" w:line="240" w:lineRule="auto"/>
              <w:jc w:val="center"/>
              <w:rPr>
                <w:rFonts w:ascii="Times New Roman" w:hAnsi="Times New Roman"/>
              </w:rPr>
            </w:pPr>
            <w:r w:rsidRPr="00A3657F">
              <w:rPr>
                <w:rFonts w:ascii="Times New Roman" w:hAnsi="Times New Roman"/>
              </w:rPr>
              <w:t>Х</w:t>
            </w:r>
          </w:p>
        </w:tc>
        <w:tc>
          <w:tcPr>
            <w:tcW w:w="276" w:type="pct"/>
            <w:gridSpan w:val="3"/>
          </w:tcPr>
          <w:p w14:paraId="407620B6"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0ED1ADAD"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21C0E381" w14:textId="77777777" w:rsidTr="006063BE">
        <w:trPr>
          <w:gridAfter w:val="2"/>
          <w:wAfter w:w="5" w:type="pct"/>
          <w:trHeight w:val="314"/>
        </w:trPr>
        <w:tc>
          <w:tcPr>
            <w:tcW w:w="589" w:type="pct"/>
          </w:tcPr>
          <w:p w14:paraId="38EA37EB"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0C6FF1EA" w14:textId="77777777" w:rsidR="00D377F2" w:rsidRPr="00A3657F" w:rsidRDefault="00D377F2" w:rsidP="00D377F2">
            <w:pPr>
              <w:spacing w:after="0" w:line="240" w:lineRule="auto"/>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3DA052A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15" w:type="pct"/>
          </w:tcPr>
          <w:p w14:paraId="4A90D1A6"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Pr>
                <w:rStyle w:val="af1"/>
                <w:rFonts w:ascii="Times New Roman" w:hAnsi="Times New Roman"/>
                <w:bCs/>
              </w:rPr>
              <w:footnoteReference w:id="8"/>
            </w:r>
          </w:p>
        </w:tc>
        <w:tc>
          <w:tcPr>
            <w:tcW w:w="322" w:type="pct"/>
          </w:tcPr>
          <w:p w14:paraId="30C7B17C"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гр.5+гр.9+гр.10</w:t>
            </w:r>
          </w:p>
        </w:tc>
        <w:tc>
          <w:tcPr>
            <w:tcW w:w="230" w:type="pct"/>
          </w:tcPr>
          <w:p w14:paraId="77F0B643"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rPr>
              <w:t>Х</w:t>
            </w:r>
          </w:p>
        </w:tc>
        <w:tc>
          <w:tcPr>
            <w:tcW w:w="255" w:type="pct"/>
          </w:tcPr>
          <w:p w14:paraId="688D2ED5"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12" w:type="pct"/>
          </w:tcPr>
          <w:p w14:paraId="0B4AA362" w14:textId="77777777" w:rsidR="00D377F2" w:rsidRPr="00A3657F" w:rsidRDefault="00D377F2" w:rsidP="00D377F2">
            <w:pPr>
              <w:spacing w:after="0" w:line="240" w:lineRule="auto"/>
              <w:jc w:val="center"/>
              <w:rPr>
                <w:rFonts w:ascii="Times New Roman" w:hAnsi="Times New Roman"/>
              </w:rPr>
            </w:pPr>
          </w:p>
        </w:tc>
        <w:tc>
          <w:tcPr>
            <w:tcW w:w="417" w:type="pct"/>
          </w:tcPr>
          <w:p w14:paraId="496A9FB2" w14:textId="77777777" w:rsidR="00D377F2" w:rsidRPr="00A3657F" w:rsidRDefault="00D377F2" w:rsidP="00D377F2">
            <w:pPr>
              <w:spacing w:after="0" w:line="240" w:lineRule="auto"/>
              <w:jc w:val="center"/>
              <w:rPr>
                <w:rFonts w:ascii="Times New Roman" w:hAnsi="Times New Roman"/>
              </w:rPr>
            </w:pPr>
          </w:p>
        </w:tc>
        <w:tc>
          <w:tcPr>
            <w:tcW w:w="555" w:type="pct"/>
          </w:tcPr>
          <w:p w14:paraId="1A7D593E" w14:textId="77777777" w:rsidR="00D377F2" w:rsidRPr="00A3657F" w:rsidRDefault="00D377F2" w:rsidP="00D377F2">
            <w:pPr>
              <w:spacing w:after="0" w:line="240" w:lineRule="auto"/>
              <w:jc w:val="center"/>
              <w:rPr>
                <w:rFonts w:ascii="Times New Roman" w:hAnsi="Times New Roman"/>
              </w:rPr>
            </w:pPr>
          </w:p>
        </w:tc>
        <w:tc>
          <w:tcPr>
            <w:tcW w:w="230" w:type="pct"/>
          </w:tcPr>
          <w:p w14:paraId="55D55060"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73795D3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1F93DB4"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1877A666" w14:textId="77777777" w:rsidTr="006063BE">
        <w:trPr>
          <w:gridAfter w:val="2"/>
          <w:wAfter w:w="5" w:type="pct"/>
          <w:trHeight w:val="314"/>
        </w:trPr>
        <w:tc>
          <w:tcPr>
            <w:tcW w:w="589" w:type="pct"/>
          </w:tcPr>
          <w:p w14:paraId="7FE49FC8" w14:textId="77777777" w:rsidR="00D377F2" w:rsidRPr="00A3657F" w:rsidRDefault="00D377F2" w:rsidP="00D377F2">
            <w:pPr>
              <w:spacing w:after="0" w:line="240" w:lineRule="auto"/>
              <w:rPr>
                <w:rFonts w:ascii="Times New Roman" w:hAnsi="Times New Roman"/>
              </w:rPr>
            </w:pPr>
          </w:p>
        </w:tc>
        <w:tc>
          <w:tcPr>
            <w:tcW w:w="1015" w:type="pct"/>
          </w:tcPr>
          <w:p w14:paraId="00D2A649"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Учебная практика</w:t>
            </w:r>
          </w:p>
        </w:tc>
        <w:tc>
          <w:tcPr>
            <w:tcW w:w="322" w:type="pct"/>
          </w:tcPr>
          <w:p w14:paraId="2C41DDEB"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=гр.10</w:t>
            </w:r>
          </w:p>
        </w:tc>
        <w:tc>
          <w:tcPr>
            <w:tcW w:w="230" w:type="pct"/>
          </w:tcPr>
          <w:p w14:paraId="75EB37F7"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5BCF01E4" w14:textId="77777777" w:rsidR="00D377F2" w:rsidRPr="00A3657F" w:rsidRDefault="00D377F2" w:rsidP="00D377F2">
            <w:pPr>
              <w:spacing w:after="0" w:line="240" w:lineRule="auto"/>
              <w:jc w:val="center"/>
              <w:rPr>
                <w:rFonts w:ascii="Times New Roman" w:hAnsi="Times New Roman"/>
                <w:b/>
                <w:bCs/>
              </w:rPr>
            </w:pPr>
          </w:p>
        </w:tc>
        <w:tc>
          <w:tcPr>
            <w:tcW w:w="512" w:type="pct"/>
          </w:tcPr>
          <w:p w14:paraId="2F88735A" w14:textId="77777777" w:rsidR="00D377F2" w:rsidRPr="00A3657F" w:rsidRDefault="00D377F2" w:rsidP="00D377F2">
            <w:pPr>
              <w:spacing w:after="0" w:line="240" w:lineRule="auto"/>
              <w:jc w:val="center"/>
              <w:rPr>
                <w:rFonts w:ascii="Times New Roman" w:hAnsi="Times New Roman"/>
              </w:rPr>
            </w:pPr>
          </w:p>
        </w:tc>
        <w:tc>
          <w:tcPr>
            <w:tcW w:w="417" w:type="pct"/>
          </w:tcPr>
          <w:p w14:paraId="20BE1046" w14:textId="77777777" w:rsidR="00D377F2" w:rsidRPr="00A3657F" w:rsidRDefault="00D377F2" w:rsidP="00D377F2">
            <w:pPr>
              <w:spacing w:after="0" w:line="240" w:lineRule="auto"/>
              <w:jc w:val="center"/>
              <w:rPr>
                <w:rFonts w:ascii="Times New Roman" w:hAnsi="Times New Roman"/>
              </w:rPr>
            </w:pPr>
          </w:p>
        </w:tc>
        <w:tc>
          <w:tcPr>
            <w:tcW w:w="555" w:type="pct"/>
          </w:tcPr>
          <w:p w14:paraId="36831955" w14:textId="77777777" w:rsidR="00D377F2" w:rsidRPr="00A3657F" w:rsidRDefault="00D377F2" w:rsidP="00D377F2">
            <w:pPr>
              <w:spacing w:after="0" w:line="240" w:lineRule="auto"/>
              <w:jc w:val="center"/>
              <w:rPr>
                <w:rFonts w:ascii="Times New Roman" w:hAnsi="Times New Roman"/>
              </w:rPr>
            </w:pPr>
          </w:p>
        </w:tc>
        <w:tc>
          <w:tcPr>
            <w:tcW w:w="230" w:type="pct"/>
          </w:tcPr>
          <w:p w14:paraId="5E6FABCB"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7D1E6362"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c>
          <w:tcPr>
            <w:tcW w:w="593" w:type="pct"/>
          </w:tcPr>
          <w:p w14:paraId="11D7A23D" w14:textId="77777777" w:rsidR="00D377F2" w:rsidRPr="00A3657F" w:rsidRDefault="00D377F2" w:rsidP="00D377F2">
            <w:pPr>
              <w:spacing w:after="0" w:line="240" w:lineRule="auto"/>
              <w:jc w:val="center"/>
              <w:rPr>
                <w:rFonts w:ascii="Times New Roman" w:hAnsi="Times New Roman"/>
                <w:b/>
                <w:bCs/>
              </w:rPr>
            </w:pPr>
          </w:p>
        </w:tc>
      </w:tr>
      <w:tr w:rsidR="00D377F2" w:rsidRPr="00A3657F" w14:paraId="5BB61AD0" w14:textId="77777777" w:rsidTr="006063BE">
        <w:trPr>
          <w:gridAfter w:val="2"/>
          <w:wAfter w:w="5" w:type="pct"/>
          <w:trHeight w:val="314"/>
        </w:trPr>
        <w:tc>
          <w:tcPr>
            <w:tcW w:w="589" w:type="pct"/>
          </w:tcPr>
          <w:p w14:paraId="41375F49" w14:textId="77777777" w:rsidR="00D377F2" w:rsidRPr="00A3657F" w:rsidRDefault="00D377F2" w:rsidP="00D377F2">
            <w:pPr>
              <w:spacing w:after="0" w:line="240" w:lineRule="auto"/>
              <w:rPr>
                <w:rFonts w:ascii="Times New Roman" w:hAnsi="Times New Roman"/>
              </w:rPr>
            </w:pPr>
          </w:p>
        </w:tc>
        <w:tc>
          <w:tcPr>
            <w:tcW w:w="1015" w:type="pct"/>
          </w:tcPr>
          <w:p w14:paraId="044F5142" w14:textId="77777777" w:rsidR="00D377F2" w:rsidRPr="00A3657F" w:rsidRDefault="00D377F2" w:rsidP="00D377F2">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322" w:type="pct"/>
          </w:tcPr>
          <w:p w14:paraId="71ED0D5E"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=гр.11</w:t>
            </w:r>
          </w:p>
        </w:tc>
        <w:tc>
          <w:tcPr>
            <w:tcW w:w="230" w:type="pct"/>
          </w:tcPr>
          <w:p w14:paraId="2E26B86D" w14:textId="77777777" w:rsidR="00D377F2" w:rsidRPr="00A3657F" w:rsidRDefault="00D377F2" w:rsidP="00D377F2">
            <w:pPr>
              <w:spacing w:after="0" w:line="240" w:lineRule="auto"/>
              <w:jc w:val="center"/>
              <w:rPr>
                <w:rFonts w:ascii="Times New Roman" w:hAnsi="Times New Roman"/>
              </w:rPr>
            </w:pPr>
            <w:r w:rsidRPr="00A3657F">
              <w:rPr>
                <w:rFonts w:ascii="Times New Roman" w:hAnsi="Times New Roman"/>
                <w:b/>
                <w:bCs/>
              </w:rPr>
              <w:t>Х</w:t>
            </w:r>
          </w:p>
        </w:tc>
        <w:tc>
          <w:tcPr>
            <w:tcW w:w="255" w:type="pct"/>
          </w:tcPr>
          <w:p w14:paraId="1E7DE905" w14:textId="77777777" w:rsidR="00D377F2" w:rsidRPr="00A3657F" w:rsidRDefault="00D377F2" w:rsidP="00D377F2">
            <w:pPr>
              <w:spacing w:after="0" w:line="240" w:lineRule="auto"/>
              <w:jc w:val="center"/>
              <w:rPr>
                <w:rFonts w:ascii="Times New Roman" w:hAnsi="Times New Roman"/>
                <w:b/>
                <w:bCs/>
              </w:rPr>
            </w:pPr>
          </w:p>
        </w:tc>
        <w:tc>
          <w:tcPr>
            <w:tcW w:w="512" w:type="pct"/>
          </w:tcPr>
          <w:p w14:paraId="5F6119DD" w14:textId="77777777" w:rsidR="00D377F2" w:rsidRPr="00A3657F" w:rsidRDefault="00D377F2" w:rsidP="00D377F2">
            <w:pPr>
              <w:spacing w:after="0" w:line="240" w:lineRule="auto"/>
              <w:jc w:val="center"/>
              <w:rPr>
                <w:rFonts w:ascii="Times New Roman" w:hAnsi="Times New Roman"/>
              </w:rPr>
            </w:pPr>
          </w:p>
        </w:tc>
        <w:tc>
          <w:tcPr>
            <w:tcW w:w="417" w:type="pct"/>
          </w:tcPr>
          <w:p w14:paraId="2B2A2434" w14:textId="77777777" w:rsidR="00D377F2" w:rsidRPr="00A3657F" w:rsidRDefault="00D377F2" w:rsidP="00D377F2">
            <w:pPr>
              <w:spacing w:after="0" w:line="240" w:lineRule="auto"/>
              <w:jc w:val="center"/>
              <w:rPr>
                <w:rFonts w:ascii="Times New Roman" w:hAnsi="Times New Roman"/>
              </w:rPr>
            </w:pPr>
          </w:p>
        </w:tc>
        <w:tc>
          <w:tcPr>
            <w:tcW w:w="555" w:type="pct"/>
          </w:tcPr>
          <w:p w14:paraId="0ABBAE78" w14:textId="77777777" w:rsidR="00D377F2" w:rsidRPr="00A3657F" w:rsidRDefault="00D377F2" w:rsidP="00D377F2">
            <w:pPr>
              <w:spacing w:after="0" w:line="240" w:lineRule="auto"/>
              <w:jc w:val="center"/>
              <w:rPr>
                <w:rFonts w:ascii="Times New Roman" w:hAnsi="Times New Roman"/>
              </w:rPr>
            </w:pPr>
          </w:p>
        </w:tc>
        <w:tc>
          <w:tcPr>
            <w:tcW w:w="230" w:type="pct"/>
          </w:tcPr>
          <w:p w14:paraId="5D20E152" w14:textId="77777777" w:rsidR="00D377F2" w:rsidRPr="00A3657F" w:rsidRDefault="00D377F2" w:rsidP="00D377F2">
            <w:pPr>
              <w:spacing w:after="0" w:line="240" w:lineRule="auto"/>
              <w:jc w:val="center"/>
              <w:rPr>
                <w:rFonts w:ascii="Times New Roman" w:hAnsi="Times New Roman"/>
              </w:rPr>
            </w:pPr>
          </w:p>
        </w:tc>
        <w:tc>
          <w:tcPr>
            <w:tcW w:w="276" w:type="pct"/>
            <w:gridSpan w:val="3"/>
          </w:tcPr>
          <w:p w14:paraId="5170FBAD" w14:textId="77777777" w:rsidR="00D377F2" w:rsidRPr="00A3657F" w:rsidRDefault="00D377F2" w:rsidP="00D377F2">
            <w:pPr>
              <w:spacing w:after="0" w:line="240" w:lineRule="auto"/>
              <w:jc w:val="center"/>
              <w:rPr>
                <w:rFonts w:ascii="Times New Roman" w:hAnsi="Times New Roman"/>
                <w:b/>
                <w:bCs/>
              </w:rPr>
            </w:pPr>
          </w:p>
        </w:tc>
        <w:tc>
          <w:tcPr>
            <w:tcW w:w="593" w:type="pct"/>
          </w:tcPr>
          <w:p w14:paraId="76740378" w14:textId="77777777" w:rsidR="00D377F2" w:rsidRPr="00A3657F" w:rsidRDefault="00D377F2" w:rsidP="00D377F2">
            <w:pPr>
              <w:spacing w:after="0" w:line="240" w:lineRule="auto"/>
              <w:jc w:val="center"/>
              <w:rPr>
                <w:rFonts w:ascii="Times New Roman" w:hAnsi="Times New Roman"/>
                <w:b/>
                <w:bCs/>
              </w:rPr>
            </w:pPr>
            <w:r w:rsidRPr="00A3657F">
              <w:rPr>
                <w:rFonts w:ascii="Times New Roman" w:hAnsi="Times New Roman"/>
                <w:b/>
                <w:bCs/>
              </w:rPr>
              <w:t>Х</w:t>
            </w:r>
          </w:p>
        </w:tc>
      </w:tr>
      <w:tr w:rsidR="00D377F2" w:rsidRPr="00A3657F" w14:paraId="61D11927" w14:textId="77777777" w:rsidTr="006063BE">
        <w:trPr>
          <w:gridAfter w:val="2"/>
          <w:wAfter w:w="5" w:type="pct"/>
        </w:trPr>
        <w:tc>
          <w:tcPr>
            <w:tcW w:w="589" w:type="pct"/>
          </w:tcPr>
          <w:p w14:paraId="742F7FF1" w14:textId="77777777" w:rsidR="00D377F2" w:rsidRPr="00A3657F" w:rsidRDefault="00D377F2" w:rsidP="00D377F2">
            <w:pPr>
              <w:spacing w:after="0" w:line="240" w:lineRule="auto"/>
              <w:rPr>
                <w:rFonts w:ascii="Times New Roman" w:hAnsi="Times New Roman"/>
                <w:i/>
              </w:rPr>
            </w:pPr>
          </w:p>
        </w:tc>
        <w:tc>
          <w:tcPr>
            <w:tcW w:w="1015" w:type="pct"/>
          </w:tcPr>
          <w:p w14:paraId="5D4C2D58" w14:textId="77777777" w:rsidR="00D377F2" w:rsidRPr="00A3657F" w:rsidRDefault="00D377F2" w:rsidP="00D377F2">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322" w:type="pct"/>
          </w:tcPr>
          <w:p w14:paraId="4E747F48"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Х</w:t>
            </w:r>
          </w:p>
        </w:tc>
        <w:tc>
          <w:tcPr>
            <w:tcW w:w="230" w:type="pct"/>
            <w:shd w:val="clear" w:color="auto" w:fill="C0C0C0"/>
          </w:tcPr>
          <w:p w14:paraId="6643BFBA" w14:textId="77777777" w:rsidR="00D377F2" w:rsidRPr="00A3657F" w:rsidRDefault="00D377F2" w:rsidP="00D377F2">
            <w:pPr>
              <w:spacing w:after="0" w:line="240" w:lineRule="auto"/>
              <w:jc w:val="center"/>
              <w:rPr>
                <w:rFonts w:ascii="Times New Roman" w:hAnsi="Times New Roman"/>
                <w:i/>
              </w:rPr>
            </w:pPr>
            <w:r w:rsidRPr="00A3657F">
              <w:rPr>
                <w:rFonts w:ascii="Times New Roman" w:hAnsi="Times New Roman"/>
                <w:i/>
              </w:rPr>
              <w:t>Х</w:t>
            </w:r>
          </w:p>
        </w:tc>
        <w:tc>
          <w:tcPr>
            <w:tcW w:w="255" w:type="pct"/>
            <w:shd w:val="clear" w:color="auto" w:fill="C0C0C0"/>
          </w:tcPr>
          <w:p w14:paraId="501F22DA" w14:textId="77777777" w:rsidR="00D377F2" w:rsidRPr="00A3657F" w:rsidRDefault="00D377F2" w:rsidP="00D377F2">
            <w:pPr>
              <w:spacing w:after="0" w:line="240" w:lineRule="auto"/>
              <w:jc w:val="center"/>
              <w:rPr>
                <w:rFonts w:ascii="Times New Roman" w:hAnsi="Times New Roman"/>
                <w:i/>
              </w:rPr>
            </w:pPr>
          </w:p>
        </w:tc>
        <w:tc>
          <w:tcPr>
            <w:tcW w:w="512" w:type="pct"/>
            <w:shd w:val="clear" w:color="auto" w:fill="C0C0C0"/>
          </w:tcPr>
          <w:p w14:paraId="5588EEB1" w14:textId="77777777" w:rsidR="00D377F2" w:rsidRPr="00A3657F" w:rsidRDefault="00D377F2" w:rsidP="00D377F2">
            <w:pPr>
              <w:spacing w:after="0" w:line="240" w:lineRule="auto"/>
              <w:jc w:val="center"/>
              <w:rPr>
                <w:rFonts w:ascii="Times New Roman" w:hAnsi="Times New Roman"/>
                <w:i/>
              </w:rPr>
            </w:pPr>
          </w:p>
        </w:tc>
        <w:tc>
          <w:tcPr>
            <w:tcW w:w="1478" w:type="pct"/>
            <w:gridSpan w:val="6"/>
            <w:shd w:val="clear" w:color="auto" w:fill="C0C0C0"/>
          </w:tcPr>
          <w:p w14:paraId="0139F2EB" w14:textId="77777777" w:rsidR="00D377F2" w:rsidRPr="00A3657F" w:rsidRDefault="00D377F2" w:rsidP="00D377F2">
            <w:pPr>
              <w:spacing w:after="0" w:line="240" w:lineRule="auto"/>
              <w:jc w:val="center"/>
              <w:rPr>
                <w:rFonts w:ascii="Times New Roman" w:hAnsi="Times New Roman"/>
                <w:i/>
              </w:rPr>
            </w:pPr>
          </w:p>
        </w:tc>
        <w:tc>
          <w:tcPr>
            <w:tcW w:w="593" w:type="pct"/>
          </w:tcPr>
          <w:p w14:paraId="2728C317" w14:textId="77777777" w:rsidR="00D377F2" w:rsidRPr="00A3657F" w:rsidRDefault="00D377F2" w:rsidP="00D377F2">
            <w:pPr>
              <w:suppressAutoHyphens/>
              <w:spacing w:after="0" w:line="240" w:lineRule="auto"/>
              <w:jc w:val="center"/>
              <w:rPr>
                <w:rFonts w:ascii="Times New Roman" w:hAnsi="Times New Roman"/>
              </w:rPr>
            </w:pPr>
          </w:p>
        </w:tc>
      </w:tr>
      <w:tr w:rsidR="00D377F2" w:rsidRPr="00A3657F" w14:paraId="4F1A95CB" w14:textId="77777777" w:rsidTr="006063BE">
        <w:trPr>
          <w:gridAfter w:val="2"/>
          <w:wAfter w:w="5" w:type="pct"/>
        </w:trPr>
        <w:tc>
          <w:tcPr>
            <w:tcW w:w="589" w:type="pct"/>
          </w:tcPr>
          <w:p w14:paraId="2DBEE3AB" w14:textId="77777777" w:rsidR="00D377F2" w:rsidRPr="00A3657F" w:rsidRDefault="00D377F2" w:rsidP="00D377F2">
            <w:pPr>
              <w:spacing w:line="240" w:lineRule="auto"/>
              <w:rPr>
                <w:rFonts w:ascii="Times New Roman" w:hAnsi="Times New Roman"/>
                <w:b/>
                <w:i/>
              </w:rPr>
            </w:pPr>
          </w:p>
        </w:tc>
        <w:tc>
          <w:tcPr>
            <w:tcW w:w="1015" w:type="pct"/>
          </w:tcPr>
          <w:p w14:paraId="0F30E7F9" w14:textId="77777777" w:rsidR="00D377F2" w:rsidRPr="00A3657F" w:rsidRDefault="00D377F2" w:rsidP="00D377F2">
            <w:pPr>
              <w:spacing w:line="240" w:lineRule="auto"/>
              <w:rPr>
                <w:rFonts w:ascii="Times New Roman" w:hAnsi="Times New Roman"/>
                <w:b/>
                <w:i/>
              </w:rPr>
            </w:pPr>
            <w:r w:rsidRPr="00A3657F">
              <w:rPr>
                <w:rFonts w:ascii="Times New Roman" w:hAnsi="Times New Roman"/>
                <w:b/>
                <w:i/>
              </w:rPr>
              <w:t xml:space="preserve">Всего: </w:t>
            </w:r>
          </w:p>
        </w:tc>
        <w:tc>
          <w:tcPr>
            <w:tcW w:w="322" w:type="pct"/>
          </w:tcPr>
          <w:p w14:paraId="623FEE8E"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49AFB924"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55" w:type="pct"/>
          </w:tcPr>
          <w:p w14:paraId="755E8812"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12" w:type="pct"/>
          </w:tcPr>
          <w:p w14:paraId="46970D41"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417" w:type="pct"/>
          </w:tcPr>
          <w:p w14:paraId="2BE4540D"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55" w:type="pct"/>
          </w:tcPr>
          <w:p w14:paraId="71793D9A"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230" w:type="pct"/>
          </w:tcPr>
          <w:p w14:paraId="533D36B4" w14:textId="77777777" w:rsidR="00D377F2" w:rsidRPr="00A3657F" w:rsidRDefault="00D377F2" w:rsidP="00D377F2">
            <w:pPr>
              <w:spacing w:after="0" w:line="240" w:lineRule="auto"/>
              <w:jc w:val="center"/>
              <w:rPr>
                <w:rFonts w:ascii="Times New Roman" w:hAnsi="Times New Roman"/>
                <w:b/>
                <w:i/>
                <w:vertAlign w:val="superscript"/>
              </w:rPr>
            </w:pPr>
            <w:r w:rsidRPr="00A3657F">
              <w:rPr>
                <w:rFonts w:ascii="Times New Roman" w:hAnsi="Times New Roman"/>
                <w:b/>
                <w:i/>
              </w:rPr>
              <w:t>Х</w:t>
            </w:r>
          </w:p>
        </w:tc>
        <w:tc>
          <w:tcPr>
            <w:tcW w:w="276" w:type="pct"/>
            <w:gridSpan w:val="3"/>
          </w:tcPr>
          <w:p w14:paraId="6E6877A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c>
          <w:tcPr>
            <w:tcW w:w="593" w:type="pct"/>
          </w:tcPr>
          <w:p w14:paraId="38C3EAFC" w14:textId="77777777" w:rsidR="00D377F2" w:rsidRPr="00A3657F" w:rsidRDefault="00D377F2" w:rsidP="00D377F2">
            <w:pPr>
              <w:spacing w:after="0" w:line="240" w:lineRule="auto"/>
              <w:jc w:val="center"/>
              <w:rPr>
                <w:rFonts w:ascii="Times New Roman" w:hAnsi="Times New Roman"/>
                <w:b/>
                <w:i/>
              </w:rPr>
            </w:pPr>
            <w:r w:rsidRPr="00A3657F">
              <w:rPr>
                <w:rFonts w:ascii="Times New Roman" w:hAnsi="Times New Roman"/>
                <w:b/>
                <w:i/>
              </w:rPr>
              <w:t>Х</w:t>
            </w:r>
          </w:p>
        </w:tc>
      </w:tr>
    </w:tbl>
    <w:p w14:paraId="49F17B31" w14:textId="7A0AC744" w:rsidR="00D377F2" w:rsidRPr="00A3657F" w:rsidRDefault="00D377F2" w:rsidP="00D377F2">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w:t>
      </w:r>
      <w:r w:rsidR="006063BE">
        <w:rPr>
          <w:rFonts w:ascii="Times New Roman" w:hAnsi="Times New Roman"/>
          <w:b/>
          <w:sz w:val="24"/>
          <w:szCs w:val="24"/>
        </w:rPr>
        <w:t> </w:t>
      </w:r>
      <w:r w:rsidRPr="00A3657F">
        <w:rPr>
          <w:rFonts w:ascii="Times New Roman" w:hAnsi="Times New Roman"/>
          <w:b/>
          <w:sz w:val="24"/>
          <w:szCs w:val="24"/>
        </w:rPr>
        <w:t>Тематический план и содержание профессионального модуля (ПМ)</w:t>
      </w:r>
      <w:r>
        <w:rPr>
          <w:rStyle w:val="af1"/>
          <w:rFonts w:ascii="Times New Roman" w:hAnsi="Times New Roman"/>
          <w:b/>
          <w:sz w:val="24"/>
          <w:szCs w:val="24"/>
        </w:rPr>
        <w:footnoteReference w:id="9"/>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D377F2" w:rsidRPr="00A3657F" w14:paraId="5DF46FC7" w14:textId="77777777" w:rsidTr="00D377F2">
        <w:trPr>
          <w:trHeight w:val="1204"/>
        </w:trPr>
        <w:tc>
          <w:tcPr>
            <w:tcW w:w="822" w:type="pct"/>
          </w:tcPr>
          <w:p w14:paraId="500FD699" w14:textId="77777777" w:rsidR="00D377F2" w:rsidRPr="00A3657F" w:rsidRDefault="00D377F2" w:rsidP="00D377F2">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0AA89695" w14:textId="77777777" w:rsidR="00D377F2" w:rsidRPr="00A3657F" w:rsidRDefault="00D377F2" w:rsidP="00D377F2">
            <w:pPr>
              <w:suppressAutoHyphens/>
              <w:spacing w:after="0" w:line="240" w:lineRule="auto"/>
              <w:jc w:val="center"/>
              <w:rPr>
                <w:rFonts w:ascii="Times New Roman" w:hAnsi="Times New Roman"/>
                <w:b/>
                <w:bCs/>
              </w:rPr>
            </w:pPr>
            <w:r w:rsidRPr="00A3657F">
              <w:rPr>
                <w:rFonts w:ascii="Times New Roman" w:hAnsi="Times New Roman"/>
                <w:b/>
                <w:bCs/>
              </w:rPr>
              <w:t>Содержание учебного материала,</w:t>
            </w:r>
          </w:p>
          <w:p w14:paraId="00A5944B" w14:textId="77777777" w:rsidR="00D377F2" w:rsidRPr="00A3657F" w:rsidRDefault="00D377F2" w:rsidP="00D377F2">
            <w:pPr>
              <w:suppressAutoHyphens/>
              <w:spacing w:after="0" w:line="240" w:lineRule="auto"/>
              <w:jc w:val="center"/>
              <w:rPr>
                <w:rFonts w:ascii="Times New Roman" w:hAnsi="Times New Roman"/>
                <w:b/>
              </w:rPr>
            </w:pPr>
            <w:r w:rsidRPr="00A3657F">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14:paraId="6B36C3A1" w14:textId="0A8B7CE2" w:rsidR="00D377F2" w:rsidRPr="00A3657F" w:rsidRDefault="00D377F2" w:rsidP="00D377F2">
            <w:pPr>
              <w:jc w:val="center"/>
              <w:rPr>
                <w:rFonts w:ascii="Times New Roman" w:hAnsi="Times New Roman"/>
                <w:b/>
                <w:bCs/>
              </w:rPr>
            </w:pPr>
            <w:r w:rsidRPr="00A3657F">
              <w:rPr>
                <w:rFonts w:ascii="Times New Roman" w:hAnsi="Times New Roman"/>
                <w:b/>
                <w:bCs/>
              </w:rPr>
              <w:t xml:space="preserve">Объем, акад. ч / в том числе </w:t>
            </w:r>
            <w:r w:rsidR="006063BE">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2EFBF525" w14:textId="77777777" w:rsidR="00D377F2" w:rsidRPr="00A3657F" w:rsidRDefault="00D377F2" w:rsidP="00D377F2">
            <w:pPr>
              <w:jc w:val="center"/>
              <w:rPr>
                <w:rFonts w:ascii="Times New Roman" w:hAnsi="Times New Roman"/>
                <w:b/>
                <w:bCs/>
              </w:rPr>
            </w:pPr>
            <w:r w:rsidRPr="00A3657F">
              <w:rPr>
                <w:rFonts w:ascii="Times New Roman" w:eastAsia="Calibri" w:hAnsi="Times New Roman"/>
                <w:b/>
                <w:bCs/>
                <w:sz w:val="24"/>
                <w:szCs w:val="24"/>
                <w:lang w:eastAsia="en-US"/>
              </w:rPr>
              <w:t>Код ПК, ОК</w:t>
            </w:r>
          </w:p>
        </w:tc>
        <w:tc>
          <w:tcPr>
            <w:tcW w:w="614" w:type="pct"/>
          </w:tcPr>
          <w:p w14:paraId="12F862D6" w14:textId="77777777" w:rsidR="00D377F2" w:rsidRPr="00A3657F" w:rsidRDefault="00D377F2" w:rsidP="00D377F2">
            <w:pPr>
              <w:jc w:val="center"/>
              <w:rPr>
                <w:rFonts w:ascii="Times New Roman" w:hAnsi="Times New Roman"/>
                <w:b/>
                <w:bCs/>
              </w:rPr>
            </w:pPr>
            <w:r w:rsidRPr="00A3657F">
              <w:rPr>
                <w:rFonts w:ascii="Times New Roman" w:eastAsia="Calibri" w:hAnsi="Times New Roman"/>
                <w:b/>
                <w:bCs/>
                <w:sz w:val="24"/>
                <w:szCs w:val="24"/>
                <w:lang w:eastAsia="en-US"/>
              </w:rPr>
              <w:t>Код Н/У/З</w:t>
            </w:r>
          </w:p>
        </w:tc>
      </w:tr>
      <w:tr w:rsidR="00D377F2" w:rsidRPr="00A3657F" w14:paraId="3F0FB6DA" w14:textId="77777777" w:rsidTr="00D377F2">
        <w:tc>
          <w:tcPr>
            <w:tcW w:w="822" w:type="pct"/>
          </w:tcPr>
          <w:p w14:paraId="0570FC70" w14:textId="77777777" w:rsidR="00D377F2" w:rsidRPr="00A3657F" w:rsidRDefault="00D377F2" w:rsidP="00D377F2">
            <w:pPr>
              <w:jc w:val="center"/>
              <w:rPr>
                <w:rFonts w:ascii="Times New Roman" w:hAnsi="Times New Roman"/>
                <w:b/>
              </w:rPr>
            </w:pPr>
            <w:r w:rsidRPr="00A3657F">
              <w:rPr>
                <w:rFonts w:ascii="Times New Roman" w:hAnsi="Times New Roman"/>
                <w:b/>
              </w:rPr>
              <w:t>1</w:t>
            </w:r>
          </w:p>
        </w:tc>
        <w:tc>
          <w:tcPr>
            <w:tcW w:w="2335" w:type="pct"/>
          </w:tcPr>
          <w:p w14:paraId="5A9111AE" w14:textId="77777777" w:rsidR="00D377F2" w:rsidRPr="00A3657F" w:rsidRDefault="00D377F2" w:rsidP="00D377F2">
            <w:pPr>
              <w:jc w:val="center"/>
              <w:rPr>
                <w:rFonts w:ascii="Times New Roman" w:hAnsi="Times New Roman"/>
                <w:b/>
                <w:bCs/>
              </w:rPr>
            </w:pPr>
            <w:r w:rsidRPr="00A3657F">
              <w:rPr>
                <w:rFonts w:ascii="Times New Roman" w:hAnsi="Times New Roman"/>
                <w:b/>
                <w:bCs/>
              </w:rPr>
              <w:t>2</w:t>
            </w:r>
          </w:p>
        </w:tc>
        <w:tc>
          <w:tcPr>
            <w:tcW w:w="628" w:type="pct"/>
            <w:vAlign w:val="center"/>
          </w:tcPr>
          <w:p w14:paraId="0A601482" w14:textId="77777777" w:rsidR="00D377F2" w:rsidRPr="00A3657F" w:rsidRDefault="00D377F2" w:rsidP="00D377F2">
            <w:pPr>
              <w:jc w:val="center"/>
              <w:rPr>
                <w:rFonts w:ascii="Times New Roman" w:hAnsi="Times New Roman"/>
                <w:b/>
                <w:bCs/>
              </w:rPr>
            </w:pPr>
            <w:r w:rsidRPr="00A3657F">
              <w:rPr>
                <w:rFonts w:ascii="Times New Roman" w:hAnsi="Times New Roman"/>
                <w:b/>
                <w:bCs/>
              </w:rPr>
              <w:t>3</w:t>
            </w:r>
          </w:p>
        </w:tc>
        <w:tc>
          <w:tcPr>
            <w:tcW w:w="601" w:type="pct"/>
          </w:tcPr>
          <w:p w14:paraId="22FF7FF7" w14:textId="77777777" w:rsidR="00D377F2" w:rsidRPr="00A3657F" w:rsidRDefault="00D377F2" w:rsidP="00D377F2">
            <w:pPr>
              <w:jc w:val="center"/>
              <w:rPr>
                <w:rFonts w:ascii="Times New Roman" w:hAnsi="Times New Roman"/>
                <w:b/>
                <w:bCs/>
              </w:rPr>
            </w:pPr>
            <w:r w:rsidRPr="00A3657F">
              <w:rPr>
                <w:rFonts w:ascii="Times New Roman" w:hAnsi="Times New Roman"/>
                <w:b/>
                <w:bCs/>
              </w:rPr>
              <w:t>4</w:t>
            </w:r>
          </w:p>
        </w:tc>
        <w:tc>
          <w:tcPr>
            <w:tcW w:w="614" w:type="pct"/>
          </w:tcPr>
          <w:p w14:paraId="3EDCFE2C" w14:textId="77777777" w:rsidR="00D377F2" w:rsidRPr="00A3657F" w:rsidRDefault="00D377F2" w:rsidP="00D377F2">
            <w:pPr>
              <w:jc w:val="center"/>
              <w:rPr>
                <w:rFonts w:ascii="Times New Roman" w:hAnsi="Times New Roman"/>
                <w:b/>
                <w:bCs/>
              </w:rPr>
            </w:pPr>
            <w:r w:rsidRPr="00A3657F">
              <w:rPr>
                <w:rFonts w:ascii="Times New Roman" w:hAnsi="Times New Roman"/>
                <w:b/>
                <w:bCs/>
              </w:rPr>
              <w:t>5</w:t>
            </w:r>
          </w:p>
        </w:tc>
      </w:tr>
      <w:tr w:rsidR="00D377F2" w:rsidRPr="00A3657F" w14:paraId="2120B190" w14:textId="77777777" w:rsidTr="00D377F2">
        <w:tc>
          <w:tcPr>
            <w:tcW w:w="3157" w:type="pct"/>
            <w:gridSpan w:val="2"/>
          </w:tcPr>
          <w:p w14:paraId="58E68D01"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1FBC47F7" w14:textId="77777777" w:rsidR="00D377F2" w:rsidRPr="00A3657F" w:rsidRDefault="00D377F2" w:rsidP="00D377F2">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15219817"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4D4572A"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1085DE32" w14:textId="77777777" w:rsidTr="00D377F2">
        <w:trPr>
          <w:trHeight w:val="20"/>
        </w:trPr>
        <w:tc>
          <w:tcPr>
            <w:tcW w:w="3157" w:type="pct"/>
            <w:gridSpan w:val="2"/>
          </w:tcPr>
          <w:p w14:paraId="7E48A9D7"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44A896B7"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0"/>
            </w:r>
          </w:p>
        </w:tc>
        <w:tc>
          <w:tcPr>
            <w:tcW w:w="601" w:type="pct"/>
          </w:tcPr>
          <w:p w14:paraId="12AABCD4"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3B1ADC65"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6E99F86A" w14:textId="77777777" w:rsidTr="00D377F2">
        <w:tc>
          <w:tcPr>
            <w:tcW w:w="822" w:type="pct"/>
            <w:vMerge w:val="restart"/>
          </w:tcPr>
          <w:p w14:paraId="7AA9CCEC"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5F2772BE" w14:textId="77777777" w:rsidR="00D377F2" w:rsidRPr="00A3657F" w:rsidRDefault="00D377F2" w:rsidP="00D377F2">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0769CA5A" w14:textId="77777777" w:rsidR="00D377F2" w:rsidRPr="00A3657F" w:rsidRDefault="00D377F2" w:rsidP="00D377F2">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1"/>
            </w:r>
          </w:p>
        </w:tc>
        <w:tc>
          <w:tcPr>
            <w:tcW w:w="601" w:type="pct"/>
          </w:tcPr>
          <w:p w14:paraId="0084A4AF" w14:textId="77777777" w:rsidR="00D377F2" w:rsidRPr="00A3657F" w:rsidRDefault="00D377F2" w:rsidP="00D377F2">
            <w:pPr>
              <w:suppressAutoHyphens/>
              <w:jc w:val="both"/>
              <w:rPr>
                <w:rFonts w:ascii="Times New Roman" w:hAnsi="Times New Roman"/>
                <w:i/>
                <w:iCs/>
              </w:rPr>
            </w:pPr>
          </w:p>
        </w:tc>
        <w:tc>
          <w:tcPr>
            <w:tcW w:w="614" w:type="pct"/>
          </w:tcPr>
          <w:p w14:paraId="7BAE73B6" w14:textId="77777777" w:rsidR="00D377F2" w:rsidRPr="00A3657F" w:rsidRDefault="00D377F2" w:rsidP="00D377F2">
            <w:pPr>
              <w:suppressAutoHyphens/>
              <w:jc w:val="both"/>
              <w:rPr>
                <w:rFonts w:ascii="Times New Roman" w:hAnsi="Times New Roman"/>
                <w:i/>
                <w:iCs/>
              </w:rPr>
            </w:pPr>
          </w:p>
        </w:tc>
      </w:tr>
      <w:tr w:rsidR="00D377F2" w:rsidRPr="00A3657F" w14:paraId="6CC77DC4" w14:textId="77777777" w:rsidTr="00D377F2">
        <w:tc>
          <w:tcPr>
            <w:tcW w:w="822" w:type="pct"/>
            <w:vMerge/>
          </w:tcPr>
          <w:p w14:paraId="23DBE415" w14:textId="77777777" w:rsidR="00D377F2" w:rsidRPr="00A3657F" w:rsidRDefault="00D377F2" w:rsidP="00D377F2">
            <w:pPr>
              <w:spacing w:line="240" w:lineRule="auto"/>
              <w:rPr>
                <w:rFonts w:ascii="Times New Roman" w:hAnsi="Times New Roman"/>
                <w:b/>
                <w:bCs/>
              </w:rPr>
            </w:pPr>
          </w:p>
        </w:tc>
        <w:tc>
          <w:tcPr>
            <w:tcW w:w="2335" w:type="pct"/>
          </w:tcPr>
          <w:p w14:paraId="45C9D0EC"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6A60B8A9" w14:textId="77777777" w:rsidR="00D377F2" w:rsidRPr="00A3657F" w:rsidRDefault="00D377F2" w:rsidP="00D377F2">
            <w:pPr>
              <w:suppressAutoHyphens/>
              <w:jc w:val="both"/>
              <w:rPr>
                <w:rFonts w:ascii="Times New Roman" w:hAnsi="Times New Roman"/>
                <w:b/>
              </w:rPr>
            </w:pPr>
          </w:p>
        </w:tc>
        <w:tc>
          <w:tcPr>
            <w:tcW w:w="601" w:type="pct"/>
            <w:vMerge w:val="restart"/>
          </w:tcPr>
          <w:p w14:paraId="1B991DD0"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5C19760C"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7D2A11F"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467BF84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1CF0A9B7"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57AB96DD" w14:textId="77777777" w:rsidR="00D377F2" w:rsidRPr="00A3657F" w:rsidRDefault="00D377F2" w:rsidP="00D377F2">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D377F2" w:rsidRPr="00A3657F" w14:paraId="442F00FF" w14:textId="77777777" w:rsidTr="00D377F2">
        <w:tc>
          <w:tcPr>
            <w:tcW w:w="822" w:type="pct"/>
            <w:vMerge/>
          </w:tcPr>
          <w:p w14:paraId="3C30AE1B" w14:textId="77777777" w:rsidR="00D377F2" w:rsidRPr="00A3657F" w:rsidRDefault="00D377F2" w:rsidP="00D377F2">
            <w:pPr>
              <w:spacing w:line="240" w:lineRule="auto"/>
              <w:rPr>
                <w:rFonts w:ascii="Times New Roman" w:hAnsi="Times New Roman"/>
                <w:b/>
                <w:bCs/>
              </w:rPr>
            </w:pPr>
          </w:p>
        </w:tc>
        <w:tc>
          <w:tcPr>
            <w:tcW w:w="2335" w:type="pct"/>
          </w:tcPr>
          <w:p w14:paraId="32941CD9"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77237EE7" w14:textId="77777777" w:rsidR="00D377F2" w:rsidRPr="00A3657F" w:rsidRDefault="00D377F2" w:rsidP="00D377F2">
            <w:pPr>
              <w:suppressAutoHyphens/>
              <w:jc w:val="both"/>
              <w:rPr>
                <w:rFonts w:ascii="Times New Roman" w:hAnsi="Times New Roman"/>
                <w:b/>
              </w:rPr>
            </w:pPr>
          </w:p>
        </w:tc>
        <w:tc>
          <w:tcPr>
            <w:tcW w:w="601" w:type="pct"/>
            <w:vMerge/>
          </w:tcPr>
          <w:p w14:paraId="27C86E76" w14:textId="77777777" w:rsidR="00D377F2" w:rsidRPr="00A3657F" w:rsidRDefault="00D377F2" w:rsidP="00D377F2">
            <w:pPr>
              <w:suppressAutoHyphens/>
              <w:spacing w:after="0"/>
              <w:jc w:val="both"/>
              <w:rPr>
                <w:rFonts w:ascii="Times New Roman" w:hAnsi="Times New Roman"/>
              </w:rPr>
            </w:pPr>
          </w:p>
        </w:tc>
        <w:tc>
          <w:tcPr>
            <w:tcW w:w="614" w:type="pct"/>
            <w:vMerge/>
          </w:tcPr>
          <w:p w14:paraId="4F427929" w14:textId="77777777" w:rsidR="00D377F2" w:rsidRPr="00A3657F" w:rsidRDefault="00D377F2" w:rsidP="00D377F2">
            <w:pPr>
              <w:suppressAutoHyphens/>
              <w:jc w:val="both"/>
              <w:rPr>
                <w:rFonts w:ascii="Times New Roman" w:hAnsi="Times New Roman"/>
                <w:b/>
              </w:rPr>
            </w:pPr>
          </w:p>
        </w:tc>
      </w:tr>
      <w:tr w:rsidR="00D377F2" w:rsidRPr="00A3657F" w14:paraId="047670F3" w14:textId="77777777" w:rsidTr="00D377F2">
        <w:trPr>
          <w:trHeight w:val="20"/>
        </w:trPr>
        <w:tc>
          <w:tcPr>
            <w:tcW w:w="822" w:type="pct"/>
            <w:vMerge/>
          </w:tcPr>
          <w:p w14:paraId="5A460E14" w14:textId="77777777" w:rsidR="00D377F2" w:rsidRPr="00A3657F" w:rsidRDefault="00D377F2" w:rsidP="00D377F2">
            <w:pPr>
              <w:spacing w:line="240" w:lineRule="auto"/>
              <w:rPr>
                <w:rFonts w:ascii="Times New Roman" w:hAnsi="Times New Roman"/>
                <w:b/>
                <w:bCs/>
              </w:rPr>
            </w:pPr>
          </w:p>
        </w:tc>
        <w:tc>
          <w:tcPr>
            <w:tcW w:w="2335" w:type="pct"/>
          </w:tcPr>
          <w:p w14:paraId="4C96EE21" w14:textId="77777777" w:rsidR="00D377F2" w:rsidRPr="00A3657F" w:rsidRDefault="00D377F2" w:rsidP="00D377F2">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553A5229" w14:textId="77777777" w:rsidR="00D377F2" w:rsidRPr="00A3657F" w:rsidRDefault="00D377F2" w:rsidP="00D377F2">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396ED77F" w14:textId="77777777" w:rsidR="00D377F2" w:rsidRPr="00A3657F" w:rsidRDefault="00D377F2" w:rsidP="00D377F2">
            <w:pPr>
              <w:suppressAutoHyphens/>
              <w:jc w:val="both"/>
              <w:rPr>
                <w:rFonts w:ascii="Times New Roman" w:hAnsi="Times New Roman"/>
                <w:i/>
                <w:iCs/>
              </w:rPr>
            </w:pPr>
          </w:p>
        </w:tc>
        <w:tc>
          <w:tcPr>
            <w:tcW w:w="614" w:type="pct"/>
          </w:tcPr>
          <w:p w14:paraId="6C4DEC7D" w14:textId="77777777" w:rsidR="00D377F2" w:rsidRPr="00A3657F" w:rsidRDefault="00D377F2" w:rsidP="00D377F2">
            <w:pPr>
              <w:suppressAutoHyphens/>
              <w:jc w:val="both"/>
              <w:rPr>
                <w:rFonts w:ascii="Times New Roman" w:hAnsi="Times New Roman"/>
                <w:b/>
                <w:i/>
                <w:iCs/>
              </w:rPr>
            </w:pPr>
          </w:p>
        </w:tc>
      </w:tr>
      <w:tr w:rsidR="00D377F2" w:rsidRPr="00A3657F" w14:paraId="44226FAF" w14:textId="77777777" w:rsidTr="00D377F2">
        <w:trPr>
          <w:trHeight w:val="20"/>
        </w:trPr>
        <w:tc>
          <w:tcPr>
            <w:tcW w:w="822" w:type="pct"/>
            <w:vMerge/>
          </w:tcPr>
          <w:p w14:paraId="4ED7BF37" w14:textId="77777777" w:rsidR="00D377F2" w:rsidRPr="00A3657F" w:rsidRDefault="00D377F2" w:rsidP="00D377F2">
            <w:pPr>
              <w:spacing w:line="240" w:lineRule="auto"/>
              <w:rPr>
                <w:rFonts w:ascii="Times New Roman" w:hAnsi="Times New Roman"/>
                <w:b/>
                <w:bCs/>
              </w:rPr>
            </w:pPr>
          </w:p>
        </w:tc>
        <w:tc>
          <w:tcPr>
            <w:tcW w:w="2335" w:type="pct"/>
          </w:tcPr>
          <w:p w14:paraId="45CF8FE0" w14:textId="77777777" w:rsidR="00D377F2" w:rsidRPr="00A3657F" w:rsidRDefault="00D377F2" w:rsidP="00D377F2">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46CF579F"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1B614109"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D08BAAD"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2EE78D5" w14:textId="77777777" w:rsidR="00D377F2" w:rsidRPr="00A3657F" w:rsidRDefault="00D377F2" w:rsidP="00D377F2">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219E5221"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51C1922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0A10DE07" w14:textId="77777777" w:rsidR="00D377F2" w:rsidRPr="00A3657F" w:rsidRDefault="00D377F2" w:rsidP="00D377F2">
            <w:pPr>
              <w:suppressAutoHyphens/>
              <w:jc w:val="both"/>
              <w:rPr>
                <w:rFonts w:ascii="Times New Roman" w:hAnsi="Times New Roman"/>
                <w:b/>
              </w:rPr>
            </w:pPr>
            <w:r w:rsidRPr="00A3657F">
              <w:rPr>
                <w:rFonts w:ascii="Times New Roman" w:hAnsi="Times New Roman"/>
                <w:bCs/>
                <w:sz w:val="24"/>
                <w:szCs w:val="24"/>
              </w:rPr>
              <w:t>Н Х.Х.ХХ</w:t>
            </w:r>
          </w:p>
        </w:tc>
      </w:tr>
      <w:tr w:rsidR="00D377F2" w:rsidRPr="00A3657F" w14:paraId="4B932CF3" w14:textId="77777777" w:rsidTr="00D377F2">
        <w:trPr>
          <w:trHeight w:val="20"/>
        </w:trPr>
        <w:tc>
          <w:tcPr>
            <w:tcW w:w="822" w:type="pct"/>
            <w:vMerge/>
          </w:tcPr>
          <w:p w14:paraId="78236ECD" w14:textId="77777777" w:rsidR="00D377F2" w:rsidRPr="00A3657F" w:rsidRDefault="00D377F2" w:rsidP="00D377F2">
            <w:pPr>
              <w:spacing w:line="240" w:lineRule="auto"/>
              <w:rPr>
                <w:rFonts w:ascii="Times New Roman" w:hAnsi="Times New Roman"/>
                <w:b/>
                <w:bCs/>
              </w:rPr>
            </w:pPr>
          </w:p>
        </w:tc>
        <w:tc>
          <w:tcPr>
            <w:tcW w:w="2335" w:type="pct"/>
            <w:vAlign w:val="bottom"/>
          </w:tcPr>
          <w:p w14:paraId="025EB3B3" w14:textId="77777777" w:rsidR="00D377F2" w:rsidRPr="00A3657F" w:rsidRDefault="00D377F2" w:rsidP="00D377F2">
            <w:pPr>
              <w:suppressAutoHyphens/>
              <w:spacing w:line="240" w:lineRule="auto"/>
              <w:rPr>
                <w:rFonts w:ascii="Times New Roman" w:hAnsi="Times New Roman"/>
              </w:rPr>
            </w:pPr>
            <w:r w:rsidRPr="00A3657F">
              <w:rPr>
                <w:rFonts w:ascii="Times New Roman" w:hAnsi="Times New Roman"/>
              </w:rPr>
              <w:t>2. Формулировка…</w:t>
            </w:r>
          </w:p>
        </w:tc>
        <w:tc>
          <w:tcPr>
            <w:tcW w:w="628" w:type="pct"/>
            <w:vAlign w:val="center"/>
          </w:tcPr>
          <w:p w14:paraId="06208BDC"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29A22262" w14:textId="77777777" w:rsidR="00D377F2" w:rsidRPr="00A3657F" w:rsidRDefault="00D377F2" w:rsidP="00D377F2">
            <w:pPr>
              <w:suppressAutoHyphens/>
              <w:spacing w:after="0"/>
              <w:jc w:val="both"/>
              <w:rPr>
                <w:rFonts w:ascii="Times New Roman" w:hAnsi="Times New Roman"/>
              </w:rPr>
            </w:pPr>
          </w:p>
        </w:tc>
        <w:tc>
          <w:tcPr>
            <w:tcW w:w="614" w:type="pct"/>
            <w:vMerge/>
          </w:tcPr>
          <w:p w14:paraId="4C0DE190" w14:textId="77777777" w:rsidR="00D377F2" w:rsidRPr="00A3657F" w:rsidRDefault="00D377F2" w:rsidP="00D377F2">
            <w:pPr>
              <w:suppressAutoHyphens/>
              <w:jc w:val="both"/>
              <w:rPr>
                <w:rFonts w:ascii="Times New Roman" w:hAnsi="Times New Roman"/>
                <w:b/>
              </w:rPr>
            </w:pPr>
          </w:p>
        </w:tc>
      </w:tr>
      <w:tr w:rsidR="00D377F2" w:rsidRPr="00A3657F" w14:paraId="6D63D1F0" w14:textId="77777777" w:rsidTr="00D377F2">
        <w:tc>
          <w:tcPr>
            <w:tcW w:w="3157" w:type="pct"/>
            <w:gridSpan w:val="2"/>
          </w:tcPr>
          <w:p w14:paraId="683045BC"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Pr>
                <w:rFonts w:ascii="Times New Roman" w:hAnsi="Times New Roman"/>
                <w:b/>
                <w:bCs/>
              </w:rPr>
              <w:t xml:space="preserve"> для цифровой экономики</w:t>
            </w:r>
          </w:p>
        </w:tc>
        <w:tc>
          <w:tcPr>
            <w:tcW w:w="628" w:type="pct"/>
            <w:vAlign w:val="center"/>
          </w:tcPr>
          <w:p w14:paraId="1EF026E0" w14:textId="77777777" w:rsidR="00D377F2" w:rsidRPr="00A3657F" w:rsidRDefault="00D377F2" w:rsidP="00D377F2">
            <w:pPr>
              <w:suppressAutoHyphens/>
              <w:spacing w:after="0" w:line="240" w:lineRule="auto"/>
              <w:jc w:val="both"/>
              <w:rPr>
                <w:rFonts w:ascii="Times New Roman" w:hAnsi="Times New Roman"/>
                <w:i/>
              </w:rPr>
            </w:pPr>
            <w:r w:rsidRPr="00A3657F">
              <w:rPr>
                <w:rFonts w:ascii="Times New Roman" w:hAnsi="Times New Roman"/>
                <w:b/>
                <w:bCs/>
              </w:rPr>
              <w:t>часы / часы</w:t>
            </w:r>
          </w:p>
        </w:tc>
        <w:tc>
          <w:tcPr>
            <w:tcW w:w="601" w:type="pct"/>
          </w:tcPr>
          <w:p w14:paraId="7E10103A"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94B6B65"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03549DE4" w14:textId="77777777" w:rsidTr="00D377F2">
        <w:trPr>
          <w:trHeight w:val="20"/>
        </w:trPr>
        <w:tc>
          <w:tcPr>
            <w:tcW w:w="3157" w:type="pct"/>
            <w:gridSpan w:val="2"/>
          </w:tcPr>
          <w:p w14:paraId="2979D2A2" w14:textId="77777777" w:rsidR="00D377F2" w:rsidRPr="00A3657F" w:rsidRDefault="00D377F2" w:rsidP="00D377F2">
            <w:pPr>
              <w:spacing w:line="240" w:lineRule="auto"/>
              <w:rPr>
                <w:rFonts w:ascii="Times New Roman" w:hAnsi="Times New Roman"/>
                <w:i/>
              </w:rPr>
            </w:pPr>
            <w:r w:rsidRPr="00A3657F">
              <w:rPr>
                <w:rFonts w:ascii="Times New Roman" w:hAnsi="Times New Roman"/>
                <w:b/>
                <w:bCs/>
              </w:rPr>
              <w:lastRenderedPageBreak/>
              <w:t>МДК ХХ.ХХ Наименование</w:t>
            </w:r>
          </w:p>
        </w:tc>
        <w:tc>
          <w:tcPr>
            <w:tcW w:w="628" w:type="pct"/>
            <w:vAlign w:val="center"/>
          </w:tcPr>
          <w:p w14:paraId="419260A7"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часы / часы</w:t>
            </w:r>
            <w:r>
              <w:rPr>
                <w:rStyle w:val="af1"/>
                <w:rFonts w:ascii="Times New Roman" w:hAnsi="Times New Roman"/>
                <w:b/>
                <w:bCs/>
              </w:rPr>
              <w:footnoteReference w:id="12"/>
            </w:r>
          </w:p>
        </w:tc>
        <w:tc>
          <w:tcPr>
            <w:tcW w:w="601" w:type="pct"/>
          </w:tcPr>
          <w:p w14:paraId="2792AB4E" w14:textId="77777777" w:rsidR="00D377F2" w:rsidRPr="00A3657F" w:rsidRDefault="00D377F2" w:rsidP="00D377F2">
            <w:pPr>
              <w:suppressAutoHyphens/>
              <w:spacing w:after="0" w:line="240" w:lineRule="auto"/>
              <w:jc w:val="both"/>
              <w:rPr>
                <w:rFonts w:ascii="Times New Roman" w:hAnsi="Times New Roman"/>
                <w:i/>
              </w:rPr>
            </w:pPr>
          </w:p>
        </w:tc>
        <w:tc>
          <w:tcPr>
            <w:tcW w:w="614" w:type="pct"/>
          </w:tcPr>
          <w:p w14:paraId="40C2917F" w14:textId="77777777" w:rsidR="00D377F2" w:rsidRPr="00A3657F" w:rsidRDefault="00D377F2" w:rsidP="00D377F2">
            <w:pPr>
              <w:suppressAutoHyphens/>
              <w:spacing w:after="0" w:line="240" w:lineRule="auto"/>
              <w:jc w:val="both"/>
              <w:rPr>
                <w:rFonts w:ascii="Times New Roman" w:hAnsi="Times New Roman"/>
                <w:i/>
              </w:rPr>
            </w:pPr>
          </w:p>
        </w:tc>
      </w:tr>
      <w:tr w:rsidR="00D377F2" w:rsidRPr="00A3657F" w14:paraId="54C7ABA5" w14:textId="77777777" w:rsidTr="00D377F2">
        <w:tc>
          <w:tcPr>
            <w:tcW w:w="822" w:type="pct"/>
            <w:vMerge w:val="restart"/>
          </w:tcPr>
          <w:p w14:paraId="6039E4C1"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Тема Х.Х. Наименование</w:t>
            </w:r>
          </w:p>
        </w:tc>
        <w:tc>
          <w:tcPr>
            <w:tcW w:w="2335" w:type="pct"/>
          </w:tcPr>
          <w:p w14:paraId="2809B169" w14:textId="77777777" w:rsidR="00D377F2" w:rsidRPr="00A3657F" w:rsidRDefault="00D377F2" w:rsidP="00D377F2">
            <w:pPr>
              <w:spacing w:line="240" w:lineRule="auto"/>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16E7C5D7" w14:textId="77777777" w:rsidR="00D377F2" w:rsidRPr="00A3657F" w:rsidRDefault="00D377F2" w:rsidP="00D377F2">
            <w:pPr>
              <w:suppressAutoHyphens/>
              <w:jc w:val="both"/>
              <w:rPr>
                <w:rFonts w:ascii="Times New Roman" w:hAnsi="Times New Roman"/>
                <w:i/>
              </w:rPr>
            </w:pPr>
            <w:r w:rsidRPr="00A3657F">
              <w:rPr>
                <w:rFonts w:ascii="Times New Roman" w:hAnsi="Times New Roman"/>
                <w:i/>
              </w:rPr>
              <w:t>часы</w:t>
            </w:r>
            <w:r>
              <w:rPr>
                <w:rStyle w:val="af1"/>
                <w:rFonts w:ascii="Times New Roman" w:hAnsi="Times New Roman"/>
                <w:i/>
              </w:rPr>
              <w:footnoteReference w:id="13"/>
            </w:r>
          </w:p>
        </w:tc>
        <w:tc>
          <w:tcPr>
            <w:tcW w:w="601" w:type="pct"/>
          </w:tcPr>
          <w:p w14:paraId="549D8187" w14:textId="77777777" w:rsidR="00D377F2" w:rsidRPr="00A3657F" w:rsidRDefault="00D377F2" w:rsidP="00D377F2">
            <w:pPr>
              <w:suppressAutoHyphens/>
              <w:jc w:val="both"/>
              <w:rPr>
                <w:rFonts w:ascii="Times New Roman" w:hAnsi="Times New Roman"/>
                <w:i/>
                <w:iCs/>
              </w:rPr>
            </w:pPr>
          </w:p>
        </w:tc>
        <w:tc>
          <w:tcPr>
            <w:tcW w:w="614" w:type="pct"/>
          </w:tcPr>
          <w:p w14:paraId="397EE944" w14:textId="77777777" w:rsidR="00D377F2" w:rsidRPr="00A3657F" w:rsidRDefault="00D377F2" w:rsidP="00D377F2">
            <w:pPr>
              <w:suppressAutoHyphens/>
              <w:jc w:val="both"/>
              <w:rPr>
                <w:rFonts w:ascii="Times New Roman" w:hAnsi="Times New Roman"/>
                <w:i/>
                <w:iCs/>
              </w:rPr>
            </w:pPr>
          </w:p>
        </w:tc>
      </w:tr>
      <w:tr w:rsidR="00D377F2" w:rsidRPr="00A3657F" w14:paraId="4F452787" w14:textId="77777777" w:rsidTr="00D377F2">
        <w:tc>
          <w:tcPr>
            <w:tcW w:w="822" w:type="pct"/>
            <w:vMerge/>
          </w:tcPr>
          <w:p w14:paraId="0B10BFE5" w14:textId="77777777" w:rsidR="00D377F2" w:rsidRPr="00A3657F" w:rsidRDefault="00D377F2" w:rsidP="00D377F2">
            <w:pPr>
              <w:spacing w:line="240" w:lineRule="auto"/>
              <w:rPr>
                <w:rFonts w:ascii="Times New Roman" w:hAnsi="Times New Roman"/>
                <w:b/>
                <w:bCs/>
              </w:rPr>
            </w:pPr>
          </w:p>
        </w:tc>
        <w:tc>
          <w:tcPr>
            <w:tcW w:w="2335" w:type="pct"/>
          </w:tcPr>
          <w:p w14:paraId="1C9E7DB3"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0748F6C6" w14:textId="77777777" w:rsidR="00D377F2" w:rsidRPr="00A3657F" w:rsidRDefault="00D377F2" w:rsidP="00D377F2">
            <w:pPr>
              <w:suppressAutoHyphens/>
              <w:jc w:val="both"/>
              <w:rPr>
                <w:rFonts w:ascii="Times New Roman" w:hAnsi="Times New Roman"/>
                <w:b/>
              </w:rPr>
            </w:pPr>
          </w:p>
        </w:tc>
        <w:tc>
          <w:tcPr>
            <w:tcW w:w="601" w:type="pct"/>
            <w:vMerge w:val="restart"/>
          </w:tcPr>
          <w:p w14:paraId="152FCCFE"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65D7F58D"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28F414CA" w14:textId="77777777" w:rsidR="00D377F2" w:rsidRPr="00A3657F" w:rsidRDefault="00D377F2" w:rsidP="00D377F2">
            <w:pPr>
              <w:spacing w:after="0" w:line="240" w:lineRule="auto"/>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36CE58CF"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2531C55B"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016D0AD4" w14:textId="77777777" w:rsidR="00D377F2" w:rsidRPr="00A3657F" w:rsidRDefault="00D377F2" w:rsidP="00D377F2">
            <w:pPr>
              <w:suppressAutoHyphens/>
              <w:spacing w:after="0"/>
              <w:jc w:val="both"/>
              <w:rPr>
                <w:rFonts w:ascii="Times New Roman" w:hAnsi="Times New Roman"/>
                <w:b/>
              </w:rPr>
            </w:pPr>
            <w:r w:rsidRPr="00A3657F">
              <w:rPr>
                <w:rFonts w:ascii="Times New Roman" w:hAnsi="Times New Roman"/>
                <w:bCs/>
                <w:sz w:val="24"/>
                <w:szCs w:val="24"/>
              </w:rPr>
              <w:t>Н Х.Х.ХХ</w:t>
            </w:r>
          </w:p>
        </w:tc>
      </w:tr>
      <w:tr w:rsidR="00D377F2" w:rsidRPr="00A3657F" w14:paraId="58CA50F5" w14:textId="77777777" w:rsidTr="00D377F2">
        <w:tc>
          <w:tcPr>
            <w:tcW w:w="822" w:type="pct"/>
            <w:vMerge/>
          </w:tcPr>
          <w:p w14:paraId="2B0A4EF2" w14:textId="77777777" w:rsidR="00D377F2" w:rsidRPr="00A3657F" w:rsidRDefault="00D377F2" w:rsidP="00D377F2">
            <w:pPr>
              <w:spacing w:line="240" w:lineRule="auto"/>
              <w:rPr>
                <w:rFonts w:ascii="Times New Roman" w:hAnsi="Times New Roman"/>
                <w:b/>
                <w:bCs/>
              </w:rPr>
            </w:pPr>
          </w:p>
        </w:tc>
        <w:tc>
          <w:tcPr>
            <w:tcW w:w="2335" w:type="pct"/>
          </w:tcPr>
          <w:p w14:paraId="4583643E" w14:textId="77777777" w:rsidR="00D377F2" w:rsidRPr="00A3657F" w:rsidRDefault="00D377F2" w:rsidP="00D377F2">
            <w:pPr>
              <w:suppressAutoHyphens/>
              <w:spacing w:line="240" w:lineRule="auto"/>
              <w:jc w:val="both"/>
              <w:rPr>
                <w:rFonts w:ascii="Times New Roman" w:hAnsi="Times New Roman"/>
              </w:rPr>
            </w:pPr>
            <w:r w:rsidRPr="00A3657F">
              <w:rPr>
                <w:rFonts w:ascii="Times New Roman" w:hAnsi="Times New Roman"/>
              </w:rPr>
              <w:t>2.Формулировка…</w:t>
            </w:r>
          </w:p>
        </w:tc>
        <w:tc>
          <w:tcPr>
            <w:tcW w:w="628" w:type="pct"/>
            <w:vMerge/>
            <w:vAlign w:val="center"/>
          </w:tcPr>
          <w:p w14:paraId="5CA97F8E" w14:textId="77777777" w:rsidR="00D377F2" w:rsidRPr="00A3657F" w:rsidRDefault="00D377F2" w:rsidP="00D377F2">
            <w:pPr>
              <w:suppressAutoHyphens/>
              <w:jc w:val="both"/>
              <w:rPr>
                <w:rFonts w:ascii="Times New Roman" w:hAnsi="Times New Roman"/>
                <w:b/>
              </w:rPr>
            </w:pPr>
          </w:p>
        </w:tc>
        <w:tc>
          <w:tcPr>
            <w:tcW w:w="601" w:type="pct"/>
            <w:vMerge/>
          </w:tcPr>
          <w:p w14:paraId="6D8F4D0A" w14:textId="77777777" w:rsidR="00D377F2" w:rsidRPr="00A3657F" w:rsidRDefault="00D377F2" w:rsidP="00D377F2">
            <w:pPr>
              <w:suppressAutoHyphens/>
              <w:spacing w:after="0"/>
              <w:jc w:val="both"/>
              <w:rPr>
                <w:rFonts w:ascii="Times New Roman" w:hAnsi="Times New Roman"/>
              </w:rPr>
            </w:pPr>
          </w:p>
        </w:tc>
        <w:tc>
          <w:tcPr>
            <w:tcW w:w="614" w:type="pct"/>
            <w:vMerge/>
          </w:tcPr>
          <w:p w14:paraId="2D8B6C66" w14:textId="77777777" w:rsidR="00D377F2" w:rsidRPr="00A3657F" w:rsidRDefault="00D377F2" w:rsidP="00D377F2">
            <w:pPr>
              <w:suppressAutoHyphens/>
              <w:jc w:val="both"/>
              <w:rPr>
                <w:rFonts w:ascii="Times New Roman" w:hAnsi="Times New Roman"/>
                <w:b/>
              </w:rPr>
            </w:pPr>
          </w:p>
        </w:tc>
      </w:tr>
      <w:tr w:rsidR="00D377F2" w:rsidRPr="00A3657F" w14:paraId="2095BFE2" w14:textId="77777777" w:rsidTr="00D377F2">
        <w:trPr>
          <w:trHeight w:val="20"/>
        </w:trPr>
        <w:tc>
          <w:tcPr>
            <w:tcW w:w="822" w:type="pct"/>
            <w:vMerge/>
          </w:tcPr>
          <w:p w14:paraId="6490A0EA" w14:textId="77777777" w:rsidR="00D377F2" w:rsidRPr="00A3657F" w:rsidRDefault="00D377F2" w:rsidP="00D377F2">
            <w:pPr>
              <w:spacing w:line="240" w:lineRule="auto"/>
              <w:rPr>
                <w:rFonts w:ascii="Times New Roman" w:hAnsi="Times New Roman"/>
                <w:b/>
                <w:bCs/>
              </w:rPr>
            </w:pPr>
          </w:p>
        </w:tc>
        <w:tc>
          <w:tcPr>
            <w:tcW w:w="2335" w:type="pct"/>
          </w:tcPr>
          <w:p w14:paraId="1B7A3004" w14:textId="77777777" w:rsidR="00D377F2" w:rsidRPr="00A3657F" w:rsidRDefault="00D377F2" w:rsidP="00D377F2">
            <w:pPr>
              <w:suppressAutoHyphens/>
              <w:spacing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3990B85C" w14:textId="77777777" w:rsidR="00D377F2" w:rsidRPr="00A3657F" w:rsidRDefault="00D377F2" w:rsidP="00D377F2">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7FFD7005" w14:textId="77777777" w:rsidR="00D377F2" w:rsidRPr="00A3657F" w:rsidRDefault="00D377F2" w:rsidP="00D377F2">
            <w:pPr>
              <w:suppressAutoHyphens/>
              <w:jc w:val="both"/>
              <w:rPr>
                <w:rFonts w:ascii="Times New Roman" w:hAnsi="Times New Roman"/>
                <w:i/>
                <w:iCs/>
              </w:rPr>
            </w:pPr>
          </w:p>
        </w:tc>
        <w:tc>
          <w:tcPr>
            <w:tcW w:w="614" w:type="pct"/>
          </w:tcPr>
          <w:p w14:paraId="38BF5E69" w14:textId="77777777" w:rsidR="00D377F2" w:rsidRPr="00A3657F" w:rsidRDefault="00D377F2" w:rsidP="00D377F2">
            <w:pPr>
              <w:suppressAutoHyphens/>
              <w:jc w:val="both"/>
              <w:rPr>
                <w:rFonts w:ascii="Times New Roman" w:hAnsi="Times New Roman"/>
                <w:b/>
                <w:i/>
                <w:iCs/>
              </w:rPr>
            </w:pPr>
          </w:p>
        </w:tc>
      </w:tr>
      <w:tr w:rsidR="00D377F2" w:rsidRPr="00A3657F" w14:paraId="051E679D" w14:textId="77777777" w:rsidTr="00D377F2">
        <w:trPr>
          <w:trHeight w:val="20"/>
        </w:trPr>
        <w:tc>
          <w:tcPr>
            <w:tcW w:w="822" w:type="pct"/>
            <w:vMerge/>
          </w:tcPr>
          <w:p w14:paraId="2BEEFD7F" w14:textId="77777777" w:rsidR="00D377F2" w:rsidRPr="00A3657F" w:rsidRDefault="00D377F2" w:rsidP="00D377F2">
            <w:pPr>
              <w:spacing w:line="240" w:lineRule="auto"/>
              <w:rPr>
                <w:rFonts w:ascii="Times New Roman" w:hAnsi="Times New Roman"/>
                <w:b/>
                <w:bCs/>
              </w:rPr>
            </w:pPr>
          </w:p>
        </w:tc>
        <w:tc>
          <w:tcPr>
            <w:tcW w:w="2335" w:type="pct"/>
          </w:tcPr>
          <w:p w14:paraId="0A7FB40D" w14:textId="77777777" w:rsidR="00D377F2" w:rsidRPr="00A3657F" w:rsidRDefault="00D377F2" w:rsidP="00D377F2">
            <w:pPr>
              <w:suppressAutoHyphens/>
              <w:spacing w:line="240" w:lineRule="auto"/>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602B1210" w14:textId="77777777" w:rsidR="00D377F2" w:rsidRPr="00A3657F" w:rsidRDefault="00D377F2" w:rsidP="00D377F2">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tcPr>
          <w:p w14:paraId="6F60EA9E"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415A46F" w14:textId="77777777" w:rsidR="00D377F2" w:rsidRPr="00A3657F" w:rsidRDefault="00D377F2" w:rsidP="00D377F2">
            <w:pPr>
              <w:spacing w:after="0" w:line="240" w:lineRule="auto"/>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7D522BE2" w14:textId="77777777" w:rsidR="00D377F2" w:rsidRPr="00A3657F" w:rsidRDefault="00D377F2" w:rsidP="00D377F2">
            <w:pPr>
              <w:suppressAutoHyphens/>
              <w:spacing w:after="0"/>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tcPr>
          <w:p w14:paraId="546A7D27"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З Х.Х.ХХ</w:t>
            </w:r>
          </w:p>
          <w:p w14:paraId="14502B58" w14:textId="77777777" w:rsidR="00D377F2" w:rsidRPr="00A3657F" w:rsidRDefault="00D377F2" w:rsidP="00D377F2">
            <w:pPr>
              <w:suppressAutoHyphens/>
              <w:spacing w:after="0"/>
              <w:jc w:val="both"/>
              <w:rPr>
                <w:rFonts w:ascii="Times New Roman" w:hAnsi="Times New Roman"/>
                <w:bCs/>
                <w:sz w:val="24"/>
                <w:szCs w:val="24"/>
              </w:rPr>
            </w:pPr>
            <w:r w:rsidRPr="00A3657F">
              <w:rPr>
                <w:rFonts w:ascii="Times New Roman" w:hAnsi="Times New Roman"/>
                <w:bCs/>
                <w:sz w:val="24"/>
                <w:szCs w:val="24"/>
              </w:rPr>
              <w:t>У Х.Х.ХХ</w:t>
            </w:r>
          </w:p>
          <w:p w14:paraId="629B9134" w14:textId="77777777" w:rsidR="00D377F2" w:rsidRPr="00A3657F" w:rsidRDefault="00D377F2" w:rsidP="00D377F2">
            <w:pPr>
              <w:suppressAutoHyphens/>
              <w:jc w:val="both"/>
              <w:rPr>
                <w:rFonts w:ascii="Times New Roman" w:hAnsi="Times New Roman"/>
                <w:b/>
              </w:rPr>
            </w:pPr>
            <w:r w:rsidRPr="00A3657F">
              <w:rPr>
                <w:rFonts w:ascii="Times New Roman" w:hAnsi="Times New Roman"/>
                <w:bCs/>
                <w:sz w:val="24"/>
                <w:szCs w:val="24"/>
              </w:rPr>
              <w:t>Н Х.Х.ХХ</w:t>
            </w:r>
          </w:p>
        </w:tc>
      </w:tr>
      <w:tr w:rsidR="00D377F2" w:rsidRPr="00A3657F" w14:paraId="15A7ABAA" w14:textId="77777777" w:rsidTr="00D377F2">
        <w:trPr>
          <w:trHeight w:val="1068"/>
        </w:trPr>
        <w:tc>
          <w:tcPr>
            <w:tcW w:w="3157" w:type="pct"/>
            <w:gridSpan w:val="2"/>
          </w:tcPr>
          <w:p w14:paraId="7A799ED7" w14:textId="2563B778" w:rsidR="00D377F2" w:rsidRPr="00A3657F" w:rsidRDefault="00707531" w:rsidP="00D377F2">
            <w:pPr>
              <w:spacing w:after="120" w:line="240" w:lineRule="auto"/>
              <w:rPr>
                <w:rFonts w:ascii="Times New Roman" w:hAnsi="Times New Roman"/>
                <w:b/>
              </w:rPr>
            </w:pPr>
            <w:r>
              <w:rPr>
                <w:rFonts w:ascii="Times New Roman" w:hAnsi="Times New Roman"/>
                <w:b/>
                <w:bCs/>
              </w:rPr>
              <w:t>Т</w:t>
            </w:r>
            <w:r w:rsidR="00D377F2" w:rsidRPr="00A3657F">
              <w:rPr>
                <w:rFonts w:ascii="Times New Roman" w:hAnsi="Times New Roman"/>
                <w:b/>
                <w:bCs/>
              </w:rPr>
              <w:t xml:space="preserve">ематика самостоятельной учебной работы при изучении раздела </w:t>
            </w:r>
            <w:r w:rsidR="00D377F2" w:rsidRPr="00A3657F">
              <w:rPr>
                <w:rFonts w:ascii="Times New Roman" w:hAnsi="Times New Roman"/>
                <w:b/>
                <w:bCs/>
                <w:lang w:val="en-US"/>
              </w:rPr>
              <w:t>N</w:t>
            </w:r>
          </w:p>
          <w:p w14:paraId="26CF8FC6"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1. .…</w:t>
            </w:r>
          </w:p>
          <w:p w14:paraId="03CB678A" w14:textId="77777777" w:rsidR="00D377F2" w:rsidRPr="00A3657F" w:rsidRDefault="00D377F2" w:rsidP="00D377F2">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2D4FCCFC"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6977ADB2" w14:textId="77777777" w:rsidR="00D377F2" w:rsidRPr="00A3657F" w:rsidRDefault="00D377F2" w:rsidP="00D377F2">
            <w:pPr>
              <w:suppressAutoHyphens/>
              <w:rPr>
                <w:rFonts w:ascii="Times New Roman" w:hAnsi="Times New Roman"/>
                <w:b/>
                <w:i/>
              </w:rPr>
            </w:pPr>
          </w:p>
        </w:tc>
        <w:tc>
          <w:tcPr>
            <w:tcW w:w="614" w:type="pct"/>
          </w:tcPr>
          <w:p w14:paraId="2F4F70D0" w14:textId="77777777" w:rsidR="00D377F2" w:rsidRPr="00A3657F" w:rsidRDefault="00D377F2" w:rsidP="00D377F2">
            <w:pPr>
              <w:suppressAutoHyphens/>
              <w:rPr>
                <w:rFonts w:ascii="Times New Roman" w:hAnsi="Times New Roman"/>
                <w:b/>
                <w:i/>
              </w:rPr>
            </w:pPr>
          </w:p>
        </w:tc>
      </w:tr>
      <w:tr w:rsidR="00D377F2" w:rsidRPr="00A3657F" w14:paraId="1AFFA8A0" w14:textId="77777777" w:rsidTr="00D377F2">
        <w:tc>
          <w:tcPr>
            <w:tcW w:w="3157" w:type="pct"/>
            <w:gridSpan w:val="2"/>
          </w:tcPr>
          <w:p w14:paraId="5C7152E7"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Учебная практика раздела 1 </w:t>
            </w:r>
          </w:p>
          <w:p w14:paraId="02863FF6"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Виды работ </w:t>
            </w:r>
          </w:p>
          <w:p w14:paraId="73508440"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 xml:space="preserve">1. Наименование темы </w:t>
            </w:r>
          </w:p>
          <w:p w14:paraId="72EE7AD1" w14:textId="77777777" w:rsidR="00D377F2" w:rsidRPr="00A3657F" w:rsidRDefault="00D377F2" w:rsidP="00D377F2">
            <w:pPr>
              <w:spacing w:after="120" w:line="240" w:lineRule="auto"/>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1EAA687"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62035398" w14:textId="77777777" w:rsidR="00D377F2" w:rsidRPr="00A3657F" w:rsidRDefault="00D377F2" w:rsidP="00D377F2">
            <w:pPr>
              <w:suppressAutoHyphens/>
              <w:rPr>
                <w:rFonts w:ascii="Times New Roman" w:hAnsi="Times New Roman"/>
                <w:b/>
                <w:i/>
              </w:rPr>
            </w:pPr>
          </w:p>
        </w:tc>
        <w:tc>
          <w:tcPr>
            <w:tcW w:w="614" w:type="pct"/>
          </w:tcPr>
          <w:p w14:paraId="34AAE428" w14:textId="77777777" w:rsidR="00D377F2" w:rsidRPr="00A3657F" w:rsidRDefault="00D377F2" w:rsidP="00D377F2">
            <w:pPr>
              <w:suppressAutoHyphens/>
              <w:rPr>
                <w:rFonts w:ascii="Times New Roman" w:hAnsi="Times New Roman"/>
                <w:b/>
                <w:i/>
              </w:rPr>
            </w:pPr>
          </w:p>
        </w:tc>
      </w:tr>
      <w:tr w:rsidR="00D377F2" w:rsidRPr="00A3657F" w14:paraId="5174C27B" w14:textId="77777777" w:rsidTr="00D377F2">
        <w:trPr>
          <w:trHeight w:val="1044"/>
        </w:trPr>
        <w:tc>
          <w:tcPr>
            <w:tcW w:w="3157" w:type="pct"/>
            <w:gridSpan w:val="2"/>
          </w:tcPr>
          <w:p w14:paraId="5CF4D0A6" w14:textId="77777777" w:rsidR="00D377F2" w:rsidRPr="00A3657F" w:rsidRDefault="00D377F2" w:rsidP="00D377F2">
            <w:pPr>
              <w:spacing w:after="120" w:line="240" w:lineRule="auto"/>
              <w:rPr>
                <w:rFonts w:ascii="Times New Roman" w:hAnsi="Times New Roman"/>
                <w:i/>
              </w:rPr>
            </w:pPr>
            <w:r w:rsidRPr="00A3657F">
              <w:rPr>
                <w:rFonts w:ascii="Times New Roman" w:hAnsi="Times New Roman"/>
                <w:b/>
                <w:bCs/>
              </w:rPr>
              <w:t>Производственная практика раздела 1</w:t>
            </w:r>
            <w:r w:rsidRPr="00A3657F">
              <w:rPr>
                <w:rFonts w:ascii="Times New Roman" w:hAnsi="Times New Roman"/>
                <w:b/>
              </w:rPr>
              <w:t xml:space="preserve"> </w:t>
            </w:r>
          </w:p>
          <w:p w14:paraId="36F557EE" w14:textId="77777777" w:rsidR="00D377F2" w:rsidRPr="00A3657F" w:rsidRDefault="00D377F2" w:rsidP="00D377F2">
            <w:pPr>
              <w:spacing w:after="120" w:line="240" w:lineRule="auto"/>
              <w:rPr>
                <w:rFonts w:ascii="Times New Roman" w:hAnsi="Times New Roman"/>
                <w:b/>
                <w:bCs/>
              </w:rPr>
            </w:pPr>
            <w:r w:rsidRPr="00A3657F">
              <w:rPr>
                <w:rFonts w:ascii="Times New Roman" w:hAnsi="Times New Roman"/>
                <w:b/>
                <w:bCs/>
              </w:rPr>
              <w:t xml:space="preserve">Виды работ </w:t>
            </w:r>
          </w:p>
          <w:p w14:paraId="7D3B2750" w14:textId="77777777" w:rsidR="00D377F2" w:rsidRPr="00A3657F" w:rsidRDefault="00D377F2" w:rsidP="00D377F2">
            <w:pPr>
              <w:spacing w:after="120" w:line="240" w:lineRule="auto"/>
              <w:rPr>
                <w:rFonts w:ascii="Times New Roman" w:hAnsi="Times New Roman"/>
              </w:rPr>
            </w:pPr>
            <w:r w:rsidRPr="00A3657F">
              <w:rPr>
                <w:rFonts w:ascii="Times New Roman" w:hAnsi="Times New Roman"/>
              </w:rPr>
              <w:t xml:space="preserve">1. Наименование темы </w:t>
            </w:r>
          </w:p>
          <w:p w14:paraId="616030CE" w14:textId="77777777" w:rsidR="00D377F2" w:rsidRPr="00A3657F" w:rsidRDefault="00D377F2" w:rsidP="00D377F2">
            <w:pPr>
              <w:spacing w:after="120" w:line="240" w:lineRule="auto"/>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23D3BB5" w14:textId="77777777" w:rsidR="00D377F2" w:rsidRPr="00A3657F" w:rsidRDefault="00D377F2" w:rsidP="00D377F2">
            <w:pPr>
              <w:suppressAutoHyphens/>
              <w:rPr>
                <w:rFonts w:ascii="Times New Roman" w:hAnsi="Times New Roman"/>
                <w:b/>
                <w:i/>
              </w:rPr>
            </w:pPr>
            <w:r w:rsidRPr="00A3657F">
              <w:rPr>
                <w:rFonts w:ascii="Times New Roman" w:hAnsi="Times New Roman"/>
                <w:b/>
                <w:i/>
              </w:rPr>
              <w:t>*</w:t>
            </w:r>
          </w:p>
        </w:tc>
        <w:tc>
          <w:tcPr>
            <w:tcW w:w="601" w:type="pct"/>
          </w:tcPr>
          <w:p w14:paraId="422865AC" w14:textId="77777777" w:rsidR="00D377F2" w:rsidRPr="00A3657F" w:rsidRDefault="00D377F2" w:rsidP="00D377F2">
            <w:pPr>
              <w:suppressAutoHyphens/>
              <w:rPr>
                <w:rFonts w:ascii="Times New Roman" w:hAnsi="Times New Roman"/>
                <w:b/>
                <w:i/>
              </w:rPr>
            </w:pPr>
          </w:p>
        </w:tc>
        <w:tc>
          <w:tcPr>
            <w:tcW w:w="614" w:type="pct"/>
          </w:tcPr>
          <w:p w14:paraId="22D145F0" w14:textId="77777777" w:rsidR="00D377F2" w:rsidRPr="00A3657F" w:rsidRDefault="00D377F2" w:rsidP="00D377F2">
            <w:pPr>
              <w:suppressAutoHyphens/>
              <w:rPr>
                <w:rFonts w:ascii="Times New Roman" w:hAnsi="Times New Roman"/>
                <w:b/>
                <w:i/>
              </w:rPr>
            </w:pPr>
          </w:p>
        </w:tc>
      </w:tr>
      <w:tr w:rsidR="00D377F2" w:rsidRPr="00A3657F" w14:paraId="1C2A12E6" w14:textId="77777777" w:rsidTr="00D377F2">
        <w:tc>
          <w:tcPr>
            <w:tcW w:w="3157" w:type="pct"/>
            <w:gridSpan w:val="2"/>
          </w:tcPr>
          <w:p w14:paraId="0755CEAA"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 xml:space="preserve">Курсовой проект (работа) </w:t>
            </w:r>
          </w:p>
          <w:p w14:paraId="01E60B68"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Тематика курсовых проектов (работ)</w:t>
            </w:r>
            <w:r>
              <w:rPr>
                <w:rStyle w:val="af1"/>
                <w:rFonts w:ascii="Times New Roman" w:hAnsi="Times New Roman"/>
                <w:b/>
                <w:bCs/>
              </w:rPr>
              <w:footnoteReference w:id="14"/>
            </w:r>
          </w:p>
          <w:p w14:paraId="7150385F" w14:textId="77777777" w:rsidR="00D377F2" w:rsidRPr="00A3657F" w:rsidRDefault="00D377F2" w:rsidP="00D377F2">
            <w:pPr>
              <w:suppressAutoHyphens/>
              <w:spacing w:after="0" w:line="240" w:lineRule="auto"/>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2D8F7912" w14:textId="77777777" w:rsidR="00D377F2" w:rsidRPr="00A3657F" w:rsidRDefault="00D377F2" w:rsidP="00D377F2">
            <w:pPr>
              <w:rPr>
                <w:rFonts w:ascii="Times New Roman" w:hAnsi="Times New Roman"/>
                <w:b/>
                <w:i/>
              </w:rPr>
            </w:pPr>
            <w:r w:rsidRPr="00A3657F">
              <w:rPr>
                <w:rFonts w:ascii="Times New Roman" w:hAnsi="Times New Roman"/>
                <w:b/>
                <w:i/>
              </w:rPr>
              <w:t>*</w:t>
            </w:r>
            <w:r>
              <w:rPr>
                <w:rStyle w:val="af1"/>
                <w:rFonts w:ascii="Times New Roman" w:hAnsi="Times New Roman"/>
                <w:b/>
                <w:i/>
              </w:rPr>
              <w:footnoteReference w:id="15"/>
            </w:r>
          </w:p>
        </w:tc>
        <w:tc>
          <w:tcPr>
            <w:tcW w:w="601" w:type="pct"/>
          </w:tcPr>
          <w:p w14:paraId="742468CC" w14:textId="77777777" w:rsidR="00D377F2" w:rsidRPr="00A3657F" w:rsidRDefault="00D377F2" w:rsidP="00D377F2">
            <w:pPr>
              <w:rPr>
                <w:rFonts w:ascii="Times New Roman" w:hAnsi="Times New Roman"/>
                <w:b/>
                <w:i/>
              </w:rPr>
            </w:pPr>
          </w:p>
        </w:tc>
        <w:tc>
          <w:tcPr>
            <w:tcW w:w="614" w:type="pct"/>
          </w:tcPr>
          <w:p w14:paraId="33D56254" w14:textId="77777777" w:rsidR="00D377F2" w:rsidRPr="00A3657F" w:rsidRDefault="00D377F2" w:rsidP="00D377F2">
            <w:pPr>
              <w:rPr>
                <w:rFonts w:ascii="Times New Roman" w:hAnsi="Times New Roman"/>
                <w:b/>
                <w:i/>
              </w:rPr>
            </w:pPr>
          </w:p>
        </w:tc>
      </w:tr>
      <w:tr w:rsidR="00D377F2" w:rsidRPr="00A3657F" w14:paraId="48DC9A61" w14:textId="77777777" w:rsidTr="00D377F2">
        <w:tc>
          <w:tcPr>
            <w:tcW w:w="3157" w:type="pct"/>
            <w:gridSpan w:val="2"/>
          </w:tcPr>
          <w:p w14:paraId="1523C7FD" w14:textId="77777777" w:rsidR="00D377F2" w:rsidRPr="00A3657F" w:rsidRDefault="00D377F2" w:rsidP="00D377F2">
            <w:pPr>
              <w:suppressAutoHyphens/>
              <w:spacing w:after="0" w:line="240" w:lineRule="auto"/>
              <w:jc w:val="both"/>
              <w:rPr>
                <w:rFonts w:ascii="Times New Roman" w:hAnsi="Times New Roman"/>
                <w:bCs/>
                <w:i/>
              </w:rPr>
            </w:pPr>
            <w:r w:rsidRPr="00A3657F">
              <w:rPr>
                <w:rFonts w:ascii="Times New Roman" w:hAnsi="Times New Roman"/>
                <w:b/>
              </w:rPr>
              <w:lastRenderedPageBreak/>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18BC04DD" w14:textId="77777777" w:rsidR="00D377F2" w:rsidRPr="00A3657F" w:rsidRDefault="00D377F2" w:rsidP="00D377F2">
            <w:pPr>
              <w:suppressAutoHyphens/>
              <w:spacing w:after="0" w:line="240" w:lineRule="auto"/>
              <w:jc w:val="both"/>
              <w:rPr>
                <w:rFonts w:ascii="Times New Roman" w:hAnsi="Times New Roman"/>
              </w:rPr>
            </w:pPr>
            <w:r w:rsidRPr="00A3657F">
              <w:rPr>
                <w:rFonts w:ascii="Times New Roman" w:hAnsi="Times New Roman"/>
              </w:rPr>
              <w:t>1. …</w:t>
            </w:r>
          </w:p>
        </w:tc>
        <w:tc>
          <w:tcPr>
            <w:tcW w:w="628" w:type="pct"/>
            <w:vAlign w:val="center"/>
          </w:tcPr>
          <w:p w14:paraId="00133E7F"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7D51480E" w14:textId="77777777" w:rsidR="00D377F2" w:rsidRPr="00A3657F" w:rsidRDefault="00D377F2" w:rsidP="00D377F2">
            <w:pPr>
              <w:rPr>
                <w:rFonts w:ascii="Times New Roman" w:hAnsi="Times New Roman"/>
                <w:b/>
                <w:i/>
              </w:rPr>
            </w:pPr>
          </w:p>
        </w:tc>
        <w:tc>
          <w:tcPr>
            <w:tcW w:w="614" w:type="pct"/>
          </w:tcPr>
          <w:p w14:paraId="32462A96" w14:textId="77777777" w:rsidR="00D377F2" w:rsidRPr="00A3657F" w:rsidRDefault="00D377F2" w:rsidP="00D377F2">
            <w:pPr>
              <w:rPr>
                <w:rFonts w:ascii="Times New Roman" w:hAnsi="Times New Roman"/>
                <w:b/>
                <w:i/>
              </w:rPr>
            </w:pPr>
          </w:p>
        </w:tc>
      </w:tr>
      <w:tr w:rsidR="00D377F2" w:rsidRPr="00A3657F" w14:paraId="500C4EE3" w14:textId="77777777" w:rsidTr="00D377F2">
        <w:tc>
          <w:tcPr>
            <w:tcW w:w="3157" w:type="pct"/>
            <w:gridSpan w:val="2"/>
          </w:tcPr>
          <w:p w14:paraId="521B4591"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16"/>
            </w:r>
            <w:r w:rsidRPr="00A3657F">
              <w:rPr>
                <w:rFonts w:ascii="Times New Roman" w:hAnsi="Times New Roman"/>
                <w:b/>
              </w:rPr>
              <w:t xml:space="preserve"> </w:t>
            </w:r>
          </w:p>
          <w:p w14:paraId="7B48ACB4" w14:textId="77777777" w:rsidR="00D377F2" w:rsidRPr="00A3657F" w:rsidRDefault="00D377F2" w:rsidP="00D377F2">
            <w:pPr>
              <w:suppressAutoHyphens/>
              <w:spacing w:after="0" w:line="240" w:lineRule="auto"/>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2E167E36"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2FF4AB05" w14:textId="77777777" w:rsidR="00D377F2" w:rsidRPr="00A3657F" w:rsidRDefault="00D377F2" w:rsidP="00D377F2">
            <w:pPr>
              <w:rPr>
                <w:rFonts w:ascii="Times New Roman" w:hAnsi="Times New Roman"/>
                <w:b/>
                <w:i/>
              </w:rPr>
            </w:pPr>
          </w:p>
        </w:tc>
        <w:tc>
          <w:tcPr>
            <w:tcW w:w="614" w:type="pct"/>
          </w:tcPr>
          <w:p w14:paraId="5851AAA5" w14:textId="77777777" w:rsidR="00D377F2" w:rsidRPr="00A3657F" w:rsidRDefault="00D377F2" w:rsidP="00D377F2">
            <w:pPr>
              <w:rPr>
                <w:rFonts w:ascii="Times New Roman" w:hAnsi="Times New Roman"/>
                <w:b/>
                <w:i/>
              </w:rPr>
            </w:pPr>
          </w:p>
        </w:tc>
      </w:tr>
      <w:tr w:rsidR="00D377F2" w:rsidRPr="00A3657F" w14:paraId="2050D802" w14:textId="77777777" w:rsidTr="00D377F2">
        <w:tc>
          <w:tcPr>
            <w:tcW w:w="3157" w:type="pct"/>
            <w:gridSpan w:val="2"/>
          </w:tcPr>
          <w:p w14:paraId="033B373B" w14:textId="77777777" w:rsidR="00D377F2" w:rsidRPr="00A3657F" w:rsidRDefault="00D377F2" w:rsidP="00D377F2">
            <w:pPr>
              <w:suppressAutoHyphens/>
              <w:spacing w:after="0" w:line="240" w:lineRule="auto"/>
              <w:jc w:val="both"/>
              <w:rPr>
                <w:rFonts w:ascii="Times New Roman" w:hAnsi="Times New Roman"/>
                <w:b/>
                <w:bCs/>
              </w:rPr>
            </w:pPr>
            <w:bookmarkStart w:id="49" w:name="_Hlk109657930"/>
            <w:r w:rsidRPr="00A3657F">
              <w:rPr>
                <w:rFonts w:ascii="Times New Roman" w:hAnsi="Times New Roman"/>
                <w:b/>
                <w:bCs/>
              </w:rPr>
              <w:t xml:space="preserve">Учебная практика </w:t>
            </w:r>
          </w:p>
          <w:p w14:paraId="11C280F8"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 xml:space="preserve">Виды работ </w:t>
            </w:r>
          </w:p>
          <w:p w14:paraId="6DDA55DA" w14:textId="77777777" w:rsidR="00D377F2" w:rsidRPr="00A3657F" w:rsidRDefault="00D377F2" w:rsidP="00D377F2">
            <w:pPr>
              <w:spacing w:line="240" w:lineRule="auto"/>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6C1C8008"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1C68AC11" w14:textId="77777777" w:rsidR="00D377F2" w:rsidRPr="00A3657F" w:rsidRDefault="00D377F2" w:rsidP="00D377F2">
            <w:pPr>
              <w:rPr>
                <w:rFonts w:ascii="Times New Roman" w:hAnsi="Times New Roman"/>
                <w:b/>
                <w:i/>
              </w:rPr>
            </w:pPr>
          </w:p>
        </w:tc>
        <w:tc>
          <w:tcPr>
            <w:tcW w:w="614" w:type="pct"/>
          </w:tcPr>
          <w:p w14:paraId="769DD713" w14:textId="77777777" w:rsidR="00D377F2" w:rsidRPr="00A3657F" w:rsidRDefault="00D377F2" w:rsidP="00D377F2">
            <w:pPr>
              <w:rPr>
                <w:rFonts w:ascii="Times New Roman" w:hAnsi="Times New Roman"/>
                <w:b/>
                <w:i/>
              </w:rPr>
            </w:pPr>
          </w:p>
        </w:tc>
      </w:tr>
      <w:tr w:rsidR="00D377F2" w:rsidRPr="00A3657F" w14:paraId="68751A66" w14:textId="77777777" w:rsidTr="00D377F2">
        <w:trPr>
          <w:trHeight w:val="800"/>
        </w:trPr>
        <w:tc>
          <w:tcPr>
            <w:tcW w:w="3157" w:type="pct"/>
            <w:gridSpan w:val="2"/>
          </w:tcPr>
          <w:p w14:paraId="587B91FA" w14:textId="77777777" w:rsidR="00D377F2" w:rsidRPr="00A3657F" w:rsidRDefault="00D377F2" w:rsidP="00D377F2">
            <w:pPr>
              <w:suppressAutoHyphens/>
              <w:spacing w:after="0" w:line="240" w:lineRule="auto"/>
              <w:jc w:val="both"/>
              <w:rPr>
                <w:rFonts w:ascii="Times New Roman" w:hAnsi="Times New Roman"/>
                <w:b/>
                <w:bCs/>
              </w:rPr>
            </w:pPr>
            <w:r w:rsidRPr="00A3657F">
              <w:rPr>
                <w:rFonts w:ascii="Times New Roman" w:hAnsi="Times New Roman"/>
                <w:b/>
                <w:bCs/>
              </w:rPr>
              <w:t xml:space="preserve">Производственная практика </w:t>
            </w:r>
          </w:p>
          <w:p w14:paraId="179C0814" w14:textId="77777777" w:rsidR="00D377F2" w:rsidRPr="00A3657F" w:rsidRDefault="00D377F2" w:rsidP="00D377F2">
            <w:pPr>
              <w:spacing w:line="240" w:lineRule="auto"/>
              <w:rPr>
                <w:rFonts w:ascii="Times New Roman" w:hAnsi="Times New Roman"/>
                <w:b/>
                <w:bCs/>
              </w:rPr>
            </w:pPr>
            <w:r w:rsidRPr="00A3657F">
              <w:rPr>
                <w:rFonts w:ascii="Times New Roman" w:hAnsi="Times New Roman"/>
                <w:b/>
                <w:bCs/>
              </w:rPr>
              <w:t xml:space="preserve">Виды работ </w:t>
            </w:r>
          </w:p>
          <w:p w14:paraId="57EE9C17" w14:textId="77777777" w:rsidR="00D377F2" w:rsidRPr="00A3657F" w:rsidRDefault="00D377F2" w:rsidP="00D377F2">
            <w:pPr>
              <w:spacing w:line="240" w:lineRule="auto"/>
              <w:rPr>
                <w:rFonts w:ascii="Times New Roman" w:hAnsi="Times New Roman"/>
              </w:rPr>
            </w:pPr>
            <w:r w:rsidRPr="00A3657F">
              <w:rPr>
                <w:rFonts w:ascii="Times New Roman" w:hAnsi="Times New Roman"/>
              </w:rPr>
              <w:t>1. Наименование темы</w:t>
            </w:r>
          </w:p>
        </w:tc>
        <w:tc>
          <w:tcPr>
            <w:tcW w:w="628" w:type="pct"/>
            <w:vAlign w:val="center"/>
          </w:tcPr>
          <w:p w14:paraId="77E6FA5D"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731FC415" w14:textId="77777777" w:rsidR="00D377F2" w:rsidRPr="00A3657F" w:rsidRDefault="00D377F2" w:rsidP="00D377F2">
            <w:pPr>
              <w:rPr>
                <w:rFonts w:ascii="Times New Roman" w:hAnsi="Times New Roman"/>
                <w:b/>
                <w:i/>
              </w:rPr>
            </w:pPr>
          </w:p>
        </w:tc>
        <w:tc>
          <w:tcPr>
            <w:tcW w:w="614" w:type="pct"/>
          </w:tcPr>
          <w:p w14:paraId="24B2550A" w14:textId="77777777" w:rsidR="00D377F2" w:rsidRPr="00A3657F" w:rsidRDefault="00D377F2" w:rsidP="00D377F2">
            <w:pPr>
              <w:rPr>
                <w:rFonts w:ascii="Times New Roman" w:hAnsi="Times New Roman"/>
                <w:b/>
                <w:i/>
              </w:rPr>
            </w:pPr>
          </w:p>
        </w:tc>
      </w:tr>
      <w:bookmarkEnd w:id="49"/>
      <w:tr w:rsidR="00D377F2" w:rsidRPr="00315F34" w14:paraId="036080F6" w14:textId="77777777" w:rsidTr="00D377F2">
        <w:tc>
          <w:tcPr>
            <w:tcW w:w="3157" w:type="pct"/>
            <w:gridSpan w:val="2"/>
          </w:tcPr>
          <w:p w14:paraId="6F82BCFA" w14:textId="77777777" w:rsidR="00D377F2" w:rsidRPr="00A3657F" w:rsidRDefault="00D377F2" w:rsidP="00D377F2">
            <w:pPr>
              <w:spacing w:after="0"/>
              <w:rPr>
                <w:rFonts w:ascii="Times New Roman" w:hAnsi="Times New Roman"/>
                <w:b/>
                <w:bCs/>
              </w:rPr>
            </w:pPr>
            <w:r w:rsidRPr="00A3657F">
              <w:rPr>
                <w:rFonts w:ascii="Times New Roman" w:hAnsi="Times New Roman"/>
                <w:b/>
                <w:bCs/>
              </w:rPr>
              <w:t>Всего</w:t>
            </w:r>
          </w:p>
        </w:tc>
        <w:tc>
          <w:tcPr>
            <w:tcW w:w="628" w:type="pct"/>
            <w:vAlign w:val="center"/>
          </w:tcPr>
          <w:p w14:paraId="0598C1AE" w14:textId="77777777" w:rsidR="00D377F2" w:rsidRPr="00A3657F" w:rsidRDefault="00D377F2" w:rsidP="00D377F2">
            <w:pPr>
              <w:rPr>
                <w:rFonts w:ascii="Times New Roman" w:hAnsi="Times New Roman"/>
                <w:b/>
                <w:i/>
              </w:rPr>
            </w:pPr>
            <w:r w:rsidRPr="00A3657F">
              <w:rPr>
                <w:rFonts w:ascii="Times New Roman" w:hAnsi="Times New Roman"/>
                <w:b/>
                <w:i/>
              </w:rPr>
              <w:t>*</w:t>
            </w:r>
          </w:p>
        </w:tc>
        <w:tc>
          <w:tcPr>
            <w:tcW w:w="601" w:type="pct"/>
          </w:tcPr>
          <w:p w14:paraId="504AD141" w14:textId="77777777" w:rsidR="00D377F2" w:rsidRPr="00A3657F" w:rsidRDefault="00D377F2" w:rsidP="00D377F2">
            <w:pPr>
              <w:rPr>
                <w:rFonts w:ascii="Times New Roman" w:hAnsi="Times New Roman"/>
                <w:b/>
                <w:i/>
              </w:rPr>
            </w:pPr>
          </w:p>
        </w:tc>
        <w:tc>
          <w:tcPr>
            <w:tcW w:w="614" w:type="pct"/>
          </w:tcPr>
          <w:p w14:paraId="614A886C" w14:textId="77777777" w:rsidR="00D377F2" w:rsidRPr="00A3657F" w:rsidRDefault="00D377F2" w:rsidP="00D377F2">
            <w:pPr>
              <w:rPr>
                <w:rFonts w:ascii="Times New Roman" w:hAnsi="Times New Roman"/>
                <w:b/>
                <w:i/>
              </w:rPr>
            </w:pPr>
          </w:p>
        </w:tc>
      </w:tr>
    </w:tbl>
    <w:p w14:paraId="28401C29" w14:textId="77777777" w:rsidR="00D377F2" w:rsidRDefault="00D377F2" w:rsidP="00D377F2">
      <w:pPr>
        <w:rPr>
          <w:rFonts w:ascii="Times New Roman" w:hAnsi="Times New Roman"/>
        </w:rPr>
        <w:sectPr w:rsidR="00D377F2" w:rsidSect="00D377F2">
          <w:pgSz w:w="16838" w:h="11906" w:orient="landscape"/>
          <w:pgMar w:top="1135" w:right="1134" w:bottom="851" w:left="1134" w:header="709" w:footer="709" w:gutter="0"/>
          <w:cols w:space="708"/>
          <w:docGrid w:linePitch="360"/>
        </w:sectPr>
      </w:pPr>
    </w:p>
    <w:p w14:paraId="3E850C9D" w14:textId="77777777" w:rsidR="00D377F2" w:rsidRPr="00AD31C1" w:rsidRDefault="00D377F2" w:rsidP="00D377F2">
      <w:pPr>
        <w:spacing w:after="0"/>
        <w:contextualSpacing/>
        <w:jc w:val="center"/>
        <w:rPr>
          <w:rFonts w:ascii="Times New Roman" w:hAnsi="Times New Roman"/>
          <w:b/>
          <w:bCs/>
          <w:sz w:val="24"/>
          <w:szCs w:val="24"/>
          <w:lang w:eastAsia="en-US"/>
        </w:rPr>
      </w:pPr>
      <w:bookmarkStart w:id="50" w:name="_Hlk131175714"/>
      <w:r w:rsidRPr="00AD31C1">
        <w:rPr>
          <w:rFonts w:ascii="Times New Roman" w:hAnsi="Times New Roman"/>
          <w:b/>
          <w:bCs/>
          <w:sz w:val="24"/>
          <w:szCs w:val="24"/>
          <w:lang w:eastAsia="en-US"/>
        </w:rPr>
        <w:lastRenderedPageBreak/>
        <w:t>3. УСЛОВИЯ РЕАЛИЗАЦИИ ПРОФЕССИОНАЛЬНОГО МОДУЛЯ</w:t>
      </w:r>
    </w:p>
    <w:p w14:paraId="1141B3F6" w14:textId="77777777" w:rsidR="00D377F2" w:rsidRPr="00AD31C1" w:rsidRDefault="00D377F2" w:rsidP="00D377F2">
      <w:pPr>
        <w:spacing w:after="0"/>
        <w:ind w:firstLine="709"/>
        <w:contextualSpacing/>
        <w:rPr>
          <w:rFonts w:ascii="Times New Roman" w:hAnsi="Times New Roman"/>
          <w:b/>
          <w:bCs/>
          <w:sz w:val="24"/>
          <w:szCs w:val="24"/>
          <w:lang w:eastAsia="en-US"/>
        </w:rPr>
      </w:pPr>
    </w:p>
    <w:p w14:paraId="20A19E70" w14:textId="2B7E7E9C" w:rsidR="00D377F2" w:rsidRPr="00AD31C1" w:rsidRDefault="00D377F2" w:rsidP="006063BE">
      <w:pPr>
        <w:spacing w:after="0"/>
        <w:ind w:firstLine="709"/>
        <w:contextualSpacing/>
        <w:jc w:val="both"/>
        <w:rPr>
          <w:rFonts w:ascii="Times New Roman" w:hAnsi="Times New Roman"/>
          <w:b/>
          <w:bCs/>
          <w:sz w:val="24"/>
          <w:szCs w:val="24"/>
          <w:lang w:eastAsia="en-US"/>
        </w:rPr>
      </w:pPr>
      <w:r w:rsidRPr="00AD31C1">
        <w:rPr>
          <w:rFonts w:ascii="Times New Roman" w:hAnsi="Times New Roman"/>
          <w:b/>
          <w:bCs/>
          <w:sz w:val="24"/>
          <w:szCs w:val="24"/>
          <w:lang w:eastAsia="en-US"/>
        </w:rPr>
        <w:t>3.1.</w:t>
      </w:r>
      <w:r w:rsidR="006063BE">
        <w:rPr>
          <w:rFonts w:ascii="Times New Roman" w:hAnsi="Times New Roman"/>
          <w:b/>
          <w:bCs/>
          <w:sz w:val="24"/>
          <w:szCs w:val="24"/>
          <w:lang w:eastAsia="en-US"/>
        </w:rPr>
        <w:t> </w:t>
      </w:r>
      <w:r w:rsidRPr="00AD31C1">
        <w:rPr>
          <w:rFonts w:ascii="Times New Roman" w:hAnsi="Times New Roman"/>
          <w:b/>
          <w:bCs/>
          <w:sz w:val="24"/>
          <w:szCs w:val="24"/>
          <w:lang w:eastAsia="en-US"/>
        </w:rPr>
        <w:t>Для реализации программы профессионального модуля должны быть предусмотрены следующие специальные помещения:</w:t>
      </w:r>
    </w:p>
    <w:p w14:paraId="7347FFC2" w14:textId="0B7A055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bookmarkStart w:id="51" w:name="_Hlk131175734"/>
      <w:bookmarkEnd w:id="50"/>
      <w:r w:rsidRPr="00AD31C1">
        <w:rPr>
          <w:rFonts w:ascii="Times New Roman" w:hAnsi="Times New Roman"/>
          <w:bCs/>
          <w:sz w:val="24"/>
          <w:szCs w:val="24"/>
          <w:lang w:eastAsia="en-US"/>
        </w:rPr>
        <w:t>Кабинет</w:t>
      </w:r>
      <w:r w:rsidRPr="00AD31C1">
        <w:rPr>
          <w:rFonts w:ascii="Times New Roman" w:hAnsi="Times New Roman"/>
          <w:bCs/>
          <w:i/>
          <w:sz w:val="24"/>
          <w:szCs w:val="24"/>
          <w:lang w:eastAsia="en-US"/>
        </w:rPr>
        <w:t xml:space="preserve"> ______________________ (наименования кабинетов из указанных в п.6.1 ПОП-П), </w:t>
      </w:r>
      <w:r w:rsidR="00FE52BE">
        <w:rPr>
          <w:rFonts w:ascii="Times New Roman" w:hAnsi="Times New Roman"/>
          <w:bCs/>
          <w:i/>
          <w:sz w:val="24"/>
          <w:szCs w:val="24"/>
          <w:lang w:eastAsia="en-US"/>
        </w:rPr>
        <w:br/>
      </w:r>
      <w:r w:rsidRPr="00AD31C1">
        <w:rPr>
          <w:rFonts w:ascii="Times New Roman" w:hAnsi="Times New Roman"/>
          <w:bCs/>
          <w:sz w:val="24"/>
          <w:szCs w:val="24"/>
          <w:lang w:eastAsia="en-US"/>
        </w:rPr>
        <w:t xml:space="preserve">в соответствии с п. 6.1.2.1 образовательной программы по </w:t>
      </w:r>
      <w:r w:rsidRPr="00AD31C1">
        <w:rPr>
          <w:rFonts w:ascii="Times New Roman" w:hAnsi="Times New Roman"/>
          <w:bCs/>
          <w:i/>
          <w:sz w:val="24"/>
          <w:szCs w:val="24"/>
          <w:lang w:eastAsia="en-US"/>
        </w:rPr>
        <w:t>профессии/специальности.</w:t>
      </w:r>
    </w:p>
    <w:p w14:paraId="2C2BA3D9" w14:textId="632B7FD8"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Лаборатории ____________________ </w:t>
      </w:r>
      <w:r w:rsidRPr="00AD31C1">
        <w:rPr>
          <w:rFonts w:ascii="Times New Roman" w:hAnsi="Times New Roman"/>
          <w:bCs/>
          <w:i/>
          <w:sz w:val="24"/>
          <w:szCs w:val="24"/>
          <w:lang w:eastAsia="en-US"/>
        </w:rPr>
        <w:t xml:space="preserve">(перечисляются через запятую наименования лабораторий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sidR="00FE52BE">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6.1.2.3 образовательной программы по </w:t>
      </w:r>
      <w:r w:rsidRPr="00AD31C1">
        <w:rPr>
          <w:rFonts w:ascii="Times New Roman" w:hAnsi="Times New Roman"/>
          <w:bCs/>
          <w:i/>
          <w:sz w:val="24"/>
          <w:szCs w:val="24"/>
          <w:lang w:eastAsia="en-US"/>
        </w:rPr>
        <w:t>профессии/специальности.</w:t>
      </w:r>
    </w:p>
    <w:p w14:paraId="213984BD" w14:textId="7777777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Мастерские_____________________ </w:t>
      </w:r>
      <w:r w:rsidRPr="00AD31C1">
        <w:rPr>
          <w:rFonts w:ascii="Times New Roman" w:hAnsi="Times New Roman"/>
          <w:bCs/>
          <w:i/>
          <w:sz w:val="24"/>
          <w:szCs w:val="24"/>
          <w:lang w:eastAsia="en-US"/>
        </w:rPr>
        <w:t xml:space="preserve">(перечисляются через запятую наименования мастерских из указанных в п.6.1 ПОП-П, необходимых для реализации модуля), </w:t>
      </w:r>
      <w:r w:rsidRPr="00AD31C1">
        <w:rPr>
          <w:rFonts w:ascii="Times New Roman" w:hAnsi="Times New Roman"/>
          <w:bCs/>
          <w:sz w:val="24"/>
          <w:szCs w:val="24"/>
          <w:lang w:eastAsia="en-US"/>
        </w:rPr>
        <w:t xml:space="preserve">оснащенные </w:t>
      </w:r>
      <w:r>
        <w:rPr>
          <w:rFonts w:ascii="Times New Roman" w:hAnsi="Times New Roman"/>
          <w:bCs/>
          <w:sz w:val="24"/>
          <w:szCs w:val="24"/>
          <w:lang w:eastAsia="en-US"/>
        </w:rPr>
        <w:br/>
      </w:r>
      <w:r w:rsidRPr="00AD31C1">
        <w:rPr>
          <w:rFonts w:ascii="Times New Roman" w:hAnsi="Times New Roman"/>
          <w:bCs/>
          <w:sz w:val="24"/>
          <w:szCs w:val="24"/>
          <w:lang w:eastAsia="en-US"/>
        </w:rPr>
        <w:t xml:space="preserve">в соответствии с п. 6.1.2.4 образовательной программы по данной </w:t>
      </w:r>
      <w:r w:rsidRPr="00AD31C1">
        <w:rPr>
          <w:rFonts w:ascii="Times New Roman" w:hAnsi="Times New Roman"/>
          <w:bCs/>
          <w:i/>
          <w:sz w:val="24"/>
          <w:szCs w:val="24"/>
          <w:lang w:eastAsia="en-US"/>
        </w:rPr>
        <w:t>профессии/специальности.</w:t>
      </w:r>
    </w:p>
    <w:p w14:paraId="36A61662" w14:textId="77777777" w:rsidR="00D377F2" w:rsidRPr="00AD31C1" w:rsidRDefault="00D377F2" w:rsidP="00D377F2">
      <w:pPr>
        <w:suppressAutoHyphens/>
        <w:spacing w:after="0"/>
        <w:ind w:firstLine="709"/>
        <w:contextualSpacing/>
        <w:jc w:val="both"/>
        <w:rPr>
          <w:rFonts w:ascii="Times New Roman" w:hAnsi="Times New Roman"/>
          <w:bCs/>
          <w:i/>
          <w:sz w:val="24"/>
          <w:szCs w:val="24"/>
          <w:lang w:eastAsia="en-US"/>
        </w:rPr>
      </w:pPr>
      <w:r w:rsidRPr="00AD31C1">
        <w:rPr>
          <w:rFonts w:ascii="Times New Roman" w:hAnsi="Times New Roman"/>
          <w:bCs/>
          <w:sz w:val="24"/>
          <w:szCs w:val="24"/>
          <w:lang w:eastAsia="en-US"/>
        </w:rPr>
        <w:t xml:space="preserve">Оснащенные базы практики в соответствии с п 6.1.2.5 образовательной программы по </w:t>
      </w:r>
      <w:r w:rsidRPr="00AD31C1">
        <w:rPr>
          <w:rFonts w:ascii="Times New Roman" w:hAnsi="Times New Roman"/>
          <w:bCs/>
          <w:i/>
          <w:sz w:val="24"/>
          <w:szCs w:val="24"/>
          <w:lang w:eastAsia="en-US"/>
        </w:rPr>
        <w:t>профессии/специальности.</w:t>
      </w:r>
    </w:p>
    <w:bookmarkEnd w:id="51"/>
    <w:p w14:paraId="1CB591A2" w14:textId="77777777" w:rsidR="00D377F2" w:rsidRPr="00CF5ECD" w:rsidRDefault="00D377F2" w:rsidP="00D377F2">
      <w:pPr>
        <w:spacing w:after="0" w:line="240" w:lineRule="auto"/>
        <w:ind w:firstLine="709"/>
        <w:jc w:val="both"/>
        <w:rPr>
          <w:rFonts w:ascii="Times New Roman" w:hAnsi="Times New Roman"/>
          <w:bCs/>
          <w:sz w:val="24"/>
          <w:szCs w:val="24"/>
        </w:rPr>
      </w:pPr>
    </w:p>
    <w:p w14:paraId="7CA0BA22" w14:textId="60ECF723" w:rsidR="00D377F2" w:rsidRPr="00796932" w:rsidRDefault="006063BE" w:rsidP="006063BE">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00D377F2" w:rsidRPr="00796932">
        <w:rPr>
          <w:rFonts w:ascii="Times New Roman" w:hAnsi="Times New Roman"/>
          <w:b/>
          <w:sz w:val="24"/>
          <w:szCs w:val="24"/>
        </w:rPr>
        <w:t>Информационное обеспечение реализации программы</w:t>
      </w:r>
    </w:p>
    <w:p w14:paraId="3D1192BA" w14:textId="284A26B4" w:rsidR="00D377F2" w:rsidRDefault="00D377F2" w:rsidP="00D377F2">
      <w:pPr>
        <w:spacing w:after="0"/>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006063BE">
        <w:rPr>
          <w:rFonts w:ascii="Times New Roman" w:hAnsi="Times New Roman"/>
          <w:bCs/>
          <w:sz w:val="24"/>
          <w:szCs w:val="24"/>
        </w:rPr>
        <w:br/>
      </w:r>
      <w:r w:rsidRPr="00742E1D">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6636C475" w14:textId="77777777" w:rsidR="00D377F2" w:rsidRPr="008D4F9B" w:rsidRDefault="00D377F2" w:rsidP="00D377F2">
      <w:pPr>
        <w:spacing w:after="0"/>
        <w:ind w:firstLine="709"/>
        <w:contextualSpacing/>
        <w:rPr>
          <w:rFonts w:ascii="Times New Roman" w:hAnsi="Times New Roman"/>
          <w:sz w:val="24"/>
          <w:szCs w:val="24"/>
          <w:lang w:eastAsia="en-US"/>
        </w:rPr>
      </w:pPr>
    </w:p>
    <w:p w14:paraId="5E1BA301" w14:textId="16BBA471"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3.2.1.</w:t>
      </w:r>
      <w:r w:rsidR="006063BE">
        <w:rPr>
          <w:rFonts w:ascii="Times New Roman" w:hAnsi="Times New Roman"/>
          <w:b/>
          <w:sz w:val="24"/>
          <w:szCs w:val="24"/>
          <w:lang w:eastAsia="en-US"/>
        </w:rPr>
        <w:t> </w:t>
      </w:r>
      <w:r w:rsidRPr="008D4F9B">
        <w:rPr>
          <w:rFonts w:ascii="Times New Roman" w:hAnsi="Times New Roman"/>
          <w:b/>
          <w:sz w:val="24"/>
          <w:szCs w:val="24"/>
          <w:lang w:eastAsia="en-US"/>
        </w:rPr>
        <w:t>Основные печатные издания</w:t>
      </w:r>
    </w:p>
    <w:p w14:paraId="654949C8" w14:textId="77777777" w:rsidR="00D377F2" w:rsidRDefault="00D377F2" w:rsidP="00D377F2">
      <w:pPr>
        <w:spacing w:after="0"/>
        <w:ind w:firstLine="709"/>
        <w:contextualSpacing/>
        <w:rPr>
          <w:rFonts w:ascii="Times New Roman" w:hAnsi="Times New Roman"/>
          <w:bCs/>
          <w:i/>
          <w:iCs/>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47A0777D" w14:textId="77777777" w:rsidR="00D377F2" w:rsidRPr="00F461BC" w:rsidRDefault="00D377F2" w:rsidP="00D377F2">
      <w:pPr>
        <w:spacing w:after="0"/>
        <w:ind w:firstLine="709"/>
        <w:contextualSpacing/>
        <w:rPr>
          <w:rFonts w:ascii="Times New Roman" w:hAnsi="Times New Roman"/>
          <w:b/>
          <w:sz w:val="24"/>
          <w:szCs w:val="24"/>
          <w:lang w:eastAsia="en-US"/>
        </w:rPr>
      </w:pPr>
      <w:r>
        <w:rPr>
          <w:rFonts w:ascii="Times New Roman" w:hAnsi="Times New Roman"/>
          <w:bCs/>
          <w:i/>
          <w:iCs/>
          <w:sz w:val="24"/>
          <w:szCs w:val="24"/>
          <w:lang w:val="en-US" w:eastAsia="en-US"/>
        </w:rPr>
        <w:t>N</w:t>
      </w:r>
      <w:r>
        <w:rPr>
          <w:rFonts w:ascii="Times New Roman" w:hAnsi="Times New Roman"/>
          <w:bCs/>
          <w:i/>
          <w:iCs/>
          <w:sz w:val="24"/>
          <w:szCs w:val="24"/>
          <w:lang w:eastAsia="en-US"/>
        </w:rPr>
        <w:t>.</w:t>
      </w:r>
    </w:p>
    <w:p w14:paraId="7214DD95" w14:textId="77777777" w:rsidR="00D377F2" w:rsidRPr="008D4F9B" w:rsidRDefault="00D377F2" w:rsidP="00D377F2">
      <w:pPr>
        <w:spacing w:after="0"/>
        <w:ind w:firstLine="709"/>
        <w:contextualSpacing/>
        <w:rPr>
          <w:rFonts w:ascii="Times New Roman" w:hAnsi="Times New Roman"/>
          <w:b/>
          <w:sz w:val="24"/>
          <w:szCs w:val="24"/>
          <w:lang w:eastAsia="en-US"/>
        </w:rPr>
      </w:pPr>
    </w:p>
    <w:p w14:paraId="2585A1E7" w14:textId="1CBF7806"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3.2.2.</w:t>
      </w:r>
      <w:r w:rsidR="006063BE">
        <w:rPr>
          <w:rFonts w:ascii="Times New Roman" w:hAnsi="Times New Roman"/>
          <w:b/>
          <w:sz w:val="24"/>
          <w:szCs w:val="24"/>
          <w:lang w:eastAsia="en-US"/>
        </w:rPr>
        <w:t> </w:t>
      </w:r>
      <w:r w:rsidRPr="008D4F9B">
        <w:rPr>
          <w:rFonts w:ascii="Times New Roman" w:hAnsi="Times New Roman"/>
          <w:b/>
          <w:sz w:val="24"/>
          <w:szCs w:val="24"/>
          <w:lang w:eastAsia="en-US"/>
        </w:rPr>
        <w:t>Основные электронные издания</w:t>
      </w:r>
    </w:p>
    <w:p w14:paraId="12A0EFAA" w14:textId="77777777" w:rsidR="00D377F2" w:rsidRPr="008D4F9B" w:rsidRDefault="00D377F2" w:rsidP="00D377F2">
      <w:pPr>
        <w:spacing w:after="0"/>
        <w:ind w:firstLine="709"/>
        <w:contextualSpacing/>
        <w:rPr>
          <w:rFonts w:ascii="Times New Roman" w:hAnsi="Times New Roman"/>
          <w:b/>
          <w:sz w:val="24"/>
          <w:szCs w:val="24"/>
          <w:lang w:eastAsia="en-US"/>
        </w:rPr>
      </w:pPr>
      <w:r w:rsidRPr="008D4F9B">
        <w:rPr>
          <w:rFonts w:ascii="Times New Roman" w:hAnsi="Times New Roman"/>
          <w:b/>
          <w:sz w:val="24"/>
          <w:szCs w:val="24"/>
          <w:lang w:eastAsia="en-US"/>
        </w:rPr>
        <w:t xml:space="preserve">1. </w:t>
      </w:r>
      <w:r w:rsidRPr="00F461BC">
        <w:rPr>
          <w:rFonts w:ascii="Times New Roman" w:hAnsi="Times New Roman"/>
          <w:bCs/>
          <w:i/>
          <w:iCs/>
          <w:sz w:val="24"/>
          <w:szCs w:val="24"/>
          <w:lang w:eastAsia="en-US"/>
        </w:rPr>
        <w:t>Наименование</w:t>
      </w:r>
    </w:p>
    <w:p w14:paraId="431710F1" w14:textId="77777777" w:rsidR="00D377F2" w:rsidRPr="008D4F9B" w:rsidRDefault="00D377F2" w:rsidP="00D377F2">
      <w:pPr>
        <w:spacing w:after="0"/>
        <w:ind w:firstLine="709"/>
        <w:contextualSpacing/>
        <w:jc w:val="both"/>
        <w:rPr>
          <w:rFonts w:ascii="Times New Roman" w:hAnsi="Times New Roman"/>
          <w:i/>
          <w:iCs/>
          <w:sz w:val="24"/>
          <w:szCs w:val="24"/>
          <w:lang w:eastAsia="en-US"/>
        </w:rPr>
      </w:pPr>
      <w:r w:rsidRPr="008D4F9B">
        <w:rPr>
          <w:rFonts w:ascii="Times New Roman" w:hAnsi="Times New Roman"/>
          <w:i/>
          <w:iCs/>
          <w:sz w:val="24"/>
          <w:szCs w:val="24"/>
          <w:lang w:eastAsia="en-US"/>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bookmarkStart w:id="52" w:name="_Hlk75853653"/>
      <w:r w:rsidRPr="008D4F9B">
        <w:rPr>
          <w:rFonts w:ascii="Times New Roman" w:hAnsi="Times New Roman"/>
          <w:bCs/>
          <w:i/>
          <w:sz w:val="24"/>
          <w:szCs w:val="24"/>
          <w:lang w:eastAsia="en-US"/>
        </w:rPr>
        <w:t>Электронные ресурсы (не учебные издания) указываются в дополнительных источниках.</w:t>
      </w:r>
      <w:bookmarkEnd w:id="52"/>
    </w:p>
    <w:p w14:paraId="66F1D2A1" w14:textId="77777777" w:rsidR="00D377F2" w:rsidRDefault="00D377F2" w:rsidP="00D377F2">
      <w:pPr>
        <w:suppressAutoHyphens/>
        <w:spacing w:after="0"/>
        <w:ind w:firstLine="709"/>
        <w:contextualSpacing/>
        <w:rPr>
          <w:rFonts w:ascii="Times New Roman" w:hAnsi="Times New Roman"/>
          <w:b/>
          <w:bCs/>
          <w:sz w:val="24"/>
          <w:szCs w:val="24"/>
          <w:lang w:eastAsia="en-US"/>
        </w:rPr>
      </w:pPr>
    </w:p>
    <w:p w14:paraId="662A4599" w14:textId="690793B8" w:rsidR="00D377F2" w:rsidRPr="008D4F9B" w:rsidRDefault="00D377F2" w:rsidP="00D377F2">
      <w:pPr>
        <w:suppressAutoHyphens/>
        <w:spacing w:after="0"/>
        <w:ind w:firstLine="709"/>
        <w:contextualSpacing/>
        <w:rPr>
          <w:rFonts w:ascii="Times New Roman" w:hAnsi="Times New Roman"/>
          <w:bCs/>
          <w:i/>
          <w:sz w:val="24"/>
          <w:szCs w:val="24"/>
          <w:lang w:eastAsia="en-US"/>
        </w:rPr>
      </w:pPr>
      <w:r w:rsidRPr="008D4F9B">
        <w:rPr>
          <w:rFonts w:ascii="Times New Roman" w:hAnsi="Times New Roman"/>
          <w:b/>
          <w:bCs/>
          <w:sz w:val="24"/>
          <w:szCs w:val="24"/>
          <w:lang w:eastAsia="en-US"/>
        </w:rPr>
        <w:t>3.2.3.</w:t>
      </w:r>
      <w:r w:rsidR="006063BE">
        <w:rPr>
          <w:rFonts w:ascii="Times New Roman" w:hAnsi="Times New Roman"/>
          <w:b/>
          <w:bCs/>
          <w:sz w:val="24"/>
          <w:szCs w:val="24"/>
          <w:lang w:eastAsia="en-US"/>
        </w:rPr>
        <w:t> </w:t>
      </w:r>
      <w:r w:rsidRPr="008D4F9B">
        <w:rPr>
          <w:rFonts w:ascii="Times New Roman" w:hAnsi="Times New Roman"/>
          <w:b/>
          <w:bCs/>
          <w:sz w:val="24"/>
          <w:szCs w:val="24"/>
          <w:lang w:eastAsia="en-US"/>
        </w:rPr>
        <w:t xml:space="preserve">Дополнительные источники </w:t>
      </w:r>
      <w:r w:rsidRPr="008D4F9B">
        <w:rPr>
          <w:rFonts w:ascii="Times New Roman" w:hAnsi="Times New Roman"/>
          <w:bCs/>
          <w:i/>
          <w:sz w:val="24"/>
          <w:szCs w:val="24"/>
          <w:lang w:eastAsia="en-US"/>
        </w:rPr>
        <w:t>(при необходимости)</w:t>
      </w:r>
    </w:p>
    <w:p w14:paraId="727D9882" w14:textId="77777777" w:rsidR="006063BE" w:rsidRDefault="00D377F2" w:rsidP="00D377F2">
      <w:pPr>
        <w:spacing w:after="0"/>
        <w:ind w:firstLine="709"/>
        <w:contextualSpacing/>
        <w:jc w:val="both"/>
        <w:rPr>
          <w:rFonts w:ascii="Times New Roman" w:hAnsi="Times New Roman"/>
          <w:bCs/>
          <w:i/>
          <w:sz w:val="24"/>
          <w:szCs w:val="24"/>
          <w:lang w:eastAsia="en-US"/>
        </w:rPr>
      </w:pPr>
      <w:r w:rsidRPr="008D4F9B">
        <w:rPr>
          <w:rFonts w:ascii="Times New Roman" w:hAnsi="Times New Roman"/>
          <w:b/>
          <w:i/>
          <w:sz w:val="24"/>
          <w:szCs w:val="24"/>
          <w:lang w:eastAsia="en-US"/>
        </w:rPr>
        <w:t xml:space="preserve">1. </w:t>
      </w:r>
      <w:r w:rsidR="006063BE">
        <w:rPr>
          <w:rFonts w:ascii="Times New Roman" w:hAnsi="Times New Roman"/>
          <w:bCs/>
          <w:i/>
          <w:sz w:val="24"/>
          <w:szCs w:val="24"/>
          <w:lang w:eastAsia="en-US"/>
        </w:rPr>
        <w:t>Наименование</w:t>
      </w:r>
      <w:r w:rsidRPr="008D4F9B">
        <w:rPr>
          <w:rFonts w:ascii="Times New Roman" w:hAnsi="Times New Roman"/>
          <w:bCs/>
          <w:i/>
          <w:sz w:val="24"/>
          <w:szCs w:val="24"/>
          <w:lang w:eastAsia="en-US"/>
        </w:rPr>
        <w:t xml:space="preserve"> </w:t>
      </w:r>
    </w:p>
    <w:p w14:paraId="32CF3EF8" w14:textId="5750954E" w:rsidR="00D377F2" w:rsidRPr="008D4F9B" w:rsidRDefault="00D377F2" w:rsidP="00D377F2">
      <w:pPr>
        <w:spacing w:after="0"/>
        <w:ind w:firstLine="709"/>
        <w:contextualSpacing/>
        <w:jc w:val="both"/>
        <w:rPr>
          <w:rFonts w:ascii="Times New Roman" w:hAnsi="Times New Roman"/>
          <w:bCs/>
          <w:i/>
          <w:sz w:val="24"/>
          <w:szCs w:val="24"/>
          <w:lang w:eastAsia="en-US"/>
        </w:rPr>
      </w:pPr>
      <w:r w:rsidRPr="008D4F9B">
        <w:rPr>
          <w:rFonts w:ascii="Times New Roman" w:hAnsi="Times New Roman"/>
          <w:bCs/>
          <w:i/>
          <w:sz w:val="24"/>
          <w:szCs w:val="24"/>
          <w:lang w:eastAsia="en-US"/>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53AF84B0" w14:textId="77777777" w:rsidR="00D377F2" w:rsidRDefault="00D377F2" w:rsidP="00D377F2">
      <w:pPr>
        <w:spacing w:after="0" w:line="240" w:lineRule="auto"/>
        <w:rPr>
          <w:rFonts w:ascii="Times New Roman" w:hAnsi="Times New Roman"/>
          <w:sz w:val="24"/>
          <w:szCs w:val="24"/>
        </w:rPr>
      </w:pPr>
      <w:r>
        <w:rPr>
          <w:rFonts w:ascii="Times New Roman" w:hAnsi="Times New Roman"/>
          <w:sz w:val="24"/>
          <w:szCs w:val="24"/>
        </w:rPr>
        <w:br w:type="page"/>
      </w:r>
    </w:p>
    <w:p w14:paraId="0F82308D" w14:textId="77777777" w:rsidR="00D377F2" w:rsidRPr="008D4F9B" w:rsidRDefault="00D377F2" w:rsidP="00D377F2">
      <w:pPr>
        <w:spacing w:after="0"/>
        <w:contextualSpacing/>
        <w:jc w:val="center"/>
        <w:rPr>
          <w:rFonts w:ascii="Times New Roman" w:hAnsi="Times New Roman"/>
          <w:b/>
          <w:bCs/>
          <w:sz w:val="24"/>
          <w:szCs w:val="24"/>
          <w:lang w:eastAsia="en-US"/>
        </w:rPr>
      </w:pPr>
      <w:r w:rsidRPr="008D4F9B">
        <w:rPr>
          <w:rFonts w:ascii="Times New Roman" w:hAnsi="Times New Roman"/>
          <w:b/>
          <w:bCs/>
          <w:sz w:val="24"/>
          <w:szCs w:val="24"/>
          <w:lang w:eastAsia="en-US"/>
        </w:rPr>
        <w:lastRenderedPageBreak/>
        <w:t xml:space="preserve">4. КОНТРОЛЬ И ОЦЕНКА РЕЗУЛЬТАТОВ ОСВОЕНИЯ </w:t>
      </w:r>
      <w:r w:rsidRPr="008D4F9B">
        <w:rPr>
          <w:rFonts w:ascii="Times New Roman" w:hAnsi="Times New Roman"/>
          <w:b/>
          <w:bCs/>
          <w:sz w:val="24"/>
          <w:szCs w:val="24"/>
          <w:lang w:eastAsia="en-US"/>
        </w:rPr>
        <w:br/>
        <w:t>ПРОФЕССИОНАЛЬНОГО МОДУЛЯ</w:t>
      </w:r>
    </w:p>
    <w:p w14:paraId="108D582F" w14:textId="77777777" w:rsidR="00D377F2" w:rsidRPr="008D4F9B" w:rsidRDefault="00D377F2" w:rsidP="00D377F2">
      <w:pPr>
        <w:spacing w:after="0"/>
        <w:contextualSpacing/>
        <w:jc w:val="center"/>
        <w:rPr>
          <w:rFonts w:ascii="Times New Roman" w:hAnsi="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D377F2" w:rsidRPr="008D4F9B" w14:paraId="6D8825C5" w14:textId="77777777" w:rsidTr="00D377F2">
        <w:trPr>
          <w:trHeight w:val="1098"/>
        </w:trPr>
        <w:tc>
          <w:tcPr>
            <w:tcW w:w="1220" w:type="pct"/>
            <w:vAlign w:val="center"/>
          </w:tcPr>
          <w:p w14:paraId="197CB714"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 xml:space="preserve">Код и наименование профессиональных </w:t>
            </w:r>
            <w:r>
              <w:rPr>
                <w:rFonts w:ascii="Times New Roman" w:hAnsi="Times New Roman"/>
                <w:lang w:eastAsia="en-US"/>
              </w:rPr>
              <w:br/>
            </w:r>
            <w:r w:rsidRPr="008D4F9B">
              <w:rPr>
                <w:rFonts w:ascii="Times New Roman" w:hAnsi="Times New Roman"/>
                <w:lang w:eastAsia="en-US"/>
              </w:rPr>
              <w:t xml:space="preserve">и общих компетенций, формируемых </w:t>
            </w:r>
            <w:r>
              <w:rPr>
                <w:rFonts w:ascii="Times New Roman" w:hAnsi="Times New Roman"/>
                <w:lang w:eastAsia="en-US"/>
              </w:rPr>
              <w:br/>
            </w:r>
            <w:r w:rsidRPr="008D4F9B">
              <w:rPr>
                <w:rFonts w:ascii="Times New Roman" w:hAnsi="Times New Roman"/>
                <w:lang w:eastAsia="en-US"/>
              </w:rPr>
              <w:t>в рамках модуля</w:t>
            </w:r>
          </w:p>
        </w:tc>
        <w:tc>
          <w:tcPr>
            <w:tcW w:w="2374" w:type="pct"/>
            <w:vAlign w:val="center"/>
          </w:tcPr>
          <w:p w14:paraId="60882FFD"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Критерии оценки</w:t>
            </w:r>
          </w:p>
        </w:tc>
        <w:tc>
          <w:tcPr>
            <w:tcW w:w="1405" w:type="pct"/>
            <w:vAlign w:val="center"/>
          </w:tcPr>
          <w:p w14:paraId="63A5DFD0" w14:textId="77777777" w:rsidR="00D377F2" w:rsidRPr="008D4F9B" w:rsidRDefault="00D377F2" w:rsidP="00D377F2">
            <w:pPr>
              <w:suppressAutoHyphens/>
              <w:spacing w:after="0"/>
              <w:contextualSpacing/>
              <w:jc w:val="center"/>
              <w:rPr>
                <w:rFonts w:ascii="Times New Roman" w:hAnsi="Times New Roman"/>
                <w:lang w:eastAsia="en-US"/>
              </w:rPr>
            </w:pPr>
            <w:r w:rsidRPr="008D4F9B">
              <w:rPr>
                <w:rFonts w:ascii="Times New Roman" w:hAnsi="Times New Roman"/>
                <w:lang w:eastAsia="en-US"/>
              </w:rPr>
              <w:t>Методы оценки</w:t>
            </w:r>
          </w:p>
        </w:tc>
      </w:tr>
      <w:tr w:rsidR="00D377F2" w:rsidRPr="008D4F9B" w14:paraId="4ABDD5F3" w14:textId="77777777" w:rsidTr="00D377F2">
        <w:trPr>
          <w:trHeight w:val="698"/>
        </w:trPr>
        <w:tc>
          <w:tcPr>
            <w:tcW w:w="1220" w:type="pct"/>
          </w:tcPr>
          <w:p w14:paraId="1B1DF666" w14:textId="77777777" w:rsidR="00D377F2" w:rsidRPr="008D4F9B" w:rsidRDefault="00D377F2" w:rsidP="00D377F2">
            <w:pPr>
              <w:suppressAutoHyphens/>
              <w:spacing w:after="0"/>
              <w:contextualSpacing/>
              <w:jc w:val="center"/>
              <w:rPr>
                <w:rFonts w:ascii="Times New Roman" w:hAnsi="Times New Roman"/>
                <w:i/>
                <w:lang w:eastAsia="en-US"/>
              </w:rPr>
            </w:pPr>
            <w:r w:rsidRPr="008D4F9B">
              <w:rPr>
                <w:rFonts w:ascii="Times New Roman" w:hAnsi="Times New Roman"/>
                <w:i/>
                <w:lang w:eastAsia="en-US"/>
              </w:rPr>
              <w:t>ПК</w:t>
            </w:r>
          </w:p>
          <w:p w14:paraId="678255E2" w14:textId="77777777" w:rsidR="00D377F2" w:rsidRPr="008D4F9B" w:rsidRDefault="00D377F2" w:rsidP="00D377F2">
            <w:pPr>
              <w:suppressAutoHyphens/>
              <w:spacing w:after="0"/>
              <w:contextualSpacing/>
              <w:jc w:val="center"/>
              <w:rPr>
                <w:rFonts w:ascii="Times New Roman" w:hAnsi="Times New Roman"/>
                <w:i/>
                <w:lang w:eastAsia="en-US"/>
              </w:rPr>
            </w:pPr>
            <w:r w:rsidRPr="008D4F9B">
              <w:rPr>
                <w:rFonts w:ascii="Times New Roman" w:hAnsi="Times New Roman"/>
                <w:i/>
                <w:lang w:eastAsia="en-US"/>
              </w:rPr>
              <w:t>ОК</w:t>
            </w:r>
          </w:p>
          <w:p w14:paraId="0E25AD1A" w14:textId="77777777" w:rsidR="00D377F2" w:rsidRPr="008D4F9B" w:rsidRDefault="00D377F2" w:rsidP="00D377F2">
            <w:pPr>
              <w:suppressAutoHyphens/>
              <w:spacing w:after="0"/>
              <w:contextualSpacing/>
              <w:jc w:val="center"/>
              <w:rPr>
                <w:rFonts w:ascii="Times New Roman" w:hAnsi="Times New Roman"/>
                <w:i/>
                <w:lang w:eastAsia="en-US"/>
              </w:rPr>
            </w:pPr>
            <w:r>
              <w:rPr>
                <w:rFonts w:ascii="Times New Roman" w:hAnsi="Times New Roman"/>
                <w:i/>
                <w:lang w:eastAsia="en-US"/>
              </w:rPr>
              <w:t xml:space="preserve">ПК </w:t>
            </w:r>
            <w:r>
              <w:rPr>
                <w:rFonts w:ascii="Times New Roman" w:hAnsi="Times New Roman"/>
                <w:i/>
                <w:lang w:val="en-US" w:eastAsia="en-US"/>
              </w:rPr>
              <w:t>N</w:t>
            </w:r>
            <w:r>
              <w:rPr>
                <w:rFonts w:ascii="Times New Roman" w:hAnsi="Times New Roman"/>
                <w:i/>
                <w:lang w:eastAsia="en-US"/>
              </w:rPr>
              <w:t xml:space="preserve"> (для цифровой экономики)</w:t>
            </w:r>
          </w:p>
        </w:tc>
        <w:tc>
          <w:tcPr>
            <w:tcW w:w="2374" w:type="pct"/>
          </w:tcPr>
          <w:p w14:paraId="566E646F"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Показатели освоенности компетенций</w:t>
            </w:r>
          </w:p>
          <w:p w14:paraId="640FD3AF"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 xml:space="preserve">Пример: </w:t>
            </w:r>
          </w:p>
          <w:p w14:paraId="4E38C6DA" w14:textId="497CC8B2"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 xml:space="preserve">Выполнение работ в соответствии </w:t>
            </w:r>
            <w:r w:rsidR="006063BE">
              <w:rPr>
                <w:rFonts w:ascii="Times New Roman" w:hAnsi="Times New Roman"/>
                <w:i/>
                <w:lang w:eastAsia="en-US"/>
              </w:rPr>
              <w:br/>
            </w:r>
            <w:r w:rsidRPr="008D4F9B">
              <w:rPr>
                <w:rFonts w:ascii="Times New Roman" w:hAnsi="Times New Roman"/>
                <w:i/>
                <w:lang w:eastAsia="en-US"/>
              </w:rPr>
              <w:t>с установленными регламентами с соблюдением правил безопасности труда, санитарными нормами</w:t>
            </w:r>
          </w:p>
        </w:tc>
        <w:tc>
          <w:tcPr>
            <w:tcW w:w="1405" w:type="pct"/>
          </w:tcPr>
          <w:p w14:paraId="733170B5" w14:textId="77777777" w:rsidR="00D377F2" w:rsidRPr="008D4F9B" w:rsidRDefault="00D377F2" w:rsidP="00D377F2">
            <w:pPr>
              <w:suppressAutoHyphens/>
              <w:spacing w:after="0"/>
              <w:contextualSpacing/>
              <w:rPr>
                <w:rFonts w:ascii="Times New Roman" w:hAnsi="Times New Roman"/>
                <w:i/>
                <w:lang w:eastAsia="en-US"/>
              </w:rPr>
            </w:pPr>
            <w:r w:rsidRPr="008D4F9B">
              <w:rPr>
                <w:rFonts w:ascii="Times New Roman" w:hAnsi="Times New Roman"/>
                <w:i/>
                <w:lang w:eastAsia="en-US"/>
              </w:rPr>
              <w:t>НАПРИМЕР (Экспертное наблюдение выполнения практических работ)</w:t>
            </w:r>
          </w:p>
        </w:tc>
      </w:tr>
      <w:tr w:rsidR="00D377F2" w:rsidRPr="008D4F9B" w14:paraId="0AA64671" w14:textId="77777777" w:rsidTr="00D377F2">
        <w:trPr>
          <w:trHeight w:val="698"/>
        </w:trPr>
        <w:tc>
          <w:tcPr>
            <w:tcW w:w="1220" w:type="pct"/>
          </w:tcPr>
          <w:p w14:paraId="6FC5B167" w14:textId="77777777" w:rsidR="00D377F2" w:rsidRPr="00BC5C30" w:rsidRDefault="00D377F2" w:rsidP="00D377F2">
            <w:pPr>
              <w:suppressAutoHyphens/>
              <w:spacing w:after="0"/>
              <w:contextualSpacing/>
              <w:jc w:val="center"/>
              <w:rPr>
                <w:rFonts w:ascii="Times New Roman" w:hAnsi="Times New Roman"/>
                <w:i/>
                <w:lang w:eastAsia="en-US"/>
              </w:rPr>
            </w:pPr>
          </w:p>
        </w:tc>
        <w:tc>
          <w:tcPr>
            <w:tcW w:w="2374" w:type="pct"/>
          </w:tcPr>
          <w:p w14:paraId="0E33AC5D" w14:textId="77777777" w:rsidR="00D377F2" w:rsidRPr="008D4F9B" w:rsidRDefault="00D377F2" w:rsidP="00D377F2">
            <w:pPr>
              <w:suppressAutoHyphens/>
              <w:spacing w:after="0"/>
              <w:contextualSpacing/>
              <w:rPr>
                <w:rFonts w:ascii="Times New Roman" w:hAnsi="Times New Roman"/>
                <w:i/>
                <w:lang w:eastAsia="en-US"/>
              </w:rPr>
            </w:pPr>
          </w:p>
        </w:tc>
        <w:tc>
          <w:tcPr>
            <w:tcW w:w="1405" w:type="pct"/>
          </w:tcPr>
          <w:p w14:paraId="6F682D7F" w14:textId="77777777" w:rsidR="00D377F2" w:rsidRPr="008D4F9B" w:rsidRDefault="00D377F2" w:rsidP="00D377F2">
            <w:pPr>
              <w:suppressAutoHyphens/>
              <w:spacing w:after="0"/>
              <w:contextualSpacing/>
              <w:rPr>
                <w:rFonts w:ascii="Times New Roman" w:hAnsi="Times New Roman"/>
                <w:i/>
                <w:lang w:eastAsia="en-US"/>
              </w:rPr>
            </w:pPr>
          </w:p>
        </w:tc>
      </w:tr>
    </w:tbl>
    <w:p w14:paraId="27E926B5" w14:textId="77777777" w:rsidR="00D377F2" w:rsidRDefault="00D377F2" w:rsidP="00D377F2">
      <w:pPr>
        <w:spacing w:after="0"/>
        <w:jc w:val="right"/>
        <w:rPr>
          <w:rFonts w:ascii="Times New Roman" w:hAnsi="Times New Roman"/>
          <w:b/>
          <w:sz w:val="24"/>
          <w:szCs w:val="24"/>
        </w:rPr>
      </w:pPr>
    </w:p>
    <w:p w14:paraId="367EB66F" w14:textId="77777777" w:rsidR="00D377F2" w:rsidRDefault="00D377F2" w:rsidP="00D377F2">
      <w:pPr>
        <w:rPr>
          <w:rFonts w:ascii="Times New Roman" w:hAnsi="Times New Roman"/>
          <w:b/>
          <w:sz w:val="24"/>
          <w:szCs w:val="24"/>
        </w:rPr>
      </w:pPr>
    </w:p>
    <w:p w14:paraId="0F36F790" w14:textId="575743B2" w:rsidR="00D377F2" w:rsidRDefault="00D377F2">
      <w:pPr>
        <w:rPr>
          <w:rFonts w:ascii="Times New Roman" w:eastAsia="Times New Roman" w:hAnsi="Times New Roman" w:cs="Times New Roman"/>
          <w:b/>
          <w:sz w:val="28"/>
          <w:szCs w:val="28"/>
        </w:rPr>
      </w:pPr>
      <w:r>
        <w:rPr>
          <w:b/>
        </w:rPr>
        <w:br w:type="page"/>
      </w:r>
    </w:p>
    <w:p w14:paraId="42A5CF65" w14:textId="77777777" w:rsidR="00D377F2" w:rsidRPr="00210E2D" w:rsidRDefault="00D377F2" w:rsidP="00D377F2">
      <w:pPr>
        <w:keepNext/>
        <w:spacing w:before="240" w:after="120" w:line="240" w:lineRule="auto"/>
        <w:jc w:val="right"/>
        <w:outlineLvl w:val="0"/>
        <w:rPr>
          <w:rFonts w:ascii="Times New Roman" w:hAnsi="Times New Roman"/>
          <w:b/>
          <w:bCs/>
          <w:kern w:val="32"/>
          <w:sz w:val="24"/>
          <w:szCs w:val="24"/>
          <w:lang w:val="x-none" w:eastAsia="x-none"/>
        </w:rPr>
      </w:pPr>
      <w:bookmarkStart w:id="53" w:name="_Toc84499259"/>
      <w:r w:rsidRPr="00210E2D">
        <w:rPr>
          <w:rFonts w:ascii="Times New Roman" w:hAnsi="Times New Roman"/>
          <w:b/>
          <w:bCs/>
          <w:kern w:val="32"/>
          <w:sz w:val="24"/>
          <w:szCs w:val="24"/>
          <w:lang w:val="x-none" w:eastAsia="x-none"/>
        </w:rPr>
        <w:lastRenderedPageBreak/>
        <w:t xml:space="preserve">Приложение </w:t>
      </w:r>
      <w:r w:rsidRPr="00210E2D">
        <w:rPr>
          <w:rFonts w:ascii="Times New Roman" w:hAnsi="Times New Roman"/>
          <w:b/>
          <w:bCs/>
          <w:kern w:val="32"/>
          <w:sz w:val="24"/>
          <w:szCs w:val="24"/>
          <w:lang w:eastAsia="x-none"/>
        </w:rPr>
        <w:t>3</w:t>
      </w:r>
      <w:r>
        <w:rPr>
          <w:rFonts w:ascii="Times New Roman" w:hAnsi="Times New Roman"/>
          <w:b/>
          <w:bCs/>
          <w:kern w:val="32"/>
          <w:sz w:val="24"/>
          <w:szCs w:val="24"/>
          <w:lang w:eastAsia="x-none"/>
        </w:rPr>
        <w:t xml:space="preserve">. Рабочие </w:t>
      </w:r>
      <w:r w:rsidRPr="00210E2D">
        <w:rPr>
          <w:rFonts w:ascii="Times New Roman" w:hAnsi="Times New Roman"/>
          <w:b/>
          <w:bCs/>
          <w:kern w:val="32"/>
          <w:sz w:val="24"/>
          <w:szCs w:val="24"/>
          <w:lang w:val="x-none" w:eastAsia="x-none"/>
        </w:rPr>
        <w:t>программы учебных дисциплин</w:t>
      </w:r>
      <w:bookmarkEnd w:id="53"/>
      <w:r>
        <w:rPr>
          <w:rStyle w:val="af1"/>
          <w:rFonts w:ascii="Times New Roman" w:hAnsi="Times New Roman"/>
          <w:b/>
          <w:bCs/>
          <w:kern w:val="32"/>
          <w:sz w:val="24"/>
          <w:szCs w:val="24"/>
          <w:lang w:val="x-none" w:eastAsia="x-none"/>
        </w:rPr>
        <w:footnoteReference w:id="17"/>
      </w:r>
    </w:p>
    <w:p w14:paraId="6E123FCA" w14:textId="77777777" w:rsidR="00D377F2" w:rsidRPr="00210E2D" w:rsidRDefault="00D377F2" w:rsidP="00D377F2">
      <w:pPr>
        <w:spacing w:after="0" w:line="240" w:lineRule="auto"/>
        <w:rPr>
          <w:lang w:val="x-none" w:eastAsia="x-none"/>
        </w:rPr>
      </w:pPr>
    </w:p>
    <w:p w14:paraId="4D260A04" w14:textId="77777777" w:rsidR="00D377F2" w:rsidRPr="00210E2D" w:rsidRDefault="00D377F2" w:rsidP="00D377F2">
      <w:pPr>
        <w:spacing w:after="60"/>
        <w:jc w:val="right"/>
        <w:outlineLvl w:val="1"/>
        <w:rPr>
          <w:rFonts w:ascii="Times New Roman" w:hAnsi="Times New Roman"/>
          <w:b/>
          <w:bCs/>
          <w:sz w:val="24"/>
          <w:szCs w:val="24"/>
        </w:rPr>
      </w:pPr>
      <w:r w:rsidRPr="00210E2D">
        <w:rPr>
          <w:rFonts w:ascii="Times New Roman" w:hAnsi="Times New Roman"/>
          <w:b/>
          <w:bCs/>
          <w:sz w:val="24"/>
          <w:szCs w:val="24"/>
        </w:rPr>
        <w:t>Приложение 3.1</w:t>
      </w:r>
    </w:p>
    <w:p w14:paraId="475B0901" w14:textId="77777777" w:rsidR="00D377F2" w:rsidRPr="00210E2D" w:rsidRDefault="00D377F2" w:rsidP="00D377F2">
      <w:pPr>
        <w:spacing w:after="0" w:line="240" w:lineRule="auto"/>
        <w:jc w:val="right"/>
        <w:rPr>
          <w:rFonts w:ascii="Times New Roman" w:hAnsi="Times New Roman"/>
          <w:b/>
          <w:i/>
          <w:sz w:val="24"/>
          <w:szCs w:val="24"/>
          <w:lang w:eastAsia="en-US"/>
        </w:rPr>
      </w:pPr>
      <w:r w:rsidRPr="00210E2D">
        <w:rPr>
          <w:rFonts w:ascii="Times New Roman" w:hAnsi="Times New Roman"/>
          <w:bCs/>
          <w:sz w:val="24"/>
          <w:szCs w:val="24"/>
          <w:lang w:eastAsia="en-US"/>
        </w:rPr>
        <w:t xml:space="preserve">к </w:t>
      </w:r>
      <w:r>
        <w:rPr>
          <w:rFonts w:ascii="Times New Roman" w:hAnsi="Times New Roman"/>
          <w:bCs/>
          <w:sz w:val="24"/>
          <w:szCs w:val="24"/>
          <w:lang w:eastAsia="en-US"/>
        </w:rPr>
        <w:t>О</w:t>
      </w:r>
      <w:r w:rsidRPr="00210E2D">
        <w:rPr>
          <w:rFonts w:ascii="Times New Roman" w:hAnsi="Times New Roman"/>
          <w:bCs/>
          <w:sz w:val="24"/>
          <w:szCs w:val="24"/>
          <w:lang w:eastAsia="en-US"/>
        </w:rPr>
        <w:t>ПОП-П по профессии/специальности</w:t>
      </w:r>
      <w:r w:rsidRPr="00210E2D">
        <w:rPr>
          <w:rFonts w:ascii="Times New Roman" w:hAnsi="Times New Roman"/>
          <w:bCs/>
          <w:i/>
          <w:sz w:val="24"/>
          <w:szCs w:val="24"/>
          <w:lang w:eastAsia="en-US"/>
        </w:rPr>
        <w:t xml:space="preserve"> </w:t>
      </w:r>
      <w:r w:rsidRPr="00210E2D">
        <w:rPr>
          <w:rFonts w:ascii="Times New Roman" w:hAnsi="Times New Roman"/>
          <w:bCs/>
          <w:i/>
          <w:sz w:val="24"/>
          <w:szCs w:val="24"/>
          <w:lang w:eastAsia="en-US"/>
        </w:rPr>
        <w:br/>
      </w:r>
      <w:r w:rsidRPr="00210E2D">
        <w:rPr>
          <w:rFonts w:ascii="Times New Roman" w:hAnsi="Times New Roman"/>
          <w:b/>
          <w:i/>
          <w:sz w:val="24"/>
          <w:szCs w:val="24"/>
          <w:lang w:eastAsia="en-US"/>
        </w:rPr>
        <w:t>_________________________________</w:t>
      </w:r>
    </w:p>
    <w:p w14:paraId="0A754522" w14:textId="77777777" w:rsidR="00D377F2" w:rsidRPr="00210E2D" w:rsidRDefault="00D377F2" w:rsidP="00D377F2">
      <w:pPr>
        <w:spacing w:after="0" w:line="240" w:lineRule="auto"/>
        <w:jc w:val="right"/>
        <w:rPr>
          <w:rFonts w:ascii="Times New Roman" w:hAnsi="Times New Roman"/>
          <w:i/>
          <w:sz w:val="18"/>
          <w:szCs w:val="18"/>
          <w:lang w:eastAsia="en-US"/>
        </w:rPr>
      </w:pPr>
      <w:r w:rsidRPr="00210E2D">
        <w:rPr>
          <w:rFonts w:ascii="Times New Roman" w:hAnsi="Times New Roman"/>
          <w:i/>
          <w:sz w:val="18"/>
          <w:szCs w:val="18"/>
          <w:lang w:eastAsia="en-US"/>
        </w:rPr>
        <w:t>Код и наименование профессии/специальности</w:t>
      </w:r>
    </w:p>
    <w:p w14:paraId="4FE9CDB1" w14:textId="77777777" w:rsidR="00D377F2" w:rsidRPr="00210E2D" w:rsidRDefault="00D377F2" w:rsidP="00D377F2">
      <w:pPr>
        <w:spacing w:after="0" w:line="240" w:lineRule="auto"/>
        <w:jc w:val="center"/>
        <w:rPr>
          <w:rFonts w:ascii="Times New Roman" w:hAnsi="Times New Roman"/>
          <w:b/>
          <w:i/>
          <w:lang w:eastAsia="en-US"/>
        </w:rPr>
      </w:pPr>
    </w:p>
    <w:p w14:paraId="5784DCCF" w14:textId="77777777" w:rsidR="00D377F2" w:rsidRPr="00210E2D" w:rsidRDefault="00D377F2" w:rsidP="00D377F2">
      <w:pPr>
        <w:spacing w:after="0" w:line="240" w:lineRule="auto"/>
        <w:jc w:val="center"/>
        <w:rPr>
          <w:rFonts w:ascii="Times New Roman" w:hAnsi="Times New Roman"/>
          <w:b/>
          <w:i/>
          <w:lang w:eastAsia="en-US"/>
        </w:rPr>
      </w:pPr>
    </w:p>
    <w:p w14:paraId="1F17E56A" w14:textId="77777777" w:rsidR="00D377F2" w:rsidRPr="00210E2D" w:rsidRDefault="00D377F2" w:rsidP="00D377F2">
      <w:pPr>
        <w:spacing w:after="0" w:line="240" w:lineRule="auto"/>
        <w:jc w:val="center"/>
        <w:rPr>
          <w:rFonts w:ascii="Times New Roman" w:hAnsi="Times New Roman"/>
          <w:b/>
          <w:i/>
          <w:lang w:eastAsia="en-US"/>
        </w:rPr>
      </w:pPr>
    </w:p>
    <w:p w14:paraId="72C8E2C7" w14:textId="77777777" w:rsidR="00D377F2" w:rsidRPr="00210E2D" w:rsidRDefault="00D377F2" w:rsidP="00D377F2">
      <w:pPr>
        <w:spacing w:after="0" w:line="240" w:lineRule="auto"/>
        <w:jc w:val="center"/>
        <w:rPr>
          <w:rFonts w:ascii="Times New Roman" w:hAnsi="Times New Roman"/>
          <w:b/>
          <w:i/>
          <w:lang w:eastAsia="en-US"/>
        </w:rPr>
      </w:pPr>
    </w:p>
    <w:p w14:paraId="1FB0F33E" w14:textId="77777777" w:rsidR="00D377F2" w:rsidRPr="00210E2D" w:rsidRDefault="00D377F2" w:rsidP="00D377F2">
      <w:pPr>
        <w:spacing w:after="0" w:line="240" w:lineRule="auto"/>
        <w:jc w:val="center"/>
        <w:rPr>
          <w:rFonts w:ascii="Times New Roman" w:hAnsi="Times New Roman"/>
          <w:b/>
          <w:i/>
          <w:lang w:eastAsia="en-US"/>
        </w:rPr>
      </w:pPr>
    </w:p>
    <w:p w14:paraId="62704A3E" w14:textId="77777777" w:rsidR="00D377F2" w:rsidRPr="00210E2D" w:rsidRDefault="00D377F2" w:rsidP="00D377F2">
      <w:pPr>
        <w:spacing w:after="0" w:line="240" w:lineRule="auto"/>
        <w:jc w:val="center"/>
        <w:rPr>
          <w:rFonts w:ascii="Times New Roman" w:hAnsi="Times New Roman"/>
          <w:b/>
          <w:i/>
          <w:lang w:eastAsia="en-US"/>
        </w:rPr>
      </w:pPr>
    </w:p>
    <w:p w14:paraId="08DD199F" w14:textId="77777777" w:rsidR="00D377F2" w:rsidRPr="00210E2D" w:rsidRDefault="00D377F2" w:rsidP="00D377F2">
      <w:pPr>
        <w:spacing w:after="0" w:line="240" w:lineRule="auto"/>
        <w:jc w:val="center"/>
        <w:rPr>
          <w:rFonts w:ascii="Times New Roman" w:hAnsi="Times New Roman"/>
          <w:b/>
          <w:i/>
          <w:lang w:eastAsia="en-US"/>
        </w:rPr>
      </w:pPr>
    </w:p>
    <w:p w14:paraId="252CAE39" w14:textId="77777777" w:rsidR="00D377F2" w:rsidRPr="00210E2D" w:rsidRDefault="00D377F2" w:rsidP="00D377F2">
      <w:pPr>
        <w:spacing w:after="0" w:line="240" w:lineRule="auto"/>
        <w:jc w:val="center"/>
        <w:rPr>
          <w:rFonts w:ascii="Times New Roman" w:hAnsi="Times New Roman"/>
          <w:b/>
          <w:i/>
          <w:lang w:eastAsia="en-US"/>
        </w:rPr>
      </w:pPr>
    </w:p>
    <w:p w14:paraId="3E2482CB" w14:textId="77777777" w:rsidR="00D377F2" w:rsidRPr="00210E2D" w:rsidRDefault="00D377F2" w:rsidP="00D377F2">
      <w:pPr>
        <w:spacing w:after="0" w:line="240" w:lineRule="auto"/>
        <w:jc w:val="center"/>
        <w:rPr>
          <w:rFonts w:ascii="Times New Roman" w:hAnsi="Times New Roman"/>
          <w:b/>
          <w:i/>
          <w:lang w:eastAsia="en-US"/>
        </w:rPr>
      </w:pPr>
    </w:p>
    <w:p w14:paraId="19BA8788" w14:textId="77777777" w:rsidR="00D377F2" w:rsidRPr="00210E2D" w:rsidRDefault="00D377F2" w:rsidP="00D377F2">
      <w:pPr>
        <w:spacing w:after="0" w:line="240" w:lineRule="auto"/>
        <w:jc w:val="center"/>
        <w:rPr>
          <w:rFonts w:ascii="Times New Roman" w:hAnsi="Times New Roman"/>
          <w:b/>
          <w:i/>
          <w:lang w:eastAsia="en-US"/>
        </w:rPr>
      </w:pPr>
    </w:p>
    <w:p w14:paraId="23EE2175" w14:textId="77777777" w:rsidR="00D377F2" w:rsidRPr="00210E2D" w:rsidRDefault="00D377F2" w:rsidP="00D377F2">
      <w:pPr>
        <w:spacing w:after="0" w:line="240" w:lineRule="auto"/>
        <w:jc w:val="center"/>
        <w:rPr>
          <w:rFonts w:ascii="Times New Roman" w:hAnsi="Times New Roman"/>
          <w:b/>
          <w:i/>
          <w:lang w:eastAsia="en-US"/>
        </w:rPr>
      </w:pPr>
    </w:p>
    <w:p w14:paraId="01865010" w14:textId="77777777" w:rsidR="00D377F2" w:rsidRPr="00210E2D" w:rsidRDefault="00D377F2" w:rsidP="00D377F2">
      <w:pPr>
        <w:spacing w:after="0" w:line="240" w:lineRule="auto"/>
        <w:jc w:val="center"/>
        <w:rPr>
          <w:rFonts w:ascii="Times New Roman" w:hAnsi="Times New Roman"/>
          <w:b/>
          <w:i/>
          <w:lang w:eastAsia="en-US"/>
        </w:rPr>
      </w:pPr>
    </w:p>
    <w:p w14:paraId="18BA1F07" w14:textId="77777777" w:rsidR="00D377F2" w:rsidRPr="00210E2D" w:rsidRDefault="00D377F2" w:rsidP="00D377F2">
      <w:pPr>
        <w:spacing w:after="0" w:line="240" w:lineRule="auto"/>
        <w:jc w:val="center"/>
        <w:rPr>
          <w:rFonts w:ascii="Times New Roman" w:hAnsi="Times New Roman"/>
          <w:b/>
          <w:i/>
          <w:lang w:eastAsia="en-US"/>
        </w:rPr>
      </w:pPr>
    </w:p>
    <w:p w14:paraId="3744FF46" w14:textId="77777777" w:rsidR="00D377F2" w:rsidRPr="00210E2D" w:rsidRDefault="00D377F2" w:rsidP="00D377F2">
      <w:pPr>
        <w:spacing w:after="0" w:line="240" w:lineRule="auto"/>
        <w:jc w:val="center"/>
        <w:rPr>
          <w:rFonts w:ascii="Times New Roman" w:hAnsi="Times New Roman"/>
          <w:b/>
          <w:i/>
          <w:lang w:eastAsia="en-US"/>
        </w:rPr>
      </w:pPr>
    </w:p>
    <w:p w14:paraId="6D01FA74" w14:textId="77777777" w:rsidR="00D377F2" w:rsidRPr="00210E2D" w:rsidRDefault="00D377F2" w:rsidP="00D377F2">
      <w:pPr>
        <w:spacing w:after="0" w:line="240" w:lineRule="auto"/>
        <w:jc w:val="center"/>
        <w:rPr>
          <w:rFonts w:ascii="Times New Roman" w:hAnsi="Times New Roman"/>
          <w:b/>
          <w:i/>
          <w:lang w:eastAsia="en-US"/>
        </w:rPr>
      </w:pPr>
    </w:p>
    <w:p w14:paraId="7FF22A73" w14:textId="77777777" w:rsidR="00D377F2" w:rsidRPr="00A26668" w:rsidRDefault="00D377F2" w:rsidP="00D377F2">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085376CA" w14:textId="77777777" w:rsidR="00D377F2" w:rsidRPr="00B911C1" w:rsidRDefault="00D377F2" w:rsidP="00D377F2">
      <w:pPr>
        <w:spacing w:after="0" w:line="240" w:lineRule="auto"/>
        <w:jc w:val="center"/>
        <w:rPr>
          <w:rFonts w:ascii="Times New Roman" w:hAnsi="Times New Roman"/>
          <w:b/>
          <w:i/>
          <w:sz w:val="24"/>
          <w:szCs w:val="24"/>
          <w:u w:val="single"/>
          <w:lang w:eastAsia="en-US"/>
        </w:rPr>
      </w:pPr>
    </w:p>
    <w:p w14:paraId="0500E459" w14:textId="77777777" w:rsidR="00D377F2" w:rsidRPr="009C2683" w:rsidRDefault="00D377F2" w:rsidP="00D377F2">
      <w:pPr>
        <w:spacing w:after="0"/>
        <w:jc w:val="center"/>
        <w:rPr>
          <w:rFonts w:ascii="Times New Roman" w:hAnsi="Times New Roman"/>
          <w:b/>
          <w:iCs/>
          <w:sz w:val="24"/>
          <w:szCs w:val="24"/>
        </w:rPr>
      </w:pPr>
      <w:bookmarkStart w:id="54" w:name="_Hlk107851694"/>
      <w:r>
        <w:rPr>
          <w:rFonts w:ascii="Times New Roman" w:hAnsi="Times New Roman"/>
          <w:b/>
          <w:iCs/>
          <w:sz w:val="24"/>
          <w:szCs w:val="24"/>
        </w:rPr>
        <w:t>«</w:t>
      </w:r>
      <w:r w:rsidRPr="002A5E3E">
        <w:rPr>
          <w:rFonts w:ascii="Times New Roman" w:hAnsi="Times New Roman"/>
          <w:b/>
          <w:iCs/>
          <w:sz w:val="24"/>
          <w:szCs w:val="24"/>
        </w:rPr>
        <w:t>Код Наименование учебной дисциплины</w:t>
      </w:r>
      <w:r>
        <w:rPr>
          <w:rFonts w:ascii="Times New Roman" w:hAnsi="Times New Roman"/>
          <w:b/>
          <w:iCs/>
          <w:sz w:val="24"/>
          <w:szCs w:val="24"/>
        </w:rPr>
        <w:t>»</w:t>
      </w:r>
    </w:p>
    <w:bookmarkEnd w:id="54"/>
    <w:p w14:paraId="0E44F052" w14:textId="77777777" w:rsidR="00D377F2" w:rsidRPr="00B911C1" w:rsidRDefault="00D377F2" w:rsidP="00D377F2">
      <w:pPr>
        <w:spacing w:after="0" w:line="240" w:lineRule="auto"/>
        <w:jc w:val="center"/>
        <w:rPr>
          <w:rFonts w:ascii="Times New Roman" w:hAnsi="Times New Roman"/>
          <w:b/>
          <w:i/>
          <w:lang w:eastAsia="en-US"/>
        </w:rPr>
      </w:pPr>
    </w:p>
    <w:p w14:paraId="05C41FEE" w14:textId="77777777" w:rsidR="00D377F2" w:rsidRPr="00B911C1" w:rsidRDefault="00D377F2" w:rsidP="00D377F2">
      <w:pPr>
        <w:spacing w:after="0" w:line="240" w:lineRule="auto"/>
        <w:rPr>
          <w:rFonts w:ascii="Times New Roman" w:hAnsi="Times New Roman"/>
          <w:b/>
          <w:i/>
          <w:lang w:eastAsia="en-US"/>
        </w:rPr>
      </w:pPr>
    </w:p>
    <w:p w14:paraId="5009B265" w14:textId="77777777" w:rsidR="00D377F2" w:rsidRPr="00B911C1" w:rsidRDefault="00D377F2" w:rsidP="00D377F2">
      <w:pPr>
        <w:spacing w:after="0" w:line="240" w:lineRule="auto"/>
        <w:rPr>
          <w:rFonts w:ascii="Times New Roman" w:hAnsi="Times New Roman"/>
          <w:b/>
          <w:i/>
          <w:lang w:eastAsia="en-US"/>
        </w:rPr>
      </w:pPr>
    </w:p>
    <w:p w14:paraId="1F0DAABB" w14:textId="77777777" w:rsidR="00D377F2" w:rsidRPr="00B911C1" w:rsidRDefault="00D377F2" w:rsidP="00D377F2">
      <w:pPr>
        <w:spacing w:after="0" w:line="240" w:lineRule="auto"/>
        <w:rPr>
          <w:rFonts w:ascii="Times New Roman" w:hAnsi="Times New Roman"/>
          <w:b/>
          <w:i/>
          <w:lang w:eastAsia="en-US"/>
        </w:rPr>
      </w:pPr>
    </w:p>
    <w:p w14:paraId="6A5B79D5" w14:textId="77777777" w:rsidR="00D377F2" w:rsidRPr="00B911C1" w:rsidRDefault="00D377F2" w:rsidP="00D377F2">
      <w:pPr>
        <w:spacing w:after="0" w:line="240" w:lineRule="auto"/>
        <w:rPr>
          <w:rFonts w:ascii="Times New Roman" w:hAnsi="Times New Roman"/>
          <w:b/>
          <w:i/>
          <w:lang w:eastAsia="en-US"/>
        </w:rPr>
      </w:pPr>
    </w:p>
    <w:p w14:paraId="525DDF88" w14:textId="77777777" w:rsidR="00D377F2" w:rsidRPr="00B911C1" w:rsidRDefault="00D377F2" w:rsidP="00D377F2">
      <w:pPr>
        <w:spacing w:after="0" w:line="240" w:lineRule="auto"/>
        <w:rPr>
          <w:rFonts w:ascii="Times New Roman" w:hAnsi="Times New Roman"/>
          <w:b/>
          <w:i/>
          <w:lang w:eastAsia="en-US"/>
        </w:rPr>
      </w:pPr>
    </w:p>
    <w:p w14:paraId="7655479C" w14:textId="77777777" w:rsidR="00D377F2" w:rsidRPr="00B911C1" w:rsidRDefault="00D377F2" w:rsidP="00D377F2">
      <w:pPr>
        <w:spacing w:after="0" w:line="240" w:lineRule="auto"/>
        <w:rPr>
          <w:rFonts w:ascii="Times New Roman" w:hAnsi="Times New Roman"/>
          <w:b/>
          <w:i/>
          <w:lang w:eastAsia="en-US"/>
        </w:rPr>
      </w:pPr>
    </w:p>
    <w:p w14:paraId="40A91865" w14:textId="77777777" w:rsidR="00D377F2" w:rsidRPr="00B911C1" w:rsidRDefault="00D377F2" w:rsidP="00D377F2">
      <w:pPr>
        <w:spacing w:after="0" w:line="240" w:lineRule="auto"/>
        <w:rPr>
          <w:rFonts w:ascii="Times New Roman" w:hAnsi="Times New Roman"/>
          <w:b/>
          <w:i/>
          <w:lang w:eastAsia="en-US"/>
        </w:rPr>
      </w:pPr>
    </w:p>
    <w:p w14:paraId="3219A3BF" w14:textId="77777777" w:rsidR="00D377F2" w:rsidRPr="00B911C1" w:rsidRDefault="00D377F2" w:rsidP="00D377F2">
      <w:pPr>
        <w:spacing w:after="0" w:line="240" w:lineRule="auto"/>
        <w:rPr>
          <w:rFonts w:ascii="Times New Roman" w:hAnsi="Times New Roman"/>
          <w:b/>
          <w:i/>
          <w:lang w:eastAsia="en-US"/>
        </w:rPr>
      </w:pPr>
    </w:p>
    <w:p w14:paraId="1CABB40D" w14:textId="77777777" w:rsidR="00D377F2" w:rsidRPr="00B911C1" w:rsidRDefault="00D377F2" w:rsidP="00D377F2">
      <w:pPr>
        <w:spacing w:after="0" w:line="240" w:lineRule="auto"/>
        <w:rPr>
          <w:rFonts w:ascii="Times New Roman" w:hAnsi="Times New Roman"/>
          <w:b/>
          <w:i/>
          <w:lang w:eastAsia="en-US"/>
        </w:rPr>
      </w:pPr>
    </w:p>
    <w:p w14:paraId="02270C27" w14:textId="77777777" w:rsidR="00D377F2" w:rsidRPr="00B911C1" w:rsidRDefault="00D377F2" w:rsidP="00D377F2">
      <w:pPr>
        <w:spacing w:after="0" w:line="240" w:lineRule="auto"/>
        <w:rPr>
          <w:rFonts w:ascii="Times New Roman" w:hAnsi="Times New Roman"/>
          <w:b/>
          <w:i/>
          <w:lang w:eastAsia="en-US"/>
        </w:rPr>
      </w:pPr>
    </w:p>
    <w:p w14:paraId="2F09D4D7" w14:textId="77777777" w:rsidR="00D377F2" w:rsidRPr="00B911C1" w:rsidRDefault="00D377F2" w:rsidP="00D377F2">
      <w:pPr>
        <w:spacing w:after="0" w:line="240" w:lineRule="auto"/>
        <w:rPr>
          <w:rFonts w:ascii="Times New Roman" w:hAnsi="Times New Roman"/>
          <w:b/>
          <w:i/>
          <w:lang w:eastAsia="en-US"/>
        </w:rPr>
      </w:pPr>
    </w:p>
    <w:p w14:paraId="2736F714" w14:textId="77777777" w:rsidR="00D377F2" w:rsidRPr="00B911C1" w:rsidRDefault="00D377F2" w:rsidP="00D377F2">
      <w:pPr>
        <w:spacing w:after="0" w:line="240" w:lineRule="auto"/>
        <w:rPr>
          <w:rFonts w:ascii="Times New Roman" w:hAnsi="Times New Roman"/>
          <w:b/>
          <w:i/>
          <w:lang w:eastAsia="en-US"/>
        </w:rPr>
      </w:pPr>
    </w:p>
    <w:p w14:paraId="02B182E0" w14:textId="77777777" w:rsidR="00D377F2" w:rsidRPr="00B911C1" w:rsidRDefault="00D377F2" w:rsidP="00D377F2">
      <w:pPr>
        <w:spacing w:after="0" w:line="240" w:lineRule="auto"/>
        <w:rPr>
          <w:rFonts w:ascii="Times New Roman" w:hAnsi="Times New Roman"/>
          <w:b/>
          <w:i/>
          <w:lang w:eastAsia="en-US"/>
        </w:rPr>
      </w:pPr>
    </w:p>
    <w:p w14:paraId="6EF67F39" w14:textId="77777777" w:rsidR="00D377F2" w:rsidRPr="00B911C1" w:rsidRDefault="00D377F2" w:rsidP="00D377F2">
      <w:pPr>
        <w:spacing w:after="0" w:line="240" w:lineRule="auto"/>
        <w:rPr>
          <w:rFonts w:ascii="Times New Roman" w:hAnsi="Times New Roman"/>
          <w:b/>
          <w:i/>
          <w:lang w:eastAsia="en-US"/>
        </w:rPr>
      </w:pPr>
    </w:p>
    <w:p w14:paraId="017BA23A" w14:textId="77777777" w:rsidR="00D377F2" w:rsidRPr="00B911C1" w:rsidRDefault="00D377F2" w:rsidP="00D377F2">
      <w:pPr>
        <w:spacing w:after="0" w:line="240" w:lineRule="auto"/>
        <w:rPr>
          <w:rFonts w:ascii="Times New Roman" w:hAnsi="Times New Roman"/>
          <w:b/>
          <w:i/>
          <w:lang w:eastAsia="en-US"/>
        </w:rPr>
      </w:pPr>
    </w:p>
    <w:p w14:paraId="7F0B407E" w14:textId="77777777" w:rsidR="00D377F2" w:rsidRPr="00B911C1" w:rsidRDefault="00D377F2" w:rsidP="00D377F2">
      <w:pPr>
        <w:spacing w:after="0" w:line="240" w:lineRule="auto"/>
        <w:rPr>
          <w:rFonts w:ascii="Times New Roman" w:hAnsi="Times New Roman"/>
          <w:b/>
          <w:i/>
          <w:lang w:eastAsia="en-US"/>
        </w:rPr>
      </w:pPr>
    </w:p>
    <w:p w14:paraId="6DB60F2B" w14:textId="77777777" w:rsidR="00D377F2" w:rsidRPr="00B911C1" w:rsidRDefault="00D377F2" w:rsidP="00D377F2">
      <w:pPr>
        <w:spacing w:after="0" w:line="240" w:lineRule="auto"/>
        <w:rPr>
          <w:rFonts w:ascii="Times New Roman" w:hAnsi="Times New Roman"/>
          <w:b/>
          <w:i/>
          <w:lang w:eastAsia="en-US"/>
        </w:rPr>
      </w:pPr>
    </w:p>
    <w:p w14:paraId="7C70D17D" w14:textId="77777777" w:rsidR="00D377F2" w:rsidRDefault="00D377F2" w:rsidP="00D377F2">
      <w:pPr>
        <w:spacing w:after="0" w:line="240" w:lineRule="auto"/>
        <w:rPr>
          <w:rFonts w:ascii="Times New Roman" w:hAnsi="Times New Roman"/>
          <w:b/>
          <w:i/>
          <w:lang w:eastAsia="en-US"/>
        </w:rPr>
      </w:pPr>
    </w:p>
    <w:p w14:paraId="0F21A5C5" w14:textId="77777777" w:rsidR="00D377F2" w:rsidRPr="00B911C1" w:rsidRDefault="00D377F2" w:rsidP="00D377F2">
      <w:pPr>
        <w:spacing w:after="0" w:line="240" w:lineRule="auto"/>
        <w:rPr>
          <w:rFonts w:ascii="Times New Roman" w:hAnsi="Times New Roman"/>
          <w:b/>
          <w:i/>
          <w:lang w:eastAsia="en-US"/>
        </w:rPr>
      </w:pPr>
    </w:p>
    <w:p w14:paraId="18E125B3" w14:textId="63092520" w:rsidR="00D377F2" w:rsidRPr="006C7B56" w:rsidRDefault="00D377F2" w:rsidP="00D377F2">
      <w:pPr>
        <w:jc w:val="center"/>
        <w:rPr>
          <w:rFonts w:ascii="Times New Roman" w:hAnsi="Times New Roman"/>
          <w:b/>
          <w:i/>
          <w:sz w:val="24"/>
          <w:szCs w:val="24"/>
          <w:lang w:eastAsia="en-US"/>
        </w:rPr>
      </w:pPr>
      <w:r w:rsidRPr="00B911C1">
        <w:rPr>
          <w:rFonts w:ascii="Times New Roman" w:hAnsi="Times New Roman"/>
          <w:b/>
          <w:bCs/>
          <w:iCs/>
          <w:sz w:val="24"/>
          <w:szCs w:val="24"/>
          <w:lang w:eastAsia="en-US"/>
        </w:rPr>
        <w:t>20</w:t>
      </w:r>
      <w:r>
        <w:rPr>
          <w:rFonts w:ascii="Times New Roman" w:hAnsi="Times New Roman"/>
          <w:b/>
          <w:bCs/>
          <w:iCs/>
          <w:sz w:val="24"/>
          <w:szCs w:val="24"/>
          <w:lang w:eastAsia="en-US"/>
        </w:rPr>
        <w:t xml:space="preserve">2__ </w:t>
      </w:r>
      <w:r w:rsidRPr="00B911C1">
        <w:rPr>
          <w:rFonts w:ascii="Times New Roman" w:hAnsi="Times New Roman"/>
          <w:b/>
          <w:bCs/>
          <w:iCs/>
          <w:sz w:val="24"/>
          <w:szCs w:val="24"/>
          <w:lang w:eastAsia="en-US"/>
        </w:rPr>
        <w:t>г.</w:t>
      </w:r>
      <w:r w:rsidRPr="00B911C1">
        <w:rPr>
          <w:rFonts w:ascii="Times New Roman" w:hAnsi="Times New Roman"/>
          <w:b/>
          <w:bCs/>
          <w:iCs/>
          <w:lang w:eastAsia="en-US"/>
        </w:rPr>
        <w:br w:type="page"/>
      </w:r>
      <w:r w:rsidRPr="006C7B56">
        <w:rPr>
          <w:rFonts w:ascii="Times New Roman" w:hAnsi="Times New Roman"/>
          <w:b/>
          <w:i/>
          <w:sz w:val="24"/>
          <w:szCs w:val="24"/>
          <w:lang w:eastAsia="en-US"/>
        </w:rPr>
        <w:lastRenderedPageBreak/>
        <w:t>СОДЕРЖАНИЕ</w:t>
      </w:r>
    </w:p>
    <w:p w14:paraId="1070012C" w14:textId="77777777" w:rsidR="00D377F2" w:rsidRPr="006C7B56" w:rsidRDefault="00D377F2" w:rsidP="00D377F2">
      <w:pPr>
        <w:spacing w:after="0" w:line="240" w:lineRule="auto"/>
        <w:rPr>
          <w:rFonts w:ascii="Times New Roman" w:hAnsi="Times New Roman"/>
          <w:b/>
          <w:i/>
          <w:sz w:val="24"/>
          <w:szCs w:val="24"/>
          <w:lang w:eastAsia="en-US"/>
        </w:rPr>
      </w:pPr>
    </w:p>
    <w:tbl>
      <w:tblPr>
        <w:tblW w:w="0" w:type="auto"/>
        <w:tblLook w:val="01E0" w:firstRow="1" w:lastRow="1" w:firstColumn="1" w:lastColumn="1" w:noHBand="0" w:noVBand="0"/>
      </w:tblPr>
      <w:tblGrid>
        <w:gridCol w:w="7501"/>
        <w:gridCol w:w="1854"/>
      </w:tblGrid>
      <w:tr w:rsidR="00D377F2" w:rsidRPr="006C7B56" w14:paraId="56814347" w14:textId="77777777" w:rsidTr="00D377F2">
        <w:tc>
          <w:tcPr>
            <w:tcW w:w="7501" w:type="dxa"/>
          </w:tcPr>
          <w:p w14:paraId="33E9B0DA" w14:textId="77777777" w:rsidR="00D377F2" w:rsidRPr="006C7B56" w:rsidRDefault="00D377F2" w:rsidP="00D5394D">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 xml:space="preserve">ОБЩАЯ ХАРАКТЕРИСТИКА </w:t>
            </w:r>
            <w:r w:rsidRPr="006C7B56">
              <w:rPr>
                <w:rFonts w:ascii="Times New Roman" w:hAnsi="Times New Roman"/>
                <w:b/>
                <w:color w:val="000000"/>
                <w:sz w:val="24"/>
                <w:szCs w:val="24"/>
                <w:lang w:eastAsia="en-US"/>
              </w:rPr>
              <w:t>РАБОЧЕЙ ПРОГРАММЫ</w:t>
            </w:r>
            <w:r w:rsidRPr="006C7B56">
              <w:rPr>
                <w:rFonts w:ascii="Times New Roman" w:hAnsi="Times New Roman"/>
                <w:b/>
                <w:sz w:val="24"/>
                <w:szCs w:val="24"/>
                <w:lang w:eastAsia="en-US"/>
              </w:rPr>
              <w:t xml:space="preserve"> УЧЕБНОЙ ДИСЦИПЛИНЫ</w:t>
            </w:r>
          </w:p>
        </w:tc>
        <w:tc>
          <w:tcPr>
            <w:tcW w:w="1854" w:type="dxa"/>
          </w:tcPr>
          <w:p w14:paraId="27327A0E" w14:textId="77777777" w:rsidR="00D377F2" w:rsidRPr="006C7B56" w:rsidRDefault="00D377F2" w:rsidP="00D377F2">
            <w:pPr>
              <w:spacing w:after="0" w:line="240" w:lineRule="auto"/>
              <w:rPr>
                <w:rFonts w:ascii="Times New Roman" w:hAnsi="Times New Roman"/>
                <w:b/>
                <w:sz w:val="24"/>
                <w:szCs w:val="24"/>
                <w:lang w:eastAsia="en-US"/>
              </w:rPr>
            </w:pPr>
          </w:p>
        </w:tc>
      </w:tr>
      <w:tr w:rsidR="00D377F2" w:rsidRPr="006C7B56" w14:paraId="7CE66D11" w14:textId="77777777" w:rsidTr="00D377F2">
        <w:tc>
          <w:tcPr>
            <w:tcW w:w="7501" w:type="dxa"/>
          </w:tcPr>
          <w:p w14:paraId="37FECC9E" w14:textId="77777777" w:rsidR="00D377F2" w:rsidRPr="006C7B56" w:rsidRDefault="00D377F2" w:rsidP="00D5394D">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СТРУКТУРА И СОДЕРЖАНИЕ УЧЕБНОЙ ДИСЦИПЛИНЫ</w:t>
            </w:r>
          </w:p>
          <w:p w14:paraId="44FC8A5C" w14:textId="77777777" w:rsidR="00D377F2" w:rsidRPr="006C7B56" w:rsidRDefault="00D377F2" w:rsidP="00D5394D">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УСЛОВИЯ РЕАЛИЗАЦИИ УЧЕБНОЙ ДИСЦИПЛИНЫ</w:t>
            </w:r>
          </w:p>
        </w:tc>
        <w:tc>
          <w:tcPr>
            <w:tcW w:w="1854" w:type="dxa"/>
          </w:tcPr>
          <w:p w14:paraId="2754D7C5" w14:textId="77777777" w:rsidR="00D377F2" w:rsidRPr="006C7B56" w:rsidRDefault="00D377F2" w:rsidP="00D377F2">
            <w:pPr>
              <w:spacing w:after="0" w:line="240" w:lineRule="auto"/>
              <w:rPr>
                <w:rFonts w:ascii="Times New Roman" w:hAnsi="Times New Roman"/>
                <w:b/>
                <w:sz w:val="24"/>
                <w:szCs w:val="24"/>
                <w:lang w:eastAsia="en-US"/>
              </w:rPr>
            </w:pPr>
          </w:p>
        </w:tc>
      </w:tr>
      <w:tr w:rsidR="00D377F2" w:rsidRPr="006C7B56" w14:paraId="78E855EB" w14:textId="77777777" w:rsidTr="00D377F2">
        <w:tc>
          <w:tcPr>
            <w:tcW w:w="7501" w:type="dxa"/>
          </w:tcPr>
          <w:p w14:paraId="2EF31079" w14:textId="77777777" w:rsidR="00D377F2" w:rsidRPr="006C7B56" w:rsidRDefault="00D377F2" w:rsidP="00D5394D">
            <w:pPr>
              <w:numPr>
                <w:ilvl w:val="0"/>
                <w:numId w:val="8"/>
              </w:numPr>
              <w:suppressAutoHyphens/>
              <w:spacing w:after="200" w:line="240" w:lineRule="auto"/>
              <w:rPr>
                <w:rFonts w:ascii="Times New Roman" w:hAnsi="Times New Roman"/>
                <w:b/>
                <w:sz w:val="24"/>
                <w:szCs w:val="24"/>
                <w:lang w:eastAsia="en-US"/>
              </w:rPr>
            </w:pPr>
            <w:r w:rsidRPr="006C7B56">
              <w:rPr>
                <w:rFonts w:ascii="Times New Roman" w:hAnsi="Times New Roman"/>
                <w:b/>
                <w:sz w:val="24"/>
                <w:szCs w:val="24"/>
                <w:lang w:eastAsia="en-US"/>
              </w:rPr>
              <w:t>КОНТРОЛЬ И ОЦЕНКА РЕЗУЛЬТАТОВ ОСВОЕНИЯ УЧЕБНОЙ ДИСЦИПЛИНЫ</w:t>
            </w:r>
          </w:p>
          <w:p w14:paraId="3DCBCFFE" w14:textId="77777777" w:rsidR="00D377F2" w:rsidRPr="006C7B56" w:rsidRDefault="00D377F2" w:rsidP="00D377F2">
            <w:pPr>
              <w:suppressAutoHyphens/>
              <w:spacing w:after="0" w:line="240" w:lineRule="auto"/>
              <w:rPr>
                <w:rFonts w:ascii="Times New Roman" w:hAnsi="Times New Roman"/>
                <w:b/>
                <w:sz w:val="24"/>
                <w:szCs w:val="24"/>
                <w:lang w:eastAsia="en-US"/>
              </w:rPr>
            </w:pPr>
          </w:p>
        </w:tc>
        <w:tc>
          <w:tcPr>
            <w:tcW w:w="1854" w:type="dxa"/>
          </w:tcPr>
          <w:p w14:paraId="4EF71B8A" w14:textId="77777777" w:rsidR="00D377F2" w:rsidRPr="006C7B56" w:rsidRDefault="00D377F2" w:rsidP="00D377F2">
            <w:pPr>
              <w:spacing w:after="0" w:line="240" w:lineRule="auto"/>
              <w:rPr>
                <w:rFonts w:ascii="Times New Roman" w:hAnsi="Times New Roman"/>
                <w:b/>
                <w:sz w:val="24"/>
                <w:szCs w:val="24"/>
                <w:lang w:eastAsia="en-US"/>
              </w:rPr>
            </w:pPr>
          </w:p>
        </w:tc>
      </w:tr>
    </w:tbl>
    <w:p w14:paraId="043521F2" w14:textId="77777777" w:rsidR="00D377F2" w:rsidRPr="0004408F" w:rsidRDefault="00D377F2" w:rsidP="00D377F2">
      <w:pPr>
        <w:suppressAutoHyphens/>
        <w:spacing w:after="0"/>
        <w:contextualSpacing/>
        <w:jc w:val="center"/>
        <w:rPr>
          <w:rFonts w:ascii="Times New Roman" w:hAnsi="Times New Roman"/>
          <w:b/>
          <w:sz w:val="24"/>
          <w:szCs w:val="24"/>
          <w:lang w:eastAsia="en-US"/>
        </w:rPr>
      </w:pPr>
      <w:r w:rsidRPr="006C7B56">
        <w:rPr>
          <w:rFonts w:ascii="Times New Roman" w:hAnsi="Times New Roman"/>
          <w:b/>
          <w:i/>
          <w:u w:val="single"/>
          <w:lang w:eastAsia="en-US"/>
        </w:rPr>
        <w:br w:type="page"/>
      </w:r>
      <w:r w:rsidRPr="00755DE2">
        <w:rPr>
          <w:rFonts w:ascii="Times New Roman" w:hAnsi="Times New Roman"/>
          <w:b/>
          <w:sz w:val="24"/>
          <w:szCs w:val="24"/>
          <w:lang w:eastAsia="en-US"/>
        </w:rPr>
        <w:lastRenderedPageBreak/>
        <w:t xml:space="preserve">1. </w:t>
      </w:r>
      <w:r w:rsidRPr="0004408F">
        <w:rPr>
          <w:rFonts w:ascii="Times New Roman" w:hAnsi="Times New Roman"/>
          <w:b/>
          <w:sz w:val="24"/>
          <w:szCs w:val="24"/>
          <w:lang w:eastAsia="en-US"/>
        </w:rPr>
        <w:t xml:space="preserve">ОБЩАЯ ХАРАКТЕРИСТИКА </w:t>
      </w:r>
      <w:r w:rsidRPr="0004408F">
        <w:rPr>
          <w:rFonts w:ascii="Times New Roman" w:hAnsi="Times New Roman"/>
          <w:b/>
          <w:color w:val="000000"/>
          <w:sz w:val="24"/>
          <w:szCs w:val="24"/>
          <w:lang w:eastAsia="en-US"/>
        </w:rPr>
        <w:t>РАБОЧЕЙ ПРОГРАММЫ</w:t>
      </w:r>
      <w:r w:rsidRPr="0004408F">
        <w:rPr>
          <w:rFonts w:ascii="Times New Roman" w:hAnsi="Times New Roman"/>
          <w:b/>
          <w:sz w:val="24"/>
          <w:szCs w:val="24"/>
          <w:lang w:eastAsia="en-US"/>
        </w:rPr>
        <w:t xml:space="preserve"> </w:t>
      </w:r>
      <w:r>
        <w:rPr>
          <w:rFonts w:ascii="Times New Roman" w:hAnsi="Times New Roman"/>
          <w:b/>
          <w:sz w:val="24"/>
          <w:szCs w:val="24"/>
          <w:lang w:eastAsia="en-US"/>
        </w:rPr>
        <w:br/>
      </w:r>
      <w:r w:rsidRPr="0004408F">
        <w:rPr>
          <w:rFonts w:ascii="Times New Roman" w:hAnsi="Times New Roman"/>
          <w:b/>
          <w:sz w:val="24"/>
          <w:szCs w:val="24"/>
          <w:lang w:eastAsia="en-US"/>
        </w:rPr>
        <w:t>УЧЕБНОЙ ДИСЦИПЛИНЫ</w:t>
      </w:r>
    </w:p>
    <w:p w14:paraId="0563E0EA" w14:textId="77777777" w:rsidR="00D377F2" w:rsidRPr="002A5E3E" w:rsidRDefault="00D377F2" w:rsidP="00D377F2">
      <w:pPr>
        <w:spacing w:after="0"/>
        <w:jc w:val="center"/>
        <w:rPr>
          <w:rFonts w:ascii="Times New Roman" w:hAnsi="Times New Roman"/>
          <w:b/>
          <w:iCs/>
          <w:sz w:val="24"/>
          <w:szCs w:val="24"/>
        </w:rPr>
      </w:pPr>
      <w:bookmarkStart w:id="55" w:name="_Hlk107851769"/>
      <w:r w:rsidRPr="002A5E3E">
        <w:rPr>
          <w:rFonts w:ascii="Times New Roman" w:hAnsi="Times New Roman"/>
          <w:b/>
          <w:iCs/>
          <w:sz w:val="24"/>
          <w:szCs w:val="24"/>
        </w:rPr>
        <w:t>«</w:t>
      </w:r>
      <w:bookmarkStart w:id="56" w:name="_Hlk109652777"/>
      <w:r w:rsidRPr="002A5E3E">
        <w:rPr>
          <w:rFonts w:ascii="Times New Roman" w:hAnsi="Times New Roman"/>
          <w:b/>
          <w:bCs/>
          <w:iCs/>
          <w:sz w:val="24"/>
          <w:szCs w:val="24"/>
        </w:rPr>
        <w:t>Код Наименование</w:t>
      </w:r>
      <w:bookmarkEnd w:id="55"/>
      <w:bookmarkEnd w:id="56"/>
      <w:r w:rsidRPr="002A5E3E">
        <w:rPr>
          <w:rFonts w:ascii="Times New Roman" w:hAnsi="Times New Roman"/>
          <w:b/>
          <w:iCs/>
          <w:sz w:val="24"/>
          <w:szCs w:val="24"/>
        </w:rPr>
        <w:t>»</w:t>
      </w:r>
    </w:p>
    <w:p w14:paraId="63B8139F" w14:textId="77777777" w:rsidR="00D377F2" w:rsidRPr="002A5E3E" w:rsidRDefault="00D377F2" w:rsidP="00D377F2">
      <w:pPr>
        <w:spacing w:after="0"/>
        <w:ind w:firstLine="709"/>
        <w:jc w:val="center"/>
        <w:rPr>
          <w:rFonts w:ascii="Times New Roman" w:hAnsi="Times New Roman"/>
          <w:sz w:val="24"/>
          <w:szCs w:val="24"/>
          <w:vertAlign w:val="superscript"/>
        </w:rPr>
      </w:pPr>
    </w:p>
    <w:p w14:paraId="27D5B7D2" w14:textId="2FA6A0D2" w:rsidR="00D377F2" w:rsidRPr="002A5E3E" w:rsidRDefault="00D377F2" w:rsidP="00D3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1.1.</w:t>
      </w:r>
      <w:r w:rsidR="006063BE">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4CF9ACD5" w14:textId="77777777" w:rsidR="00D377F2" w:rsidRPr="002A5E3E" w:rsidRDefault="00D377F2" w:rsidP="00D377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sidRPr="002A5E3E">
        <w:rPr>
          <w:rFonts w:ascii="Times New Roman" w:hAnsi="Times New Roman"/>
          <w:sz w:val="24"/>
          <w:szCs w:val="24"/>
        </w:rPr>
        <w:t xml:space="preserve">ПОП-П в соответствии с ФГОС СПО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21685467" w14:textId="77777777" w:rsidR="00D377F2" w:rsidRPr="00CE2E14" w:rsidRDefault="00D377F2" w:rsidP="00D377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3A7AB1E9" w14:textId="77777777" w:rsidR="00D377F2" w:rsidRPr="009630B9" w:rsidRDefault="00D377F2" w:rsidP="00D3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007FDDB" w14:textId="5C67EC5E" w:rsidR="00D377F2" w:rsidRPr="0004408F" w:rsidRDefault="00D377F2" w:rsidP="00D377F2">
      <w:pPr>
        <w:spacing w:after="0"/>
        <w:ind w:firstLine="709"/>
        <w:contextualSpacing/>
        <w:rPr>
          <w:rFonts w:ascii="Times New Roman" w:hAnsi="Times New Roman"/>
          <w:b/>
          <w:sz w:val="24"/>
          <w:szCs w:val="24"/>
          <w:lang w:eastAsia="en-US"/>
        </w:rPr>
      </w:pPr>
      <w:r w:rsidRPr="0004408F">
        <w:rPr>
          <w:rFonts w:ascii="Times New Roman" w:hAnsi="Times New Roman"/>
          <w:b/>
          <w:sz w:val="24"/>
          <w:szCs w:val="24"/>
          <w:lang w:eastAsia="en-US"/>
        </w:rPr>
        <w:t>1.2.</w:t>
      </w:r>
      <w:r w:rsidR="006063BE">
        <w:rPr>
          <w:rFonts w:ascii="Times New Roman" w:hAnsi="Times New Roman"/>
          <w:b/>
          <w:sz w:val="24"/>
          <w:szCs w:val="24"/>
          <w:lang w:eastAsia="en-US"/>
        </w:rPr>
        <w:t> </w:t>
      </w:r>
      <w:r w:rsidRPr="0004408F">
        <w:rPr>
          <w:rFonts w:ascii="Times New Roman" w:hAnsi="Times New Roman"/>
          <w:b/>
          <w:sz w:val="24"/>
          <w:szCs w:val="24"/>
          <w:lang w:eastAsia="en-US"/>
        </w:rPr>
        <w:t>Цель и планируемые результаты освоения дисциплины:</w:t>
      </w:r>
    </w:p>
    <w:p w14:paraId="1DA2759B" w14:textId="77777777" w:rsidR="00D377F2" w:rsidRDefault="00D377F2" w:rsidP="00D377F2">
      <w:pPr>
        <w:suppressAutoHyphens/>
        <w:spacing w:after="0"/>
        <w:ind w:firstLine="709"/>
        <w:contextualSpacing/>
        <w:jc w:val="both"/>
        <w:rPr>
          <w:rFonts w:ascii="Times New Roman" w:hAnsi="Times New Roman"/>
          <w:sz w:val="24"/>
          <w:szCs w:val="24"/>
          <w:lang w:eastAsia="en-US"/>
        </w:rPr>
      </w:pPr>
      <w:r w:rsidRPr="0004408F">
        <w:rPr>
          <w:rFonts w:ascii="Times New Roman" w:hAnsi="Times New Roman"/>
          <w:sz w:val="24"/>
          <w:szCs w:val="24"/>
          <w:lang w:eastAsia="en-US"/>
        </w:rPr>
        <w:t xml:space="preserve">В рамках программы учебной дисциплины обучающимися осваиваются умения </w:t>
      </w:r>
      <w:r>
        <w:rPr>
          <w:rFonts w:ascii="Times New Roman" w:hAnsi="Times New Roman"/>
          <w:sz w:val="24"/>
          <w:szCs w:val="24"/>
          <w:lang w:eastAsia="en-US"/>
        </w:rPr>
        <w:br/>
      </w:r>
      <w:r w:rsidRPr="0004408F">
        <w:rPr>
          <w:rFonts w:ascii="Times New Roman" w:hAnsi="Times New Roman"/>
          <w:sz w:val="24"/>
          <w:szCs w:val="24"/>
          <w:lang w:eastAsia="en-US"/>
        </w:rPr>
        <w:t>и знания</w:t>
      </w:r>
      <w:r>
        <w:rPr>
          <w:rStyle w:val="af1"/>
          <w:rFonts w:ascii="Times New Roman" w:hAnsi="Times New Roman"/>
          <w:sz w:val="24"/>
          <w:szCs w:val="24"/>
          <w:lang w:eastAsia="en-US"/>
        </w:rPr>
        <w:footnoteReference w:id="18"/>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2948"/>
        <w:gridCol w:w="1418"/>
        <w:gridCol w:w="3259"/>
      </w:tblGrid>
      <w:tr w:rsidR="00D377F2" w:rsidRPr="009630B9" w14:paraId="7AE73460" w14:textId="77777777" w:rsidTr="006063BE">
        <w:trPr>
          <w:trHeight w:val="649"/>
        </w:trPr>
        <w:tc>
          <w:tcPr>
            <w:tcW w:w="1271" w:type="dxa"/>
            <w:hideMark/>
          </w:tcPr>
          <w:p w14:paraId="7C8673E0"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14:paraId="4D185DE6"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r>
              <w:rPr>
                <w:rStyle w:val="af1"/>
                <w:rFonts w:ascii="Times New Roman" w:hAnsi="Times New Roman"/>
                <w:sz w:val="24"/>
                <w:szCs w:val="24"/>
              </w:rPr>
              <w:footnoteReference w:id="19"/>
            </w:r>
          </w:p>
        </w:tc>
        <w:tc>
          <w:tcPr>
            <w:tcW w:w="1418" w:type="dxa"/>
          </w:tcPr>
          <w:p w14:paraId="3AD70E42"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948" w:type="dxa"/>
            <w:hideMark/>
          </w:tcPr>
          <w:p w14:paraId="674ABB50"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r>
              <w:rPr>
                <w:rStyle w:val="af1"/>
                <w:rFonts w:ascii="Times New Roman" w:hAnsi="Times New Roman"/>
                <w:sz w:val="24"/>
                <w:szCs w:val="24"/>
              </w:rPr>
              <w:footnoteReference w:id="20"/>
            </w:r>
          </w:p>
        </w:tc>
        <w:tc>
          <w:tcPr>
            <w:tcW w:w="1418" w:type="dxa"/>
          </w:tcPr>
          <w:p w14:paraId="3900D4E3"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3259" w:type="dxa"/>
            <w:hideMark/>
          </w:tcPr>
          <w:p w14:paraId="6FF3E6B9" w14:textId="77777777" w:rsidR="00D377F2" w:rsidRPr="00AF394D" w:rsidRDefault="00D377F2" w:rsidP="00D377F2">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r>
              <w:rPr>
                <w:rStyle w:val="af1"/>
                <w:rFonts w:ascii="Times New Roman" w:hAnsi="Times New Roman"/>
                <w:sz w:val="24"/>
                <w:szCs w:val="24"/>
              </w:rPr>
              <w:footnoteReference w:id="21"/>
            </w:r>
          </w:p>
        </w:tc>
      </w:tr>
      <w:tr w:rsidR="00D377F2" w:rsidRPr="009630B9" w14:paraId="1D5FE09D" w14:textId="77777777" w:rsidTr="006063BE">
        <w:trPr>
          <w:trHeight w:val="212"/>
        </w:trPr>
        <w:tc>
          <w:tcPr>
            <w:tcW w:w="1271" w:type="dxa"/>
            <w:vMerge w:val="restart"/>
          </w:tcPr>
          <w:p w14:paraId="12D139BE"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7FA0F307"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5C985EE8"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5C7DE4CA"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64BEF28C"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0C6BC48C"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4057BB86" w14:textId="77777777" w:rsidTr="006063BE">
        <w:trPr>
          <w:trHeight w:val="212"/>
        </w:trPr>
        <w:tc>
          <w:tcPr>
            <w:tcW w:w="1271" w:type="dxa"/>
            <w:vMerge/>
          </w:tcPr>
          <w:p w14:paraId="0238B1E5"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540D3CE9"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1AE6A29F"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CF96E6D"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80E1C13"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775E2231" w14:textId="77777777" w:rsidTr="006063BE">
        <w:trPr>
          <w:trHeight w:val="212"/>
        </w:trPr>
        <w:tc>
          <w:tcPr>
            <w:tcW w:w="1271" w:type="dxa"/>
            <w:vMerge w:val="restart"/>
          </w:tcPr>
          <w:p w14:paraId="00C1ED7C"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2AC04D72"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2E67C60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5E243DE3"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2F671907"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137DE76"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196575B4" w14:textId="77777777" w:rsidTr="006063BE">
        <w:trPr>
          <w:trHeight w:val="212"/>
        </w:trPr>
        <w:tc>
          <w:tcPr>
            <w:tcW w:w="1271" w:type="dxa"/>
            <w:vMerge/>
          </w:tcPr>
          <w:p w14:paraId="71529D05"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095EC65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13EB1B3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3D800E9B"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74BD334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555A29DC" w14:textId="77777777" w:rsidTr="006063BE">
        <w:trPr>
          <w:trHeight w:val="212"/>
        </w:trPr>
        <w:tc>
          <w:tcPr>
            <w:tcW w:w="1271" w:type="dxa"/>
            <w:vMerge w:val="restart"/>
          </w:tcPr>
          <w:p w14:paraId="6461295E"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7E7CF714"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1B1FA4BE"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27FFC4D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1A2F78AC"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A352F09"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43DE10A4" w14:textId="77777777" w:rsidTr="006063BE">
        <w:trPr>
          <w:trHeight w:val="212"/>
        </w:trPr>
        <w:tc>
          <w:tcPr>
            <w:tcW w:w="1271" w:type="dxa"/>
            <w:vMerge/>
          </w:tcPr>
          <w:p w14:paraId="7F04C299"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74AA5413"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5685DB4"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4FDFA585"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51DDC511"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5750B06F" w14:textId="77777777" w:rsidTr="006063BE">
        <w:trPr>
          <w:trHeight w:val="212"/>
        </w:trPr>
        <w:tc>
          <w:tcPr>
            <w:tcW w:w="1271" w:type="dxa"/>
            <w:vMerge w:val="restart"/>
          </w:tcPr>
          <w:p w14:paraId="393139E5"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3086E99F" w14:textId="77777777" w:rsidR="00D377F2" w:rsidRPr="002A5E3E" w:rsidRDefault="00D377F2" w:rsidP="00D377F2">
            <w:pPr>
              <w:suppressAutoHyphens/>
              <w:spacing w:after="0" w:line="240" w:lineRule="auto"/>
              <w:jc w:val="center"/>
              <w:rPr>
                <w:rFonts w:ascii="Times New Roman" w:hAnsi="Times New Roman"/>
                <w:b/>
                <w:bCs/>
                <w:i/>
                <w:u w:val="single"/>
              </w:rPr>
            </w:pPr>
          </w:p>
        </w:tc>
        <w:tc>
          <w:tcPr>
            <w:tcW w:w="1418" w:type="dxa"/>
          </w:tcPr>
          <w:p w14:paraId="42BD5406"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744D4D28"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5495F5B6"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18001C77"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r w:rsidR="00D377F2" w:rsidRPr="009630B9" w14:paraId="7BF1F51D" w14:textId="77777777" w:rsidTr="006063BE">
        <w:trPr>
          <w:trHeight w:val="212"/>
        </w:trPr>
        <w:tc>
          <w:tcPr>
            <w:tcW w:w="1271" w:type="dxa"/>
            <w:vMerge/>
          </w:tcPr>
          <w:p w14:paraId="4D8D7CCC" w14:textId="77777777" w:rsidR="00D377F2" w:rsidRPr="002A5E3E" w:rsidRDefault="00D377F2" w:rsidP="00D377F2">
            <w:pPr>
              <w:suppressAutoHyphens/>
              <w:spacing w:after="0" w:line="240" w:lineRule="auto"/>
              <w:jc w:val="center"/>
              <w:rPr>
                <w:rFonts w:ascii="Times New Roman" w:hAnsi="Times New Roman"/>
                <w:i/>
              </w:rPr>
            </w:pPr>
          </w:p>
        </w:tc>
        <w:tc>
          <w:tcPr>
            <w:tcW w:w="1418" w:type="dxa"/>
          </w:tcPr>
          <w:p w14:paraId="47F97C38"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У Х.Х.ХХ</w:t>
            </w:r>
          </w:p>
        </w:tc>
        <w:tc>
          <w:tcPr>
            <w:tcW w:w="2948" w:type="dxa"/>
          </w:tcPr>
          <w:p w14:paraId="491F4F94"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 xml:space="preserve">Формулировка умения </w:t>
            </w:r>
          </w:p>
        </w:tc>
        <w:tc>
          <w:tcPr>
            <w:tcW w:w="1418" w:type="dxa"/>
          </w:tcPr>
          <w:p w14:paraId="513CB56F" w14:textId="77777777" w:rsidR="00D377F2" w:rsidRPr="002A5E3E" w:rsidRDefault="00D377F2" w:rsidP="00D377F2">
            <w:pPr>
              <w:spacing w:after="0"/>
              <w:rPr>
                <w:rFonts w:ascii="Times New Roman" w:hAnsi="Times New Roman"/>
                <w:sz w:val="24"/>
                <w:szCs w:val="24"/>
                <w:u w:val="single"/>
              </w:rPr>
            </w:pPr>
            <w:r w:rsidRPr="002A5E3E">
              <w:rPr>
                <w:rFonts w:ascii="Times New Roman" w:hAnsi="Times New Roman"/>
                <w:bCs/>
                <w:sz w:val="24"/>
                <w:szCs w:val="24"/>
              </w:rPr>
              <w:t>З Х.Х.ХХ</w:t>
            </w:r>
          </w:p>
        </w:tc>
        <w:tc>
          <w:tcPr>
            <w:tcW w:w="3259" w:type="dxa"/>
          </w:tcPr>
          <w:p w14:paraId="210946E8" w14:textId="77777777" w:rsidR="00D377F2" w:rsidRPr="002A5E3E" w:rsidRDefault="00D377F2" w:rsidP="00D377F2">
            <w:pPr>
              <w:spacing w:after="0" w:line="240" w:lineRule="auto"/>
              <w:rPr>
                <w:rFonts w:ascii="Times New Roman" w:hAnsi="Times New Roman"/>
                <w:i/>
              </w:rPr>
            </w:pPr>
            <w:r w:rsidRPr="002A5E3E">
              <w:rPr>
                <w:rFonts w:ascii="Times New Roman" w:hAnsi="Times New Roman"/>
                <w:sz w:val="24"/>
                <w:szCs w:val="24"/>
              </w:rPr>
              <w:t>Формулировка знания</w:t>
            </w:r>
          </w:p>
        </w:tc>
      </w:tr>
    </w:tbl>
    <w:p w14:paraId="0C555AA4" w14:textId="77777777" w:rsidR="00D377F2" w:rsidRPr="0004408F" w:rsidRDefault="00D377F2" w:rsidP="00D377F2">
      <w:pPr>
        <w:suppressAutoHyphens/>
        <w:spacing w:after="0"/>
        <w:ind w:firstLine="709"/>
        <w:contextualSpacing/>
        <w:jc w:val="both"/>
        <w:rPr>
          <w:rFonts w:ascii="Times New Roman" w:hAnsi="Times New Roman"/>
          <w:sz w:val="24"/>
          <w:szCs w:val="24"/>
          <w:lang w:eastAsia="en-US"/>
        </w:rPr>
      </w:pPr>
    </w:p>
    <w:p w14:paraId="586B61D3" w14:textId="77777777" w:rsidR="00D377F2" w:rsidRPr="001123BC" w:rsidRDefault="00D377F2" w:rsidP="00D377F2">
      <w:pPr>
        <w:suppressAutoHyphens/>
        <w:spacing w:after="0"/>
        <w:contextualSpacing/>
        <w:jc w:val="center"/>
        <w:rPr>
          <w:rFonts w:ascii="Times New Roman" w:hAnsi="Times New Roman"/>
          <w:b/>
          <w:sz w:val="24"/>
          <w:szCs w:val="24"/>
          <w:lang w:eastAsia="en-US"/>
        </w:rPr>
      </w:pPr>
      <w:r w:rsidRPr="001123BC">
        <w:rPr>
          <w:rFonts w:ascii="Times New Roman" w:hAnsi="Times New Roman"/>
          <w:b/>
          <w:sz w:val="24"/>
          <w:szCs w:val="24"/>
          <w:lang w:eastAsia="en-US"/>
        </w:rPr>
        <w:t>2. СТРУКТУРА И СОДЕРЖАНИЕ УЧЕБНОЙ ДИСЦИПЛИНЫ</w:t>
      </w:r>
    </w:p>
    <w:p w14:paraId="2A94D09E" w14:textId="4D899F90" w:rsidR="00D377F2" w:rsidRPr="001123BC" w:rsidRDefault="00D377F2" w:rsidP="00D377F2">
      <w:pPr>
        <w:suppressAutoHyphens/>
        <w:spacing w:after="0"/>
        <w:ind w:firstLine="709"/>
        <w:contextualSpacing/>
        <w:rPr>
          <w:rFonts w:ascii="Times New Roman" w:hAnsi="Times New Roman"/>
          <w:b/>
          <w:sz w:val="24"/>
          <w:szCs w:val="24"/>
          <w:lang w:eastAsia="en-US"/>
        </w:rPr>
      </w:pPr>
      <w:r w:rsidRPr="001123BC">
        <w:rPr>
          <w:rFonts w:ascii="Times New Roman" w:hAnsi="Times New Roman"/>
          <w:b/>
          <w:sz w:val="24"/>
          <w:szCs w:val="24"/>
          <w:lang w:eastAsia="en-US"/>
        </w:rPr>
        <w:t>2.1.</w:t>
      </w:r>
      <w:r w:rsidR="006063BE">
        <w:rPr>
          <w:rFonts w:ascii="Times New Roman" w:hAnsi="Times New Roman"/>
          <w:b/>
          <w:sz w:val="24"/>
          <w:szCs w:val="24"/>
          <w:lang w:eastAsia="en-US"/>
        </w:rPr>
        <w:t> </w:t>
      </w:r>
      <w:r w:rsidRPr="001123BC">
        <w:rPr>
          <w:rFonts w:ascii="Times New Roman" w:hAnsi="Times New Roman"/>
          <w:b/>
          <w:sz w:val="24"/>
          <w:szCs w:val="24"/>
          <w:lang w:eastAsia="en-U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D377F2" w:rsidRPr="001123BC" w14:paraId="01A2A077" w14:textId="77777777" w:rsidTr="00D377F2">
        <w:trPr>
          <w:trHeight w:val="490"/>
        </w:trPr>
        <w:tc>
          <w:tcPr>
            <w:tcW w:w="3685" w:type="pct"/>
            <w:vAlign w:val="center"/>
          </w:tcPr>
          <w:p w14:paraId="2A1405A2"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Вид учебной работы</w:t>
            </w:r>
          </w:p>
        </w:tc>
        <w:tc>
          <w:tcPr>
            <w:tcW w:w="1315" w:type="pct"/>
            <w:vAlign w:val="center"/>
          </w:tcPr>
          <w:p w14:paraId="5D28CF39" w14:textId="77777777" w:rsidR="00D377F2" w:rsidRPr="001123BC" w:rsidRDefault="00D377F2" w:rsidP="00D377F2">
            <w:pPr>
              <w:suppressAutoHyphens/>
              <w:spacing w:after="0"/>
              <w:contextualSpacing/>
              <w:rPr>
                <w:rFonts w:ascii="Times New Roman" w:hAnsi="Times New Roman"/>
                <w:b/>
                <w:iCs/>
                <w:lang w:eastAsia="en-US"/>
              </w:rPr>
            </w:pPr>
            <w:r w:rsidRPr="001123BC">
              <w:rPr>
                <w:rFonts w:ascii="Times New Roman" w:hAnsi="Times New Roman"/>
                <w:b/>
                <w:iCs/>
                <w:lang w:eastAsia="en-US"/>
              </w:rPr>
              <w:t>Объем в часах</w:t>
            </w:r>
          </w:p>
        </w:tc>
      </w:tr>
      <w:tr w:rsidR="00D377F2" w:rsidRPr="001123BC" w14:paraId="659CE4ED" w14:textId="77777777" w:rsidTr="00D377F2">
        <w:trPr>
          <w:trHeight w:val="490"/>
        </w:trPr>
        <w:tc>
          <w:tcPr>
            <w:tcW w:w="3685" w:type="pct"/>
            <w:vAlign w:val="center"/>
          </w:tcPr>
          <w:p w14:paraId="56F2B824"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Объем образовательной программы учебной дисциплины</w:t>
            </w:r>
          </w:p>
        </w:tc>
        <w:tc>
          <w:tcPr>
            <w:tcW w:w="1315" w:type="pct"/>
            <w:vAlign w:val="center"/>
          </w:tcPr>
          <w:p w14:paraId="388F1EC9"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6AD2D652" w14:textId="77777777" w:rsidTr="00D377F2">
        <w:trPr>
          <w:trHeight w:val="490"/>
        </w:trPr>
        <w:tc>
          <w:tcPr>
            <w:tcW w:w="3685" w:type="pct"/>
            <w:shd w:val="clear" w:color="auto" w:fill="auto"/>
            <w:vAlign w:val="center"/>
          </w:tcPr>
          <w:p w14:paraId="4F07451E" w14:textId="77777777" w:rsidR="00D377F2" w:rsidRPr="001123BC" w:rsidRDefault="00D377F2" w:rsidP="00D377F2">
            <w:pPr>
              <w:suppressAutoHyphens/>
              <w:spacing w:after="0"/>
              <w:contextualSpacing/>
              <w:rPr>
                <w:rFonts w:ascii="Times New Roman" w:hAnsi="Times New Roman"/>
                <w:b/>
                <w:lang w:eastAsia="en-US"/>
              </w:rPr>
            </w:pPr>
            <w:r w:rsidRPr="001123BC">
              <w:rPr>
                <w:rFonts w:ascii="Times New Roman" w:hAnsi="Times New Roman"/>
                <w:b/>
                <w:lang w:eastAsia="en-US"/>
              </w:rPr>
              <w:t>в т.ч. в форме практической подготовки</w:t>
            </w:r>
          </w:p>
        </w:tc>
        <w:tc>
          <w:tcPr>
            <w:tcW w:w="1315" w:type="pct"/>
            <w:shd w:val="clear" w:color="auto" w:fill="auto"/>
            <w:vAlign w:val="center"/>
          </w:tcPr>
          <w:p w14:paraId="64F374C0" w14:textId="77777777" w:rsidR="00D377F2" w:rsidRPr="001123BC" w:rsidRDefault="00D377F2" w:rsidP="00D377F2">
            <w:pPr>
              <w:suppressAutoHyphens/>
              <w:spacing w:after="0"/>
              <w:contextualSpacing/>
              <w:rPr>
                <w:rFonts w:ascii="Times New Roman" w:hAnsi="Times New Roman"/>
                <w:iCs/>
                <w:lang w:eastAsia="en-US"/>
              </w:rPr>
            </w:pPr>
          </w:p>
        </w:tc>
      </w:tr>
      <w:tr w:rsidR="00D377F2" w:rsidRPr="001123BC" w14:paraId="61230219" w14:textId="77777777" w:rsidTr="00D377F2">
        <w:trPr>
          <w:trHeight w:val="336"/>
        </w:trPr>
        <w:tc>
          <w:tcPr>
            <w:tcW w:w="5000" w:type="pct"/>
            <w:gridSpan w:val="2"/>
            <w:vAlign w:val="center"/>
          </w:tcPr>
          <w:p w14:paraId="3574E932"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lang w:eastAsia="en-US"/>
              </w:rPr>
              <w:t>в т. ч.:</w:t>
            </w:r>
          </w:p>
        </w:tc>
      </w:tr>
      <w:tr w:rsidR="00D377F2" w:rsidRPr="001123BC" w14:paraId="059D4269" w14:textId="77777777" w:rsidTr="00D377F2">
        <w:trPr>
          <w:trHeight w:val="490"/>
        </w:trPr>
        <w:tc>
          <w:tcPr>
            <w:tcW w:w="3685" w:type="pct"/>
            <w:vAlign w:val="center"/>
          </w:tcPr>
          <w:p w14:paraId="1714583E"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теоретическое обучение</w:t>
            </w:r>
          </w:p>
        </w:tc>
        <w:tc>
          <w:tcPr>
            <w:tcW w:w="1315" w:type="pct"/>
            <w:vAlign w:val="center"/>
          </w:tcPr>
          <w:p w14:paraId="028A103A"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848E237" w14:textId="77777777" w:rsidTr="00D377F2">
        <w:trPr>
          <w:trHeight w:val="490"/>
        </w:trPr>
        <w:tc>
          <w:tcPr>
            <w:tcW w:w="3685" w:type="pct"/>
            <w:vAlign w:val="center"/>
          </w:tcPr>
          <w:p w14:paraId="7D09789B"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лабораторные работы</w:t>
            </w:r>
            <w:r w:rsidRPr="001123BC">
              <w:rPr>
                <w:rFonts w:ascii="Times New Roman" w:hAnsi="Times New Roman"/>
                <w:i/>
                <w:lang w:eastAsia="en-US"/>
              </w:rPr>
              <w:t xml:space="preserve"> (если предусмотрено)</w:t>
            </w:r>
          </w:p>
        </w:tc>
        <w:tc>
          <w:tcPr>
            <w:tcW w:w="1315" w:type="pct"/>
            <w:vAlign w:val="center"/>
          </w:tcPr>
          <w:p w14:paraId="6F64C790"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3D066A5E" w14:textId="77777777" w:rsidTr="00D377F2">
        <w:trPr>
          <w:trHeight w:val="490"/>
        </w:trPr>
        <w:tc>
          <w:tcPr>
            <w:tcW w:w="3685" w:type="pct"/>
            <w:vAlign w:val="center"/>
          </w:tcPr>
          <w:p w14:paraId="6F1B180B"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практические занятия</w:t>
            </w:r>
            <w:r w:rsidRPr="001123BC">
              <w:rPr>
                <w:rFonts w:ascii="Times New Roman" w:hAnsi="Times New Roman"/>
                <w:i/>
                <w:lang w:eastAsia="en-US"/>
              </w:rPr>
              <w:t xml:space="preserve"> (если предусмотрено)</w:t>
            </w:r>
          </w:p>
        </w:tc>
        <w:tc>
          <w:tcPr>
            <w:tcW w:w="1315" w:type="pct"/>
            <w:vAlign w:val="center"/>
          </w:tcPr>
          <w:p w14:paraId="7D764372"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5B7CE7F" w14:textId="77777777" w:rsidTr="00D377F2">
        <w:trPr>
          <w:trHeight w:val="490"/>
        </w:trPr>
        <w:tc>
          <w:tcPr>
            <w:tcW w:w="3685" w:type="pct"/>
            <w:vAlign w:val="center"/>
          </w:tcPr>
          <w:p w14:paraId="3A2B7F07" w14:textId="77777777" w:rsidR="00D377F2" w:rsidRPr="001123BC" w:rsidRDefault="00D377F2" w:rsidP="00D377F2">
            <w:pPr>
              <w:suppressAutoHyphens/>
              <w:spacing w:after="0"/>
              <w:contextualSpacing/>
              <w:rPr>
                <w:rFonts w:ascii="Times New Roman" w:hAnsi="Times New Roman"/>
                <w:lang w:eastAsia="en-US"/>
              </w:rPr>
            </w:pPr>
            <w:r w:rsidRPr="001123BC">
              <w:rPr>
                <w:rFonts w:ascii="Times New Roman" w:hAnsi="Times New Roman"/>
                <w:lang w:eastAsia="en-US"/>
              </w:rPr>
              <w:t xml:space="preserve">курсовая работа (проект) </w:t>
            </w:r>
            <w:r w:rsidRPr="001123BC">
              <w:rPr>
                <w:rFonts w:ascii="Times New Roman" w:hAnsi="Times New Roman"/>
                <w:i/>
                <w:lang w:eastAsia="en-US"/>
              </w:rPr>
              <w:t>(если предусмотрено для специальностей</w:t>
            </w:r>
            <w:r w:rsidRPr="001123BC">
              <w:rPr>
                <w:rFonts w:ascii="Times New Roman" w:hAnsi="Times New Roman"/>
                <w:lang w:eastAsia="en-US"/>
              </w:rPr>
              <w:t>)</w:t>
            </w:r>
          </w:p>
        </w:tc>
        <w:tc>
          <w:tcPr>
            <w:tcW w:w="1315" w:type="pct"/>
            <w:vAlign w:val="center"/>
          </w:tcPr>
          <w:p w14:paraId="31B4F215"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BC1C207" w14:textId="77777777" w:rsidTr="00D377F2">
        <w:trPr>
          <w:trHeight w:val="267"/>
        </w:trPr>
        <w:tc>
          <w:tcPr>
            <w:tcW w:w="3685" w:type="pct"/>
            <w:vAlign w:val="center"/>
          </w:tcPr>
          <w:p w14:paraId="7779A0D2" w14:textId="1861DBCB" w:rsidR="00D377F2" w:rsidRPr="001123BC" w:rsidRDefault="00D377F2" w:rsidP="00D377F2">
            <w:pPr>
              <w:suppressAutoHyphens/>
              <w:spacing w:after="0"/>
              <w:contextualSpacing/>
              <w:rPr>
                <w:rFonts w:ascii="Times New Roman" w:hAnsi="Times New Roman"/>
                <w:i/>
                <w:lang w:eastAsia="en-US"/>
              </w:rPr>
            </w:pPr>
            <w:r w:rsidRPr="001123BC">
              <w:rPr>
                <w:rFonts w:ascii="Times New Roman" w:hAnsi="Times New Roman"/>
                <w:i/>
                <w:lang w:eastAsia="en-US"/>
              </w:rPr>
              <w:t xml:space="preserve">Самостоятельная работа </w:t>
            </w:r>
          </w:p>
        </w:tc>
        <w:tc>
          <w:tcPr>
            <w:tcW w:w="1315" w:type="pct"/>
            <w:vAlign w:val="center"/>
          </w:tcPr>
          <w:p w14:paraId="101B8B75"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r w:rsidR="00D377F2" w:rsidRPr="001123BC" w14:paraId="01F06D91" w14:textId="77777777" w:rsidTr="00D377F2">
        <w:trPr>
          <w:trHeight w:val="331"/>
        </w:trPr>
        <w:tc>
          <w:tcPr>
            <w:tcW w:w="3685" w:type="pct"/>
            <w:vAlign w:val="center"/>
          </w:tcPr>
          <w:p w14:paraId="233D34B3" w14:textId="77777777" w:rsidR="00D377F2" w:rsidRPr="001123BC" w:rsidRDefault="00D377F2" w:rsidP="00D377F2">
            <w:pPr>
              <w:suppressAutoHyphens/>
              <w:spacing w:after="0"/>
              <w:contextualSpacing/>
              <w:rPr>
                <w:rFonts w:ascii="Times New Roman" w:hAnsi="Times New Roman"/>
                <w:i/>
                <w:lang w:eastAsia="en-US"/>
              </w:rPr>
            </w:pPr>
            <w:r w:rsidRPr="001123BC">
              <w:rPr>
                <w:rFonts w:ascii="Times New Roman" w:hAnsi="Times New Roman"/>
                <w:b/>
                <w:iCs/>
                <w:lang w:eastAsia="en-US"/>
              </w:rPr>
              <w:t>Промежуточная аттестация</w:t>
            </w:r>
          </w:p>
        </w:tc>
        <w:tc>
          <w:tcPr>
            <w:tcW w:w="1315" w:type="pct"/>
            <w:vAlign w:val="center"/>
          </w:tcPr>
          <w:p w14:paraId="7E1B8CAB" w14:textId="77777777" w:rsidR="00D377F2" w:rsidRPr="001123BC" w:rsidRDefault="00D377F2" w:rsidP="00D377F2">
            <w:pPr>
              <w:suppressAutoHyphens/>
              <w:spacing w:after="0"/>
              <w:contextualSpacing/>
              <w:rPr>
                <w:rFonts w:ascii="Times New Roman" w:hAnsi="Times New Roman"/>
                <w:iCs/>
                <w:lang w:eastAsia="en-US"/>
              </w:rPr>
            </w:pPr>
            <w:r w:rsidRPr="001123BC">
              <w:rPr>
                <w:rFonts w:ascii="Times New Roman" w:hAnsi="Times New Roman"/>
                <w:iCs/>
                <w:lang w:eastAsia="en-US"/>
              </w:rPr>
              <w:t>*</w:t>
            </w:r>
          </w:p>
        </w:tc>
      </w:tr>
    </w:tbl>
    <w:p w14:paraId="7FA8074C" w14:textId="77777777" w:rsidR="00D377F2" w:rsidRPr="00785C0C" w:rsidRDefault="00D377F2" w:rsidP="00D377F2">
      <w:pPr>
        <w:suppressAutoHyphens/>
        <w:spacing w:after="0"/>
        <w:contextualSpacing/>
        <w:rPr>
          <w:rFonts w:ascii="Times New Roman" w:hAnsi="Times New Roman"/>
          <w:bCs/>
          <w:i/>
          <w:lang w:eastAsia="en-US"/>
        </w:rPr>
      </w:pPr>
      <w:r w:rsidRPr="00785C0C">
        <w:rPr>
          <w:rFonts w:ascii="Times New Roman" w:hAnsi="Times New Roman"/>
          <w:bCs/>
          <w:i/>
          <w:lang w:eastAsia="en-US"/>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6C2CF495" w14:textId="77777777" w:rsidR="00D377F2" w:rsidRDefault="00D377F2" w:rsidP="00D377F2">
      <w:pPr>
        <w:sectPr w:rsidR="00D377F2" w:rsidSect="006063BE">
          <w:headerReference w:type="even" r:id="rId13"/>
          <w:pgSz w:w="11906" w:h="16838"/>
          <w:pgMar w:top="1134" w:right="567" w:bottom="1134" w:left="1134" w:header="709" w:footer="709" w:gutter="0"/>
          <w:cols w:space="708"/>
          <w:docGrid w:linePitch="360"/>
        </w:sectPr>
      </w:pPr>
    </w:p>
    <w:p w14:paraId="13AFE035" w14:textId="6E54699D" w:rsidR="00D377F2" w:rsidRDefault="00D377F2" w:rsidP="00D377F2">
      <w:pPr>
        <w:spacing w:after="0" w:line="240" w:lineRule="auto"/>
        <w:ind w:firstLine="709"/>
        <w:rPr>
          <w:rFonts w:ascii="Times New Roman" w:hAnsi="Times New Roman"/>
          <w:b/>
          <w:sz w:val="24"/>
          <w:szCs w:val="24"/>
        </w:rPr>
      </w:pPr>
      <w:r>
        <w:rPr>
          <w:rFonts w:ascii="Times New Roman" w:hAnsi="Times New Roman"/>
          <w:b/>
          <w:sz w:val="24"/>
          <w:szCs w:val="24"/>
        </w:rPr>
        <w:lastRenderedPageBreak/>
        <w:t>2.2.</w:t>
      </w:r>
      <w:r w:rsidR="006063BE">
        <w:rPr>
          <w:rFonts w:ascii="Times New Roman" w:hAnsi="Times New Roman"/>
          <w:b/>
          <w:sz w:val="24"/>
          <w:szCs w:val="24"/>
        </w:rPr>
        <w:t> </w:t>
      </w:r>
      <w:r w:rsidRPr="00A17B68">
        <w:rPr>
          <w:rFonts w:ascii="Times New Roman" w:hAnsi="Times New Roman"/>
          <w:b/>
          <w:sz w:val="24"/>
          <w:szCs w:val="24"/>
        </w:rPr>
        <w:t>Тематический план и содержание учебной дисциплины</w:t>
      </w:r>
      <w:r>
        <w:rPr>
          <w:rStyle w:val="af1"/>
          <w:rFonts w:ascii="Times New Roman" w:hAnsi="Times New Roman"/>
          <w:b/>
          <w:sz w:val="24"/>
          <w:szCs w:val="24"/>
        </w:rPr>
        <w:footnoteReference w:id="22"/>
      </w:r>
    </w:p>
    <w:p w14:paraId="7131F7B0" w14:textId="77777777" w:rsidR="00D377F2" w:rsidRDefault="00D377F2" w:rsidP="00D377F2">
      <w:pPr>
        <w:spacing w:after="0" w:line="240" w:lineRule="auto"/>
        <w:ind w:firstLine="709"/>
        <w:rPr>
          <w:rFonts w:ascii="Times New Roman" w:hAnsi="Times New Roman"/>
          <w:b/>
          <w:sz w:val="24"/>
          <w:szCs w:val="24"/>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452"/>
        <w:gridCol w:w="1841"/>
        <w:gridCol w:w="2128"/>
        <w:gridCol w:w="1433"/>
      </w:tblGrid>
      <w:tr w:rsidR="00D377F2" w:rsidRPr="009630B9" w14:paraId="16A22347" w14:textId="77777777" w:rsidTr="00D377F2">
        <w:trPr>
          <w:trHeight w:val="20"/>
        </w:trPr>
        <w:tc>
          <w:tcPr>
            <w:tcW w:w="822" w:type="pct"/>
            <w:vAlign w:val="center"/>
          </w:tcPr>
          <w:p w14:paraId="24F805DD"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Наименование разделов и тем</w:t>
            </w:r>
          </w:p>
        </w:tc>
        <w:tc>
          <w:tcPr>
            <w:tcW w:w="2274" w:type="pct"/>
            <w:vAlign w:val="center"/>
          </w:tcPr>
          <w:p w14:paraId="5A05AA8D"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649" w:type="pct"/>
            <w:vAlign w:val="center"/>
          </w:tcPr>
          <w:p w14:paraId="266CD710" w14:textId="37648D11" w:rsidR="00D377F2" w:rsidRPr="00657611" w:rsidRDefault="00D377F2" w:rsidP="00D377F2">
            <w:pPr>
              <w:suppressAutoHyphens/>
              <w:spacing w:after="0" w:line="240" w:lineRule="auto"/>
              <w:jc w:val="center"/>
              <w:rPr>
                <w:rFonts w:ascii="Times New Roman" w:hAnsi="Times New Roman"/>
                <w:b/>
                <w:bCs/>
              </w:rPr>
            </w:pPr>
            <w:r w:rsidRPr="00657611">
              <w:rPr>
                <w:rFonts w:ascii="Times New Roman" w:hAnsi="Times New Roman"/>
                <w:b/>
                <w:bCs/>
              </w:rPr>
              <w:t xml:space="preserve">Объем, акад. ч / в том числе </w:t>
            </w:r>
            <w:r w:rsidR="006063BE">
              <w:rPr>
                <w:rFonts w:ascii="Times New Roman" w:hAnsi="Times New Roman"/>
                <w:b/>
                <w:bCs/>
              </w:rPr>
              <w:br/>
            </w:r>
            <w:r w:rsidRPr="00657611">
              <w:rPr>
                <w:rFonts w:ascii="Times New Roman" w:hAnsi="Times New Roman"/>
                <w:b/>
                <w:bCs/>
              </w:rPr>
              <w:t>в форме практической подготовки, акад. ч</w:t>
            </w:r>
          </w:p>
        </w:tc>
        <w:tc>
          <w:tcPr>
            <w:tcW w:w="750" w:type="pct"/>
            <w:vAlign w:val="center"/>
          </w:tcPr>
          <w:p w14:paraId="3883539C" w14:textId="77777777" w:rsidR="00D377F2" w:rsidRPr="00657611" w:rsidRDefault="00D377F2" w:rsidP="00D377F2">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05" w:type="pct"/>
          </w:tcPr>
          <w:p w14:paraId="212B5680" w14:textId="77777777" w:rsidR="00D377F2" w:rsidRPr="00203603" w:rsidRDefault="00D377F2" w:rsidP="00D377F2">
            <w:pPr>
              <w:suppressAutoHyphens/>
              <w:jc w:val="center"/>
              <w:rPr>
                <w:rFonts w:ascii="Times New Roman" w:hAnsi="Times New Roman"/>
                <w:b/>
                <w:bCs/>
              </w:rPr>
            </w:pPr>
            <w:r w:rsidRPr="00203603">
              <w:rPr>
                <w:rFonts w:ascii="Times New Roman" w:hAnsi="Times New Roman"/>
                <w:b/>
                <w:sz w:val="24"/>
                <w:szCs w:val="24"/>
              </w:rPr>
              <w:t>Код Н/У/З</w:t>
            </w:r>
          </w:p>
        </w:tc>
      </w:tr>
      <w:tr w:rsidR="00D377F2" w:rsidRPr="009630B9" w14:paraId="18164E75" w14:textId="77777777" w:rsidTr="00D377F2">
        <w:trPr>
          <w:trHeight w:val="307"/>
        </w:trPr>
        <w:tc>
          <w:tcPr>
            <w:tcW w:w="822" w:type="pct"/>
          </w:tcPr>
          <w:p w14:paraId="653005CD"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1</w:t>
            </w:r>
          </w:p>
        </w:tc>
        <w:tc>
          <w:tcPr>
            <w:tcW w:w="2274" w:type="pct"/>
          </w:tcPr>
          <w:p w14:paraId="7E5B6D59"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2</w:t>
            </w:r>
          </w:p>
        </w:tc>
        <w:tc>
          <w:tcPr>
            <w:tcW w:w="649" w:type="pct"/>
          </w:tcPr>
          <w:p w14:paraId="147EF468"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3</w:t>
            </w:r>
          </w:p>
        </w:tc>
        <w:tc>
          <w:tcPr>
            <w:tcW w:w="750" w:type="pct"/>
          </w:tcPr>
          <w:p w14:paraId="65730409" w14:textId="77777777" w:rsidR="00D377F2" w:rsidRPr="009630B9" w:rsidRDefault="00D377F2" w:rsidP="00D377F2">
            <w:pPr>
              <w:spacing w:after="0" w:line="240" w:lineRule="auto"/>
              <w:jc w:val="center"/>
              <w:rPr>
                <w:rFonts w:ascii="Times New Roman" w:hAnsi="Times New Roman"/>
                <w:b/>
                <w:bCs/>
                <w:i/>
                <w:iCs/>
              </w:rPr>
            </w:pPr>
            <w:r w:rsidRPr="009630B9">
              <w:rPr>
                <w:rFonts w:ascii="Times New Roman" w:hAnsi="Times New Roman"/>
                <w:b/>
                <w:bCs/>
                <w:i/>
                <w:iCs/>
              </w:rPr>
              <w:t>4</w:t>
            </w:r>
          </w:p>
        </w:tc>
        <w:tc>
          <w:tcPr>
            <w:tcW w:w="505" w:type="pct"/>
          </w:tcPr>
          <w:p w14:paraId="086EA756" w14:textId="77777777" w:rsidR="00D377F2" w:rsidRPr="009630B9" w:rsidRDefault="00D377F2" w:rsidP="00D377F2">
            <w:pPr>
              <w:spacing w:after="0" w:line="240" w:lineRule="auto"/>
              <w:jc w:val="center"/>
              <w:rPr>
                <w:rFonts w:ascii="Times New Roman" w:hAnsi="Times New Roman"/>
                <w:b/>
                <w:bCs/>
                <w:i/>
                <w:iCs/>
              </w:rPr>
            </w:pPr>
          </w:p>
        </w:tc>
      </w:tr>
      <w:tr w:rsidR="00D377F2" w:rsidRPr="002A5E3E" w14:paraId="79325A71" w14:textId="77777777" w:rsidTr="00D377F2">
        <w:trPr>
          <w:trHeight w:val="20"/>
        </w:trPr>
        <w:tc>
          <w:tcPr>
            <w:tcW w:w="3096" w:type="pct"/>
            <w:gridSpan w:val="2"/>
          </w:tcPr>
          <w:p w14:paraId="2ACCAB88" w14:textId="77777777" w:rsidR="00D377F2" w:rsidRPr="002A5E3E" w:rsidRDefault="00D377F2" w:rsidP="00D377F2">
            <w:pPr>
              <w:spacing w:line="240" w:lineRule="auto"/>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649" w:type="pct"/>
            <w:vAlign w:val="center"/>
          </w:tcPr>
          <w:p w14:paraId="08DD4FC2" w14:textId="77777777" w:rsidR="00D377F2" w:rsidRPr="002A5E3E" w:rsidRDefault="00D377F2" w:rsidP="00D377F2">
            <w:pPr>
              <w:suppressAutoHyphens/>
              <w:spacing w:after="0" w:line="240" w:lineRule="auto"/>
              <w:jc w:val="both"/>
              <w:rPr>
                <w:rFonts w:ascii="Times New Roman" w:hAnsi="Times New Roman"/>
                <w:i/>
              </w:rPr>
            </w:pPr>
            <w:r w:rsidRPr="002A5E3E">
              <w:rPr>
                <w:rFonts w:ascii="Times New Roman" w:hAnsi="Times New Roman"/>
                <w:b/>
                <w:bCs/>
              </w:rPr>
              <w:t>часы / часы</w:t>
            </w:r>
            <w:r>
              <w:rPr>
                <w:rStyle w:val="af1"/>
                <w:rFonts w:ascii="Times New Roman" w:hAnsi="Times New Roman"/>
                <w:b/>
                <w:bCs/>
              </w:rPr>
              <w:footnoteReference w:id="23"/>
            </w:r>
          </w:p>
        </w:tc>
        <w:tc>
          <w:tcPr>
            <w:tcW w:w="750" w:type="pct"/>
          </w:tcPr>
          <w:p w14:paraId="2D4986AA" w14:textId="77777777" w:rsidR="00D377F2" w:rsidRPr="002A5E3E" w:rsidRDefault="00D377F2" w:rsidP="00D377F2">
            <w:pPr>
              <w:jc w:val="center"/>
              <w:rPr>
                <w:rFonts w:ascii="Times New Roman" w:hAnsi="Times New Roman"/>
                <w:b/>
                <w:bCs/>
                <w:i/>
                <w:iCs/>
              </w:rPr>
            </w:pPr>
          </w:p>
        </w:tc>
        <w:tc>
          <w:tcPr>
            <w:tcW w:w="505" w:type="pct"/>
          </w:tcPr>
          <w:p w14:paraId="78C002A5" w14:textId="77777777" w:rsidR="00D377F2" w:rsidRPr="002A5E3E" w:rsidRDefault="00D377F2" w:rsidP="00D377F2">
            <w:pPr>
              <w:jc w:val="center"/>
              <w:rPr>
                <w:rFonts w:ascii="Times New Roman" w:hAnsi="Times New Roman"/>
                <w:b/>
                <w:bCs/>
                <w:i/>
                <w:iCs/>
              </w:rPr>
            </w:pPr>
          </w:p>
        </w:tc>
      </w:tr>
      <w:tr w:rsidR="00D377F2" w:rsidRPr="002A5E3E" w14:paraId="63AF6BCC" w14:textId="77777777" w:rsidTr="00D377F2">
        <w:trPr>
          <w:trHeight w:val="20"/>
        </w:trPr>
        <w:tc>
          <w:tcPr>
            <w:tcW w:w="822" w:type="pct"/>
            <w:vMerge w:val="restart"/>
          </w:tcPr>
          <w:p w14:paraId="1BC48D79" w14:textId="77777777" w:rsidR="00D377F2" w:rsidRPr="002A5E3E" w:rsidRDefault="00D377F2" w:rsidP="00D377F2">
            <w:pPr>
              <w:spacing w:after="0"/>
              <w:rPr>
                <w:rFonts w:ascii="Times New Roman" w:hAnsi="Times New Roman"/>
                <w:b/>
                <w:bCs/>
              </w:rPr>
            </w:pPr>
            <w:r w:rsidRPr="002A5E3E">
              <w:rPr>
                <w:rFonts w:ascii="Times New Roman" w:hAnsi="Times New Roman"/>
                <w:b/>
                <w:bCs/>
              </w:rPr>
              <w:t>Тема Х.Х. Наименование</w:t>
            </w:r>
          </w:p>
        </w:tc>
        <w:tc>
          <w:tcPr>
            <w:tcW w:w="2274" w:type="pct"/>
          </w:tcPr>
          <w:p w14:paraId="5E742E80" w14:textId="77777777" w:rsidR="00D377F2" w:rsidRPr="002A5E3E" w:rsidRDefault="00D377F2" w:rsidP="00D377F2">
            <w:pPr>
              <w:spacing w:after="0"/>
              <w:rPr>
                <w:rFonts w:ascii="Times New Roman" w:hAnsi="Times New Roman"/>
                <w:b/>
                <w:bCs/>
                <w:i/>
              </w:rPr>
            </w:pPr>
            <w:r w:rsidRPr="002A5E3E">
              <w:rPr>
                <w:rFonts w:ascii="Times New Roman" w:hAnsi="Times New Roman"/>
                <w:b/>
                <w:bCs/>
              </w:rPr>
              <w:t>Содержание</w:t>
            </w:r>
          </w:p>
        </w:tc>
        <w:tc>
          <w:tcPr>
            <w:tcW w:w="649" w:type="pct"/>
          </w:tcPr>
          <w:p w14:paraId="2A28D2A5" w14:textId="77777777" w:rsidR="00D377F2" w:rsidRPr="002A5E3E" w:rsidRDefault="00D377F2" w:rsidP="00D377F2">
            <w:pPr>
              <w:suppressAutoHyphens/>
              <w:spacing w:after="0"/>
              <w:jc w:val="center"/>
              <w:rPr>
                <w:rFonts w:ascii="Times New Roman" w:hAnsi="Times New Roman"/>
                <w:i/>
                <w:iCs/>
              </w:rPr>
            </w:pPr>
            <w:r w:rsidRPr="002A5E3E">
              <w:rPr>
                <w:rFonts w:ascii="Times New Roman" w:hAnsi="Times New Roman"/>
                <w:i/>
              </w:rPr>
              <w:t>часы</w:t>
            </w:r>
            <w:r>
              <w:rPr>
                <w:rStyle w:val="af1"/>
                <w:rFonts w:ascii="Times New Roman" w:hAnsi="Times New Roman"/>
                <w:i/>
              </w:rPr>
              <w:footnoteReference w:id="24"/>
            </w:r>
          </w:p>
        </w:tc>
        <w:tc>
          <w:tcPr>
            <w:tcW w:w="750" w:type="pct"/>
            <w:vMerge w:val="restart"/>
          </w:tcPr>
          <w:p w14:paraId="7B25DE3A"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76CB528D" w14:textId="77777777" w:rsidR="00D377F2" w:rsidRPr="002A5E3E" w:rsidRDefault="00D377F2" w:rsidP="00D377F2">
            <w:pPr>
              <w:spacing w:after="0" w:line="240" w:lineRule="auto"/>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712AD23F" w14:textId="77777777" w:rsidR="00D377F2" w:rsidRPr="002A5E3E" w:rsidRDefault="00D377F2" w:rsidP="00D377F2">
            <w:pPr>
              <w:spacing w:after="0" w:line="240" w:lineRule="auto"/>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05" w:type="pct"/>
            <w:vMerge w:val="restart"/>
          </w:tcPr>
          <w:p w14:paraId="12D0B1CD"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6B41C323"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54E8025C" w14:textId="77777777" w:rsidR="00D377F2" w:rsidRPr="002A5E3E" w:rsidRDefault="00D377F2" w:rsidP="00D377F2">
            <w:pPr>
              <w:suppressAutoHyphens/>
              <w:spacing w:after="0"/>
              <w:jc w:val="both"/>
              <w:rPr>
                <w:rFonts w:ascii="Times New Roman" w:hAnsi="Times New Roman"/>
                <w:b/>
                <w:i/>
              </w:rPr>
            </w:pPr>
            <w:r w:rsidRPr="002A5E3E">
              <w:rPr>
                <w:rFonts w:ascii="Times New Roman" w:hAnsi="Times New Roman"/>
                <w:bCs/>
                <w:sz w:val="24"/>
                <w:szCs w:val="24"/>
              </w:rPr>
              <w:t>Н Х.Х.ХХ</w:t>
            </w:r>
          </w:p>
        </w:tc>
      </w:tr>
      <w:tr w:rsidR="00D377F2" w:rsidRPr="002A5E3E" w14:paraId="014231C2" w14:textId="77777777" w:rsidTr="00D377F2">
        <w:trPr>
          <w:trHeight w:val="20"/>
        </w:trPr>
        <w:tc>
          <w:tcPr>
            <w:tcW w:w="822" w:type="pct"/>
            <w:vMerge/>
          </w:tcPr>
          <w:p w14:paraId="5BC74BEC" w14:textId="77777777" w:rsidR="00D377F2" w:rsidRPr="002A5E3E" w:rsidRDefault="00D377F2" w:rsidP="00D377F2">
            <w:pPr>
              <w:rPr>
                <w:rFonts w:ascii="Times New Roman" w:hAnsi="Times New Roman"/>
                <w:b/>
                <w:bCs/>
                <w:i/>
              </w:rPr>
            </w:pPr>
          </w:p>
        </w:tc>
        <w:tc>
          <w:tcPr>
            <w:tcW w:w="2274" w:type="pct"/>
          </w:tcPr>
          <w:p w14:paraId="07B87C46" w14:textId="77777777" w:rsidR="00D377F2" w:rsidRPr="002A5E3E" w:rsidRDefault="00D377F2" w:rsidP="00D377F2">
            <w:pPr>
              <w:suppressAutoHyphens/>
              <w:spacing w:line="240" w:lineRule="auto"/>
              <w:jc w:val="both"/>
              <w:rPr>
                <w:rFonts w:ascii="Times New Roman" w:hAnsi="Times New Roman"/>
              </w:rPr>
            </w:pPr>
            <w:r w:rsidRPr="002A5E3E">
              <w:rPr>
                <w:rFonts w:ascii="Times New Roman" w:hAnsi="Times New Roman"/>
              </w:rPr>
              <w:t xml:space="preserve">1. Формулировка … </w:t>
            </w:r>
          </w:p>
        </w:tc>
        <w:tc>
          <w:tcPr>
            <w:tcW w:w="649" w:type="pct"/>
            <w:vAlign w:val="center"/>
          </w:tcPr>
          <w:p w14:paraId="4B842D3F" w14:textId="77777777" w:rsidR="00D377F2" w:rsidRPr="002A5E3E" w:rsidRDefault="00D377F2" w:rsidP="00D377F2">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28C89CFC" w14:textId="77777777" w:rsidR="00D377F2" w:rsidRPr="002A5E3E" w:rsidRDefault="00D377F2" w:rsidP="00D377F2">
            <w:pPr>
              <w:spacing w:after="0" w:line="240" w:lineRule="auto"/>
              <w:rPr>
                <w:rFonts w:ascii="Times New Roman" w:hAnsi="Times New Roman"/>
              </w:rPr>
            </w:pPr>
          </w:p>
        </w:tc>
        <w:tc>
          <w:tcPr>
            <w:tcW w:w="505" w:type="pct"/>
            <w:vMerge/>
          </w:tcPr>
          <w:p w14:paraId="333B33E2" w14:textId="77777777" w:rsidR="00D377F2" w:rsidRPr="002A5E3E" w:rsidRDefault="00D377F2" w:rsidP="00D377F2">
            <w:pPr>
              <w:suppressAutoHyphens/>
              <w:spacing w:after="0"/>
              <w:jc w:val="both"/>
              <w:rPr>
                <w:rFonts w:ascii="Times New Roman" w:hAnsi="Times New Roman"/>
                <w:b/>
              </w:rPr>
            </w:pPr>
          </w:p>
        </w:tc>
      </w:tr>
      <w:tr w:rsidR="00D377F2" w:rsidRPr="002A5E3E" w14:paraId="37FBD19F" w14:textId="77777777" w:rsidTr="00D377F2">
        <w:trPr>
          <w:trHeight w:val="20"/>
        </w:trPr>
        <w:tc>
          <w:tcPr>
            <w:tcW w:w="822" w:type="pct"/>
            <w:vMerge/>
          </w:tcPr>
          <w:p w14:paraId="637B8BFB" w14:textId="77777777" w:rsidR="00D377F2" w:rsidRPr="002A5E3E" w:rsidRDefault="00D377F2" w:rsidP="00D377F2">
            <w:pPr>
              <w:rPr>
                <w:rFonts w:ascii="Times New Roman" w:hAnsi="Times New Roman"/>
                <w:b/>
                <w:bCs/>
                <w:i/>
              </w:rPr>
            </w:pPr>
          </w:p>
        </w:tc>
        <w:tc>
          <w:tcPr>
            <w:tcW w:w="2274" w:type="pct"/>
          </w:tcPr>
          <w:p w14:paraId="15B61858" w14:textId="77777777" w:rsidR="00D377F2" w:rsidRPr="002A5E3E" w:rsidRDefault="00D377F2" w:rsidP="00D377F2">
            <w:pPr>
              <w:suppressAutoHyphens/>
              <w:spacing w:line="240" w:lineRule="auto"/>
              <w:jc w:val="both"/>
              <w:rPr>
                <w:rFonts w:ascii="Times New Roman" w:hAnsi="Times New Roman"/>
              </w:rPr>
            </w:pPr>
            <w:r w:rsidRPr="002A5E3E">
              <w:rPr>
                <w:rFonts w:ascii="Times New Roman" w:hAnsi="Times New Roman"/>
              </w:rPr>
              <w:t>2.Формулировка…</w:t>
            </w:r>
          </w:p>
        </w:tc>
        <w:tc>
          <w:tcPr>
            <w:tcW w:w="649" w:type="pct"/>
            <w:vAlign w:val="center"/>
          </w:tcPr>
          <w:p w14:paraId="05D0A617" w14:textId="77777777" w:rsidR="00D377F2" w:rsidRPr="002A5E3E" w:rsidRDefault="00D377F2" w:rsidP="00D377F2">
            <w:pPr>
              <w:suppressAutoHyphens/>
              <w:jc w:val="both"/>
              <w:rPr>
                <w:rFonts w:ascii="Times New Roman" w:hAnsi="Times New Roman"/>
                <w:bCs/>
                <w:i/>
                <w:iCs/>
              </w:rPr>
            </w:pPr>
            <w:r w:rsidRPr="002A5E3E">
              <w:rPr>
                <w:rFonts w:ascii="Times New Roman" w:hAnsi="Times New Roman"/>
                <w:i/>
              </w:rPr>
              <w:t>часы</w:t>
            </w:r>
          </w:p>
        </w:tc>
        <w:tc>
          <w:tcPr>
            <w:tcW w:w="750" w:type="pct"/>
            <w:vMerge/>
          </w:tcPr>
          <w:p w14:paraId="308063B9" w14:textId="77777777" w:rsidR="00D377F2" w:rsidRPr="002A5E3E" w:rsidRDefault="00D377F2" w:rsidP="00D377F2">
            <w:pPr>
              <w:spacing w:after="0" w:line="240" w:lineRule="auto"/>
              <w:rPr>
                <w:rFonts w:ascii="Times New Roman" w:hAnsi="Times New Roman"/>
              </w:rPr>
            </w:pPr>
          </w:p>
        </w:tc>
        <w:tc>
          <w:tcPr>
            <w:tcW w:w="505" w:type="pct"/>
            <w:vMerge/>
          </w:tcPr>
          <w:p w14:paraId="487E7FDB" w14:textId="77777777" w:rsidR="00D377F2" w:rsidRPr="002A5E3E" w:rsidRDefault="00D377F2" w:rsidP="00D377F2">
            <w:pPr>
              <w:suppressAutoHyphens/>
              <w:spacing w:after="0"/>
              <w:jc w:val="both"/>
              <w:rPr>
                <w:rFonts w:ascii="Times New Roman" w:hAnsi="Times New Roman"/>
                <w:b/>
              </w:rPr>
            </w:pPr>
          </w:p>
        </w:tc>
      </w:tr>
      <w:tr w:rsidR="00D377F2" w:rsidRPr="002A5E3E" w14:paraId="6405B7EF" w14:textId="77777777" w:rsidTr="00D377F2">
        <w:trPr>
          <w:trHeight w:val="20"/>
        </w:trPr>
        <w:tc>
          <w:tcPr>
            <w:tcW w:w="822" w:type="pct"/>
            <w:vMerge/>
          </w:tcPr>
          <w:p w14:paraId="52A58B2A" w14:textId="77777777" w:rsidR="00D377F2" w:rsidRPr="002A5E3E" w:rsidRDefault="00D377F2" w:rsidP="00D377F2">
            <w:pPr>
              <w:rPr>
                <w:rFonts w:ascii="Times New Roman" w:hAnsi="Times New Roman"/>
                <w:b/>
                <w:bCs/>
                <w:i/>
              </w:rPr>
            </w:pPr>
          </w:p>
        </w:tc>
        <w:tc>
          <w:tcPr>
            <w:tcW w:w="2274" w:type="pct"/>
          </w:tcPr>
          <w:p w14:paraId="33D8B242" w14:textId="77777777" w:rsidR="00D377F2" w:rsidRPr="002A5E3E" w:rsidRDefault="00D377F2" w:rsidP="00D377F2">
            <w:pPr>
              <w:suppressAutoHyphens/>
              <w:spacing w:line="240" w:lineRule="auto"/>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649" w:type="pct"/>
            <w:vAlign w:val="center"/>
          </w:tcPr>
          <w:p w14:paraId="1B3B6C50" w14:textId="77777777" w:rsidR="00D377F2" w:rsidRPr="002A5E3E" w:rsidRDefault="00D377F2" w:rsidP="00D377F2">
            <w:pPr>
              <w:suppressAutoHyphens/>
              <w:jc w:val="both"/>
              <w:rPr>
                <w:rFonts w:ascii="Times New Roman" w:hAnsi="Times New Roman"/>
                <w:b/>
              </w:rPr>
            </w:pPr>
            <w:r w:rsidRPr="002A5E3E">
              <w:rPr>
                <w:rFonts w:ascii="Times New Roman" w:hAnsi="Times New Roman"/>
                <w:b/>
              </w:rPr>
              <w:t xml:space="preserve">Сумма часов </w:t>
            </w:r>
          </w:p>
        </w:tc>
        <w:tc>
          <w:tcPr>
            <w:tcW w:w="750" w:type="pct"/>
            <w:vMerge w:val="restart"/>
          </w:tcPr>
          <w:p w14:paraId="51B706D6"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758E2E69"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6A9756D9" w14:textId="77777777" w:rsidR="00D377F2" w:rsidRPr="002A5E3E" w:rsidRDefault="00D377F2" w:rsidP="00D377F2">
            <w:pPr>
              <w:suppressAutoHyphens/>
              <w:spacing w:after="0"/>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vMerge w:val="restart"/>
          </w:tcPr>
          <w:p w14:paraId="4AEBA177"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4C9E3BE1"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6D6C04EC" w14:textId="77777777" w:rsidR="00D377F2" w:rsidRPr="002A5E3E" w:rsidRDefault="00D377F2" w:rsidP="00D377F2">
            <w:pPr>
              <w:suppressAutoHyphens/>
              <w:jc w:val="both"/>
              <w:rPr>
                <w:rFonts w:ascii="Times New Roman" w:hAnsi="Times New Roman"/>
                <w:b/>
                <w:i/>
              </w:rPr>
            </w:pPr>
            <w:r w:rsidRPr="002A5E3E">
              <w:rPr>
                <w:rFonts w:ascii="Times New Roman" w:hAnsi="Times New Roman"/>
                <w:bCs/>
                <w:sz w:val="24"/>
                <w:szCs w:val="24"/>
              </w:rPr>
              <w:t>Н Х.Х.ХХ</w:t>
            </w:r>
          </w:p>
        </w:tc>
      </w:tr>
      <w:tr w:rsidR="00D377F2" w:rsidRPr="002A5E3E" w14:paraId="2AF98B63" w14:textId="77777777" w:rsidTr="00D377F2">
        <w:trPr>
          <w:trHeight w:val="529"/>
        </w:trPr>
        <w:tc>
          <w:tcPr>
            <w:tcW w:w="822" w:type="pct"/>
            <w:vMerge/>
          </w:tcPr>
          <w:p w14:paraId="4A6E42BC" w14:textId="77777777" w:rsidR="00D377F2" w:rsidRPr="002A5E3E" w:rsidRDefault="00D377F2" w:rsidP="00D377F2">
            <w:pPr>
              <w:rPr>
                <w:rFonts w:ascii="Times New Roman" w:hAnsi="Times New Roman"/>
                <w:b/>
                <w:bCs/>
                <w:i/>
              </w:rPr>
            </w:pPr>
          </w:p>
        </w:tc>
        <w:tc>
          <w:tcPr>
            <w:tcW w:w="2274" w:type="pct"/>
          </w:tcPr>
          <w:p w14:paraId="03030A41" w14:textId="77777777" w:rsidR="00D377F2" w:rsidRPr="002A5E3E" w:rsidRDefault="00D377F2" w:rsidP="00D377F2">
            <w:pPr>
              <w:suppressAutoHyphens/>
              <w:spacing w:line="240" w:lineRule="auto"/>
              <w:ind w:left="33"/>
              <w:jc w:val="both"/>
              <w:rPr>
                <w:rFonts w:ascii="Times New Roman" w:hAnsi="Times New Roman"/>
                <w:iCs/>
              </w:rPr>
            </w:pPr>
            <w:r w:rsidRPr="002A5E3E">
              <w:rPr>
                <w:rFonts w:ascii="Times New Roman" w:hAnsi="Times New Roman"/>
              </w:rPr>
              <w:t xml:space="preserve">1. Формулировка … </w:t>
            </w:r>
          </w:p>
        </w:tc>
        <w:tc>
          <w:tcPr>
            <w:tcW w:w="649" w:type="pct"/>
            <w:vAlign w:val="center"/>
          </w:tcPr>
          <w:p w14:paraId="26AD1EEE" w14:textId="77777777" w:rsidR="00D377F2" w:rsidRPr="002A5E3E" w:rsidRDefault="00D377F2" w:rsidP="00D377F2">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5A885698" w14:textId="77777777" w:rsidR="00D377F2" w:rsidRPr="002A5E3E" w:rsidRDefault="00D377F2" w:rsidP="00D377F2">
            <w:pPr>
              <w:suppressAutoHyphens/>
              <w:spacing w:after="0"/>
              <w:jc w:val="both"/>
              <w:rPr>
                <w:rFonts w:ascii="Times New Roman" w:hAnsi="Times New Roman"/>
              </w:rPr>
            </w:pPr>
          </w:p>
        </w:tc>
        <w:tc>
          <w:tcPr>
            <w:tcW w:w="505" w:type="pct"/>
            <w:vMerge/>
          </w:tcPr>
          <w:p w14:paraId="3B6EF6A9" w14:textId="77777777" w:rsidR="00D377F2" w:rsidRPr="002A5E3E" w:rsidRDefault="00D377F2" w:rsidP="00D377F2">
            <w:pPr>
              <w:suppressAutoHyphens/>
              <w:jc w:val="both"/>
              <w:rPr>
                <w:rFonts w:ascii="Times New Roman" w:hAnsi="Times New Roman"/>
                <w:b/>
              </w:rPr>
            </w:pPr>
          </w:p>
        </w:tc>
      </w:tr>
      <w:tr w:rsidR="00D377F2" w:rsidRPr="002A5E3E" w14:paraId="3BA7E16A" w14:textId="77777777" w:rsidTr="00D377F2">
        <w:trPr>
          <w:trHeight w:val="20"/>
        </w:trPr>
        <w:tc>
          <w:tcPr>
            <w:tcW w:w="822" w:type="pct"/>
            <w:vMerge/>
          </w:tcPr>
          <w:p w14:paraId="42650E36" w14:textId="77777777" w:rsidR="00D377F2" w:rsidRPr="002A5E3E" w:rsidRDefault="00D377F2" w:rsidP="00D377F2">
            <w:pPr>
              <w:rPr>
                <w:rFonts w:ascii="Times New Roman" w:hAnsi="Times New Roman"/>
                <w:b/>
                <w:bCs/>
                <w:i/>
              </w:rPr>
            </w:pPr>
          </w:p>
        </w:tc>
        <w:tc>
          <w:tcPr>
            <w:tcW w:w="2274" w:type="pct"/>
            <w:vAlign w:val="bottom"/>
          </w:tcPr>
          <w:p w14:paraId="39DEFEC4" w14:textId="77777777" w:rsidR="00D377F2" w:rsidRPr="002A5E3E" w:rsidRDefault="00D377F2" w:rsidP="00D377F2">
            <w:pPr>
              <w:suppressAutoHyphens/>
              <w:spacing w:line="240" w:lineRule="auto"/>
              <w:rPr>
                <w:rFonts w:ascii="Times New Roman" w:hAnsi="Times New Roman"/>
              </w:rPr>
            </w:pPr>
            <w:r w:rsidRPr="002A5E3E">
              <w:rPr>
                <w:rFonts w:ascii="Times New Roman" w:hAnsi="Times New Roman"/>
              </w:rPr>
              <w:t>2. Формулировка…</w:t>
            </w:r>
          </w:p>
        </w:tc>
        <w:tc>
          <w:tcPr>
            <w:tcW w:w="649" w:type="pct"/>
            <w:vAlign w:val="center"/>
          </w:tcPr>
          <w:p w14:paraId="3AE0742E" w14:textId="77777777" w:rsidR="00D377F2" w:rsidRPr="002A5E3E" w:rsidRDefault="00D377F2" w:rsidP="00D377F2">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750" w:type="pct"/>
            <w:vMerge/>
          </w:tcPr>
          <w:p w14:paraId="4FD5CD6B" w14:textId="77777777" w:rsidR="00D377F2" w:rsidRPr="002A5E3E" w:rsidRDefault="00D377F2" w:rsidP="00D377F2">
            <w:pPr>
              <w:suppressAutoHyphens/>
              <w:spacing w:after="0"/>
              <w:jc w:val="both"/>
              <w:rPr>
                <w:rFonts w:ascii="Times New Roman" w:hAnsi="Times New Roman"/>
              </w:rPr>
            </w:pPr>
          </w:p>
        </w:tc>
        <w:tc>
          <w:tcPr>
            <w:tcW w:w="505" w:type="pct"/>
            <w:vMerge/>
          </w:tcPr>
          <w:p w14:paraId="5836715D" w14:textId="77777777" w:rsidR="00D377F2" w:rsidRPr="002A5E3E" w:rsidRDefault="00D377F2" w:rsidP="00D377F2">
            <w:pPr>
              <w:suppressAutoHyphens/>
              <w:jc w:val="both"/>
              <w:rPr>
                <w:rFonts w:ascii="Times New Roman" w:hAnsi="Times New Roman"/>
                <w:b/>
              </w:rPr>
            </w:pPr>
          </w:p>
        </w:tc>
      </w:tr>
      <w:tr w:rsidR="00D377F2" w:rsidRPr="002A5E3E" w14:paraId="1B1ED1E3" w14:textId="77777777" w:rsidTr="00D377F2">
        <w:trPr>
          <w:trHeight w:val="20"/>
        </w:trPr>
        <w:tc>
          <w:tcPr>
            <w:tcW w:w="822" w:type="pct"/>
            <w:vMerge/>
          </w:tcPr>
          <w:p w14:paraId="327F772D" w14:textId="77777777" w:rsidR="00D377F2" w:rsidRPr="002A5E3E" w:rsidRDefault="00D377F2" w:rsidP="00D377F2">
            <w:pPr>
              <w:rPr>
                <w:rFonts w:ascii="Times New Roman" w:hAnsi="Times New Roman"/>
                <w:b/>
                <w:bCs/>
              </w:rPr>
            </w:pPr>
          </w:p>
        </w:tc>
        <w:tc>
          <w:tcPr>
            <w:tcW w:w="2274" w:type="pct"/>
          </w:tcPr>
          <w:p w14:paraId="5F0BC0C1" w14:textId="77777777" w:rsidR="00D377F2" w:rsidRPr="002A5E3E" w:rsidRDefault="00D377F2" w:rsidP="00D377F2">
            <w:pPr>
              <w:rPr>
                <w:rFonts w:ascii="Times New Roman" w:hAnsi="Times New Roman"/>
                <w:b/>
                <w:bCs/>
              </w:rPr>
            </w:pPr>
            <w:r w:rsidRPr="002A5E3E">
              <w:rPr>
                <w:rFonts w:ascii="Times New Roman" w:hAnsi="Times New Roman"/>
                <w:b/>
                <w:bCs/>
              </w:rPr>
              <w:t>Самостоятельная работа обучающихся</w:t>
            </w:r>
          </w:p>
          <w:p w14:paraId="60EE89EC" w14:textId="77777777" w:rsidR="00D377F2" w:rsidRPr="002A5E3E" w:rsidRDefault="00D377F2" w:rsidP="00D377F2">
            <w:pPr>
              <w:spacing w:after="120" w:line="240" w:lineRule="auto"/>
              <w:rPr>
                <w:rFonts w:ascii="Times New Roman" w:hAnsi="Times New Roman"/>
              </w:rPr>
            </w:pPr>
            <w:r w:rsidRPr="002A5E3E">
              <w:rPr>
                <w:rFonts w:ascii="Times New Roman" w:hAnsi="Times New Roman"/>
              </w:rPr>
              <w:t>1. .…</w:t>
            </w:r>
          </w:p>
          <w:p w14:paraId="3A2E0C75" w14:textId="77777777" w:rsidR="00D377F2" w:rsidRPr="002A5E3E" w:rsidRDefault="00D377F2" w:rsidP="00D377F2">
            <w:pPr>
              <w:rPr>
                <w:rFonts w:ascii="Times New Roman" w:hAnsi="Times New Roman"/>
                <w:b/>
                <w:bCs/>
                <w:lang w:val="en-US"/>
              </w:rPr>
            </w:pPr>
            <w:r w:rsidRPr="002A5E3E">
              <w:rPr>
                <w:rFonts w:ascii="Times New Roman" w:hAnsi="Times New Roman"/>
                <w:lang w:val="en-US"/>
              </w:rPr>
              <w:t>n</w:t>
            </w:r>
            <w:r w:rsidRPr="002A5E3E">
              <w:rPr>
                <w:rFonts w:ascii="Times New Roman" w:hAnsi="Times New Roman"/>
              </w:rPr>
              <w:t>. …</w:t>
            </w:r>
          </w:p>
        </w:tc>
        <w:tc>
          <w:tcPr>
            <w:tcW w:w="649" w:type="pct"/>
            <w:vAlign w:val="center"/>
          </w:tcPr>
          <w:p w14:paraId="13A0C9A9" w14:textId="77777777" w:rsidR="00D377F2" w:rsidRPr="002A5E3E" w:rsidRDefault="00D377F2" w:rsidP="00D377F2">
            <w:pPr>
              <w:suppressAutoHyphens/>
              <w:jc w:val="both"/>
              <w:rPr>
                <w:rFonts w:ascii="Times New Roman" w:hAnsi="Times New Roman"/>
                <w:b/>
                <w:bCs/>
              </w:rPr>
            </w:pPr>
            <w:r w:rsidRPr="002A5E3E">
              <w:rPr>
                <w:rFonts w:ascii="Times New Roman" w:hAnsi="Times New Roman"/>
                <w:i/>
              </w:rPr>
              <w:t xml:space="preserve">Часы </w:t>
            </w:r>
          </w:p>
        </w:tc>
        <w:tc>
          <w:tcPr>
            <w:tcW w:w="750" w:type="pct"/>
          </w:tcPr>
          <w:p w14:paraId="1A65141D"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32C16D75" w14:textId="77777777" w:rsidR="00D377F2" w:rsidRPr="002A5E3E" w:rsidRDefault="00D377F2" w:rsidP="00D377F2">
            <w:pPr>
              <w:spacing w:after="0" w:line="240" w:lineRule="auto"/>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419101F0" w14:textId="77777777" w:rsidR="00D377F2" w:rsidRPr="002A5E3E" w:rsidRDefault="00D377F2" w:rsidP="00D377F2">
            <w:pPr>
              <w:suppressAutoHyphens/>
              <w:spacing w:after="0"/>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05" w:type="pct"/>
          </w:tcPr>
          <w:p w14:paraId="73042542"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З Х.Х.ХХ</w:t>
            </w:r>
          </w:p>
          <w:p w14:paraId="0116435A" w14:textId="77777777" w:rsidR="00D377F2" w:rsidRPr="002A5E3E" w:rsidRDefault="00D377F2" w:rsidP="00D377F2">
            <w:pPr>
              <w:suppressAutoHyphens/>
              <w:spacing w:after="0"/>
              <w:jc w:val="both"/>
              <w:rPr>
                <w:rFonts w:ascii="Times New Roman" w:hAnsi="Times New Roman"/>
                <w:bCs/>
                <w:sz w:val="24"/>
                <w:szCs w:val="24"/>
              </w:rPr>
            </w:pPr>
            <w:r w:rsidRPr="002A5E3E">
              <w:rPr>
                <w:rFonts w:ascii="Times New Roman" w:hAnsi="Times New Roman"/>
                <w:bCs/>
                <w:sz w:val="24"/>
                <w:szCs w:val="24"/>
              </w:rPr>
              <w:t>У Х.Х.ХХ</w:t>
            </w:r>
          </w:p>
          <w:p w14:paraId="4E22763D" w14:textId="77777777" w:rsidR="00D377F2" w:rsidRPr="002A5E3E" w:rsidRDefault="00D377F2" w:rsidP="00D377F2">
            <w:pPr>
              <w:suppressAutoHyphens/>
              <w:jc w:val="both"/>
              <w:rPr>
                <w:rFonts w:ascii="Times New Roman" w:hAnsi="Times New Roman"/>
                <w:b/>
              </w:rPr>
            </w:pPr>
            <w:r w:rsidRPr="002A5E3E">
              <w:rPr>
                <w:rFonts w:ascii="Times New Roman" w:hAnsi="Times New Roman"/>
                <w:bCs/>
                <w:sz w:val="24"/>
                <w:szCs w:val="24"/>
              </w:rPr>
              <w:t>Н Х.Х.ХХ</w:t>
            </w:r>
          </w:p>
        </w:tc>
      </w:tr>
      <w:tr w:rsidR="00D377F2" w:rsidRPr="002A5E3E" w14:paraId="01C54A50" w14:textId="77777777" w:rsidTr="00D377F2">
        <w:trPr>
          <w:trHeight w:val="20"/>
        </w:trPr>
        <w:tc>
          <w:tcPr>
            <w:tcW w:w="3096" w:type="pct"/>
            <w:gridSpan w:val="2"/>
          </w:tcPr>
          <w:p w14:paraId="0866BA99"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bCs/>
              </w:rPr>
              <w:lastRenderedPageBreak/>
              <w:t>Курсовой проект (работа)</w:t>
            </w:r>
            <w:r>
              <w:rPr>
                <w:rStyle w:val="af1"/>
                <w:rFonts w:ascii="Times New Roman" w:hAnsi="Times New Roman"/>
                <w:b/>
                <w:bCs/>
              </w:rPr>
              <w:footnoteReference w:id="25"/>
            </w:r>
            <w:r w:rsidRPr="002A5E3E">
              <w:rPr>
                <w:rFonts w:ascii="Times New Roman" w:hAnsi="Times New Roman"/>
                <w:b/>
                <w:bCs/>
              </w:rPr>
              <w:t xml:space="preserve"> </w:t>
            </w:r>
          </w:p>
          <w:p w14:paraId="68113DD8"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bCs/>
              </w:rPr>
              <w:t>Тематика курсовых проектов (работ)</w:t>
            </w:r>
          </w:p>
          <w:p w14:paraId="787E857F" w14:textId="77777777" w:rsidR="00D377F2" w:rsidRPr="002A5E3E" w:rsidRDefault="00D377F2" w:rsidP="00D377F2">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649" w:type="pct"/>
            <w:vAlign w:val="center"/>
          </w:tcPr>
          <w:p w14:paraId="28D446E9" w14:textId="77777777" w:rsidR="00D377F2" w:rsidRPr="002A5E3E" w:rsidRDefault="00D377F2" w:rsidP="00D377F2">
            <w:pPr>
              <w:rPr>
                <w:rFonts w:ascii="Times New Roman" w:hAnsi="Times New Roman"/>
                <w:b/>
              </w:rPr>
            </w:pPr>
            <w:r w:rsidRPr="002A5E3E">
              <w:rPr>
                <w:rFonts w:ascii="Times New Roman" w:hAnsi="Times New Roman"/>
                <w:b/>
              </w:rPr>
              <w:t>*</w:t>
            </w:r>
            <w:r>
              <w:rPr>
                <w:rStyle w:val="af1"/>
                <w:rFonts w:ascii="Times New Roman" w:hAnsi="Times New Roman"/>
                <w:b/>
              </w:rPr>
              <w:footnoteReference w:id="26"/>
            </w:r>
          </w:p>
        </w:tc>
        <w:tc>
          <w:tcPr>
            <w:tcW w:w="750" w:type="pct"/>
          </w:tcPr>
          <w:p w14:paraId="72B1102A" w14:textId="77777777" w:rsidR="00D377F2" w:rsidRPr="002A5E3E" w:rsidRDefault="00D377F2" w:rsidP="00D377F2">
            <w:pPr>
              <w:rPr>
                <w:rFonts w:ascii="Times New Roman" w:hAnsi="Times New Roman"/>
                <w:b/>
              </w:rPr>
            </w:pPr>
          </w:p>
        </w:tc>
        <w:tc>
          <w:tcPr>
            <w:tcW w:w="505" w:type="pct"/>
          </w:tcPr>
          <w:p w14:paraId="0DC60BF4" w14:textId="77777777" w:rsidR="00D377F2" w:rsidRPr="002A5E3E" w:rsidRDefault="00D377F2" w:rsidP="00D377F2">
            <w:pPr>
              <w:rPr>
                <w:rFonts w:ascii="Times New Roman" w:hAnsi="Times New Roman"/>
                <w:b/>
              </w:rPr>
            </w:pPr>
          </w:p>
        </w:tc>
      </w:tr>
      <w:tr w:rsidR="00D377F2" w:rsidRPr="002A5E3E" w14:paraId="07BD4186" w14:textId="77777777" w:rsidTr="00D377F2">
        <w:trPr>
          <w:trHeight w:val="20"/>
        </w:trPr>
        <w:tc>
          <w:tcPr>
            <w:tcW w:w="3096" w:type="pct"/>
            <w:gridSpan w:val="2"/>
          </w:tcPr>
          <w:p w14:paraId="08C09B29" w14:textId="77777777" w:rsidR="00D377F2" w:rsidRPr="002A5E3E" w:rsidRDefault="00D377F2" w:rsidP="00D377F2">
            <w:pPr>
              <w:suppressAutoHyphens/>
              <w:spacing w:after="0" w:line="240" w:lineRule="auto"/>
              <w:jc w:val="both"/>
              <w:rPr>
                <w:rFonts w:ascii="Times New Roman" w:hAnsi="Times New Roman"/>
                <w:bCs/>
                <w:i/>
              </w:rPr>
            </w:pPr>
            <w:r w:rsidRPr="002A5E3E">
              <w:rPr>
                <w:rFonts w:ascii="Times New Roman" w:hAnsi="Times New Roman"/>
                <w:b/>
              </w:rPr>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600D1AEF" w14:textId="77777777" w:rsidR="00D377F2" w:rsidRPr="002A5E3E" w:rsidRDefault="00D377F2" w:rsidP="00D377F2">
            <w:pPr>
              <w:jc w:val="both"/>
              <w:rPr>
                <w:rFonts w:ascii="Times New Roman" w:hAnsi="Times New Roman"/>
                <w:bCs/>
                <w:i/>
              </w:rPr>
            </w:pPr>
            <w:r w:rsidRPr="002A5E3E">
              <w:rPr>
                <w:rFonts w:ascii="Times New Roman" w:hAnsi="Times New Roman"/>
                <w:b/>
              </w:rPr>
              <w:t>1. …</w:t>
            </w:r>
          </w:p>
        </w:tc>
        <w:tc>
          <w:tcPr>
            <w:tcW w:w="649" w:type="pct"/>
            <w:vAlign w:val="center"/>
          </w:tcPr>
          <w:p w14:paraId="71CF25A4" w14:textId="77777777" w:rsidR="00D377F2" w:rsidRPr="002A5E3E" w:rsidRDefault="00D377F2" w:rsidP="00D377F2">
            <w:pPr>
              <w:rPr>
                <w:rFonts w:ascii="Times New Roman" w:hAnsi="Times New Roman"/>
                <w:b/>
                <w:i/>
              </w:rPr>
            </w:pPr>
            <w:r w:rsidRPr="002A5E3E">
              <w:rPr>
                <w:rFonts w:ascii="Times New Roman" w:hAnsi="Times New Roman"/>
                <w:b/>
                <w:i/>
              </w:rPr>
              <w:t>*</w:t>
            </w:r>
          </w:p>
        </w:tc>
        <w:tc>
          <w:tcPr>
            <w:tcW w:w="750" w:type="pct"/>
          </w:tcPr>
          <w:p w14:paraId="32E40BE6" w14:textId="77777777" w:rsidR="00D377F2" w:rsidRPr="002A5E3E" w:rsidRDefault="00D377F2" w:rsidP="00D377F2">
            <w:pPr>
              <w:rPr>
                <w:rFonts w:ascii="Times New Roman" w:hAnsi="Times New Roman"/>
                <w:b/>
                <w:i/>
              </w:rPr>
            </w:pPr>
          </w:p>
        </w:tc>
        <w:tc>
          <w:tcPr>
            <w:tcW w:w="505" w:type="pct"/>
          </w:tcPr>
          <w:p w14:paraId="71A9520A" w14:textId="77777777" w:rsidR="00D377F2" w:rsidRPr="002A5E3E" w:rsidRDefault="00D377F2" w:rsidP="00D377F2">
            <w:pPr>
              <w:rPr>
                <w:rFonts w:ascii="Times New Roman" w:hAnsi="Times New Roman"/>
                <w:b/>
                <w:i/>
              </w:rPr>
            </w:pPr>
          </w:p>
        </w:tc>
      </w:tr>
      <w:tr w:rsidR="00D377F2" w:rsidRPr="002A5E3E" w14:paraId="7DECC96E" w14:textId="77777777" w:rsidTr="00D377F2">
        <w:trPr>
          <w:trHeight w:val="20"/>
        </w:trPr>
        <w:tc>
          <w:tcPr>
            <w:tcW w:w="3096" w:type="pct"/>
            <w:gridSpan w:val="2"/>
          </w:tcPr>
          <w:p w14:paraId="028756C6" w14:textId="77777777" w:rsidR="00D377F2" w:rsidRPr="002A5E3E" w:rsidRDefault="00D377F2" w:rsidP="00D377F2">
            <w:pPr>
              <w:suppressAutoHyphens/>
              <w:spacing w:after="0" w:line="240" w:lineRule="auto"/>
              <w:jc w:val="both"/>
              <w:rPr>
                <w:rFonts w:ascii="Times New Roman" w:hAnsi="Times New Roman"/>
                <w:b/>
                <w:bCs/>
              </w:rPr>
            </w:pPr>
            <w:r w:rsidRPr="002A5E3E">
              <w:rPr>
                <w:rFonts w:ascii="Times New Roman" w:hAnsi="Times New Roman"/>
                <w:b/>
              </w:rPr>
              <w:t>Самостоятельная учебная работа обучающегося над курсовым проектом (работой)</w:t>
            </w:r>
            <w:r>
              <w:rPr>
                <w:rStyle w:val="af1"/>
                <w:rFonts w:ascii="Times New Roman" w:hAnsi="Times New Roman"/>
                <w:b/>
              </w:rPr>
              <w:footnoteReference w:id="27"/>
            </w:r>
          </w:p>
          <w:p w14:paraId="1D189A09" w14:textId="77777777" w:rsidR="00D377F2" w:rsidRPr="002A5E3E" w:rsidRDefault="00D377F2" w:rsidP="00D377F2">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649" w:type="pct"/>
            <w:vAlign w:val="center"/>
          </w:tcPr>
          <w:p w14:paraId="53DA1646" w14:textId="77777777" w:rsidR="00D377F2" w:rsidRPr="002A5E3E" w:rsidRDefault="00D377F2" w:rsidP="00D377F2">
            <w:pPr>
              <w:rPr>
                <w:rFonts w:ascii="Times New Roman" w:hAnsi="Times New Roman"/>
                <w:b/>
                <w:i/>
              </w:rPr>
            </w:pPr>
            <w:r w:rsidRPr="002A5E3E">
              <w:rPr>
                <w:rFonts w:ascii="Times New Roman" w:hAnsi="Times New Roman"/>
                <w:b/>
                <w:i/>
              </w:rPr>
              <w:t>*</w:t>
            </w:r>
          </w:p>
        </w:tc>
        <w:tc>
          <w:tcPr>
            <w:tcW w:w="750" w:type="pct"/>
          </w:tcPr>
          <w:p w14:paraId="70956573" w14:textId="77777777" w:rsidR="00D377F2" w:rsidRPr="002A5E3E" w:rsidRDefault="00D377F2" w:rsidP="00D377F2">
            <w:pPr>
              <w:rPr>
                <w:rFonts w:ascii="Times New Roman" w:hAnsi="Times New Roman"/>
                <w:b/>
                <w:i/>
              </w:rPr>
            </w:pPr>
          </w:p>
        </w:tc>
        <w:tc>
          <w:tcPr>
            <w:tcW w:w="505" w:type="pct"/>
          </w:tcPr>
          <w:p w14:paraId="2E61EDCE" w14:textId="77777777" w:rsidR="00D377F2" w:rsidRPr="002A5E3E" w:rsidRDefault="00D377F2" w:rsidP="00D377F2">
            <w:pPr>
              <w:rPr>
                <w:rFonts w:ascii="Times New Roman" w:hAnsi="Times New Roman"/>
                <w:b/>
                <w:i/>
              </w:rPr>
            </w:pPr>
          </w:p>
        </w:tc>
      </w:tr>
      <w:tr w:rsidR="00D377F2" w:rsidRPr="002A5E3E" w14:paraId="1E83A838" w14:textId="77777777" w:rsidTr="00D377F2">
        <w:trPr>
          <w:trHeight w:val="20"/>
        </w:trPr>
        <w:tc>
          <w:tcPr>
            <w:tcW w:w="3096" w:type="pct"/>
            <w:gridSpan w:val="2"/>
          </w:tcPr>
          <w:p w14:paraId="7FF879BE" w14:textId="77777777" w:rsidR="00D377F2" w:rsidRPr="002A5E3E" w:rsidRDefault="00D377F2" w:rsidP="00D377F2">
            <w:pPr>
              <w:suppressAutoHyphens/>
              <w:rPr>
                <w:rFonts w:ascii="Times New Roman" w:hAnsi="Times New Roman"/>
                <w:b/>
              </w:rPr>
            </w:pPr>
            <w:r w:rsidRPr="002A5E3E">
              <w:rPr>
                <w:rFonts w:ascii="Times New Roman" w:hAnsi="Times New Roman"/>
                <w:b/>
              </w:rPr>
              <w:t>Промежуточная аттестация</w:t>
            </w:r>
          </w:p>
        </w:tc>
        <w:tc>
          <w:tcPr>
            <w:tcW w:w="649" w:type="pct"/>
            <w:vAlign w:val="center"/>
          </w:tcPr>
          <w:p w14:paraId="7A6366BB" w14:textId="77777777" w:rsidR="00D377F2" w:rsidRPr="002A5E3E" w:rsidRDefault="00D377F2" w:rsidP="00D377F2">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750" w:type="pct"/>
          </w:tcPr>
          <w:p w14:paraId="526905C0" w14:textId="77777777" w:rsidR="00D377F2" w:rsidRPr="002A5E3E" w:rsidRDefault="00D377F2" w:rsidP="00D377F2">
            <w:pPr>
              <w:rPr>
                <w:rFonts w:ascii="Times New Roman" w:hAnsi="Times New Roman"/>
                <w:b/>
                <w:i/>
              </w:rPr>
            </w:pPr>
          </w:p>
        </w:tc>
        <w:tc>
          <w:tcPr>
            <w:tcW w:w="505" w:type="pct"/>
          </w:tcPr>
          <w:p w14:paraId="220E6D4B" w14:textId="77777777" w:rsidR="00D377F2" w:rsidRPr="002A5E3E" w:rsidRDefault="00D377F2" w:rsidP="00D377F2">
            <w:pPr>
              <w:rPr>
                <w:rFonts w:ascii="Times New Roman" w:hAnsi="Times New Roman"/>
                <w:b/>
                <w:i/>
              </w:rPr>
            </w:pPr>
          </w:p>
        </w:tc>
      </w:tr>
      <w:tr w:rsidR="00D377F2" w:rsidRPr="009630B9" w14:paraId="6598B032" w14:textId="77777777" w:rsidTr="00D377F2">
        <w:trPr>
          <w:trHeight w:val="20"/>
        </w:trPr>
        <w:tc>
          <w:tcPr>
            <w:tcW w:w="3096" w:type="pct"/>
            <w:gridSpan w:val="2"/>
          </w:tcPr>
          <w:p w14:paraId="3BD93B3E" w14:textId="77777777" w:rsidR="00D377F2" w:rsidRPr="002A5E3E" w:rsidRDefault="00D377F2" w:rsidP="00D377F2">
            <w:pPr>
              <w:rPr>
                <w:rFonts w:ascii="Times New Roman" w:hAnsi="Times New Roman"/>
                <w:b/>
                <w:bCs/>
              </w:rPr>
            </w:pPr>
            <w:r w:rsidRPr="002A5E3E">
              <w:rPr>
                <w:rFonts w:ascii="Times New Roman" w:hAnsi="Times New Roman"/>
                <w:b/>
                <w:bCs/>
              </w:rPr>
              <w:t>Всего:</w:t>
            </w:r>
          </w:p>
        </w:tc>
        <w:tc>
          <w:tcPr>
            <w:tcW w:w="649" w:type="pct"/>
            <w:vAlign w:val="center"/>
          </w:tcPr>
          <w:p w14:paraId="17C29DA1" w14:textId="38C23164" w:rsidR="00D377F2" w:rsidRPr="001F4DA1" w:rsidRDefault="00D377F2" w:rsidP="00D377F2">
            <w:pPr>
              <w:rPr>
                <w:rFonts w:ascii="Times New Roman" w:hAnsi="Times New Roman"/>
                <w:i/>
                <w:sz w:val="20"/>
                <w:szCs w:val="20"/>
              </w:rPr>
            </w:pPr>
            <w:r w:rsidRPr="001F4DA1">
              <w:rPr>
                <w:rFonts w:ascii="Times New Roman" w:hAnsi="Times New Roman"/>
                <w:i/>
                <w:sz w:val="20"/>
                <w:szCs w:val="20"/>
              </w:rPr>
              <w:t xml:space="preserve">Сумма должна быть равна строке </w:t>
            </w:r>
            <w:r w:rsidR="00BC3CD8">
              <w:rPr>
                <w:rFonts w:ascii="Times New Roman" w:hAnsi="Times New Roman"/>
                <w:i/>
                <w:sz w:val="20"/>
                <w:szCs w:val="20"/>
              </w:rPr>
              <w:t>«</w:t>
            </w:r>
            <w:r w:rsidRPr="001F4DA1">
              <w:rPr>
                <w:rFonts w:ascii="Times New Roman" w:hAnsi="Times New Roman"/>
                <w:i/>
                <w:sz w:val="20"/>
                <w:szCs w:val="20"/>
              </w:rPr>
              <w:t>Дисциплина</w:t>
            </w:r>
            <w:r w:rsidR="00BC3CD8">
              <w:rPr>
                <w:rFonts w:ascii="Times New Roman" w:hAnsi="Times New Roman"/>
                <w:i/>
                <w:sz w:val="20"/>
                <w:szCs w:val="20"/>
              </w:rPr>
              <w:t>»</w:t>
            </w:r>
            <w:r w:rsidRPr="001F4DA1">
              <w:rPr>
                <w:rFonts w:ascii="Times New Roman" w:hAnsi="Times New Roman"/>
                <w:i/>
                <w:sz w:val="20"/>
                <w:szCs w:val="20"/>
              </w:rPr>
              <w:t xml:space="preserve"> графа 3 п. 5.1 </w:t>
            </w:r>
            <w:r w:rsidR="00BC3CD8">
              <w:rPr>
                <w:rFonts w:ascii="Times New Roman" w:hAnsi="Times New Roman"/>
                <w:i/>
                <w:sz w:val="20"/>
                <w:szCs w:val="20"/>
              </w:rPr>
              <w:t>ОП</w:t>
            </w:r>
            <w:r w:rsidRPr="001F4DA1">
              <w:rPr>
                <w:rFonts w:ascii="Times New Roman" w:hAnsi="Times New Roman"/>
                <w:i/>
                <w:sz w:val="20"/>
                <w:szCs w:val="20"/>
              </w:rPr>
              <w:t>ОП-П</w:t>
            </w:r>
          </w:p>
        </w:tc>
        <w:tc>
          <w:tcPr>
            <w:tcW w:w="750" w:type="pct"/>
          </w:tcPr>
          <w:p w14:paraId="2025F6BE" w14:textId="77777777" w:rsidR="00D377F2" w:rsidRPr="002A5E3E" w:rsidRDefault="00D377F2" w:rsidP="00D377F2">
            <w:pPr>
              <w:rPr>
                <w:rFonts w:ascii="Times New Roman" w:hAnsi="Times New Roman"/>
                <w:b/>
                <w:bCs/>
                <w:i/>
              </w:rPr>
            </w:pPr>
          </w:p>
        </w:tc>
        <w:tc>
          <w:tcPr>
            <w:tcW w:w="505" w:type="pct"/>
          </w:tcPr>
          <w:p w14:paraId="6B7794E9" w14:textId="77777777" w:rsidR="00D377F2" w:rsidRPr="002A5E3E" w:rsidRDefault="00D377F2" w:rsidP="00D377F2">
            <w:pPr>
              <w:rPr>
                <w:rFonts w:ascii="Times New Roman" w:hAnsi="Times New Roman"/>
                <w:b/>
                <w:bCs/>
                <w:i/>
              </w:rPr>
            </w:pPr>
          </w:p>
        </w:tc>
      </w:tr>
    </w:tbl>
    <w:p w14:paraId="2DAC4A41" w14:textId="77777777" w:rsidR="00D377F2" w:rsidRPr="00FB2F96" w:rsidRDefault="00D377F2" w:rsidP="00D377F2">
      <w:pPr>
        <w:spacing w:after="0" w:line="240" w:lineRule="auto"/>
        <w:ind w:firstLine="709"/>
        <w:rPr>
          <w:rFonts w:ascii="Times New Roman" w:hAnsi="Times New Roman"/>
          <w:b/>
          <w:bCs/>
          <w:sz w:val="24"/>
          <w:szCs w:val="24"/>
          <w:lang w:eastAsia="en-US"/>
        </w:rPr>
      </w:pPr>
    </w:p>
    <w:p w14:paraId="45A95C28" w14:textId="77777777" w:rsidR="00D377F2" w:rsidRPr="00A17B68" w:rsidRDefault="00D377F2" w:rsidP="00D377F2">
      <w:pPr>
        <w:spacing w:after="0" w:line="240" w:lineRule="auto"/>
        <w:ind w:firstLine="709"/>
        <w:rPr>
          <w:rFonts w:ascii="Times New Roman" w:hAnsi="Times New Roman"/>
          <w:b/>
          <w:sz w:val="24"/>
          <w:szCs w:val="24"/>
        </w:rPr>
      </w:pPr>
    </w:p>
    <w:p w14:paraId="0D413B62" w14:textId="77777777" w:rsidR="00D377F2" w:rsidRDefault="00D377F2" w:rsidP="00D377F2">
      <w:pPr>
        <w:spacing w:after="0" w:line="240" w:lineRule="auto"/>
        <w:rPr>
          <w:rFonts w:ascii="Times New Roman" w:hAnsi="Times New Roman"/>
          <w:sz w:val="24"/>
          <w:szCs w:val="24"/>
        </w:rPr>
        <w:sectPr w:rsidR="00D377F2" w:rsidSect="00D377F2">
          <w:pgSz w:w="16838" w:h="11906" w:orient="landscape"/>
          <w:pgMar w:top="1701" w:right="1134" w:bottom="851" w:left="1134" w:header="709" w:footer="709" w:gutter="0"/>
          <w:cols w:space="708"/>
          <w:docGrid w:linePitch="360"/>
        </w:sectPr>
      </w:pPr>
    </w:p>
    <w:p w14:paraId="1A8FD1B5" w14:textId="77777777" w:rsidR="00D377F2" w:rsidRPr="00D301FF" w:rsidRDefault="00D377F2" w:rsidP="00D377F2">
      <w:pPr>
        <w:spacing w:after="0"/>
        <w:ind w:left="1353"/>
        <w:contextualSpacing/>
        <w:rPr>
          <w:rFonts w:ascii="Times New Roman" w:hAnsi="Times New Roman"/>
          <w:b/>
          <w:bCs/>
          <w:sz w:val="24"/>
          <w:szCs w:val="24"/>
          <w:lang w:eastAsia="en-US"/>
        </w:rPr>
      </w:pPr>
      <w:r w:rsidRPr="00D301FF">
        <w:rPr>
          <w:rFonts w:ascii="Times New Roman" w:hAnsi="Times New Roman"/>
          <w:b/>
          <w:bCs/>
          <w:sz w:val="24"/>
          <w:szCs w:val="24"/>
          <w:lang w:eastAsia="en-US"/>
        </w:rPr>
        <w:lastRenderedPageBreak/>
        <w:t>3. УСЛОВИЯ РЕАЛИЗАЦИИ УЧЕБНОЙ ДИСЦИПЛИНЫ</w:t>
      </w:r>
    </w:p>
    <w:p w14:paraId="1A6CBB96" w14:textId="77777777" w:rsidR="00D377F2" w:rsidRPr="00D301FF" w:rsidRDefault="00D377F2" w:rsidP="00D377F2">
      <w:pPr>
        <w:spacing w:after="0"/>
        <w:ind w:left="1353"/>
        <w:contextualSpacing/>
        <w:rPr>
          <w:rFonts w:ascii="Times New Roman" w:hAnsi="Times New Roman"/>
          <w:b/>
          <w:bCs/>
          <w:sz w:val="24"/>
          <w:szCs w:val="24"/>
          <w:lang w:eastAsia="en-US"/>
        </w:rPr>
      </w:pPr>
    </w:p>
    <w:p w14:paraId="5865311F" w14:textId="763F5654"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3.1.</w:t>
      </w:r>
      <w:r w:rsidR="006063BE">
        <w:rPr>
          <w:rFonts w:ascii="Times New Roman" w:hAnsi="Times New Roman"/>
          <w:bCs/>
          <w:sz w:val="24"/>
          <w:szCs w:val="24"/>
          <w:lang w:eastAsia="en-US"/>
        </w:rPr>
        <w:t> </w:t>
      </w:r>
      <w:r w:rsidRPr="00D301FF">
        <w:rPr>
          <w:rFonts w:ascii="Times New Roman"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14:paraId="3D1A64FA" w14:textId="77777777" w:rsidR="00D377F2" w:rsidRPr="00D301FF" w:rsidRDefault="00D377F2" w:rsidP="00D377F2">
      <w:pPr>
        <w:suppressAutoHyphens/>
        <w:autoSpaceDE w:val="0"/>
        <w:autoSpaceDN w:val="0"/>
        <w:adjustRightInd w:val="0"/>
        <w:spacing w:after="0"/>
        <w:ind w:firstLine="709"/>
        <w:contextualSpacing/>
        <w:jc w:val="both"/>
        <w:rPr>
          <w:rFonts w:ascii="Times New Roman" w:hAnsi="Times New Roman"/>
          <w:sz w:val="24"/>
          <w:szCs w:val="24"/>
          <w:lang w:eastAsia="en-US"/>
        </w:rPr>
      </w:pPr>
      <w:r w:rsidRPr="00D301FF">
        <w:rPr>
          <w:rFonts w:ascii="Times New Roman" w:hAnsi="Times New Roman"/>
          <w:bCs/>
          <w:sz w:val="24"/>
          <w:szCs w:val="24"/>
          <w:lang w:eastAsia="en-US"/>
        </w:rPr>
        <w:t>Кабинет</w:t>
      </w:r>
      <w:r w:rsidRPr="00D301FF">
        <w:rPr>
          <w:rFonts w:ascii="Times New Roman" w:hAnsi="Times New Roman"/>
          <w:bCs/>
          <w:i/>
          <w:sz w:val="24"/>
          <w:szCs w:val="24"/>
          <w:lang w:eastAsia="en-US"/>
        </w:rPr>
        <w:t xml:space="preserve"> «___________________________________»</w:t>
      </w:r>
      <w:r w:rsidRPr="00D301FF">
        <w:rPr>
          <w:rFonts w:ascii="Times New Roman" w:hAnsi="Times New Roman"/>
          <w:sz w:val="24"/>
          <w:szCs w:val="24"/>
          <w:lang w:eastAsia="en-US"/>
        </w:rPr>
        <w:t>,</w:t>
      </w:r>
    </w:p>
    <w:p w14:paraId="38A0A82F" w14:textId="77777777" w:rsidR="00D377F2" w:rsidRPr="00D301FF" w:rsidRDefault="00D377F2" w:rsidP="00D377F2">
      <w:pPr>
        <w:suppressAutoHyphens/>
        <w:autoSpaceDE w:val="0"/>
        <w:autoSpaceDN w:val="0"/>
        <w:adjustRightInd w:val="0"/>
        <w:spacing w:after="0"/>
        <w:ind w:firstLine="709"/>
        <w:contextualSpacing/>
        <w:jc w:val="both"/>
        <w:rPr>
          <w:rFonts w:ascii="Times New Roman" w:hAnsi="Times New Roman"/>
          <w:i/>
          <w:sz w:val="24"/>
          <w:szCs w:val="24"/>
          <w:vertAlign w:val="superscript"/>
          <w:lang w:eastAsia="en-US"/>
        </w:rPr>
      </w:pPr>
      <w:r w:rsidRPr="00D301FF">
        <w:rPr>
          <w:rFonts w:ascii="Times New Roman" w:hAnsi="Times New Roman"/>
          <w:i/>
          <w:sz w:val="24"/>
          <w:szCs w:val="24"/>
          <w:vertAlign w:val="superscript"/>
          <w:lang w:eastAsia="en-US"/>
        </w:rPr>
        <w:t xml:space="preserve">                                    наименование кабинета из указанных в п.6.1 ПОП-П</w:t>
      </w:r>
    </w:p>
    <w:p w14:paraId="0660D2FE" w14:textId="76DFCE32"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оснащенный в соответствии с п. 6.1.2.1 образовательной программы </w:t>
      </w:r>
      <w:r w:rsidR="006063BE">
        <w:rPr>
          <w:rFonts w:ascii="Times New Roman" w:hAnsi="Times New Roman"/>
          <w:bCs/>
          <w:sz w:val="24"/>
          <w:szCs w:val="24"/>
          <w:lang w:eastAsia="en-US"/>
        </w:rPr>
        <w:br/>
      </w:r>
      <w:r w:rsidRPr="00D301FF">
        <w:rPr>
          <w:rFonts w:ascii="Times New Roman" w:hAnsi="Times New Roman"/>
          <w:bCs/>
          <w:sz w:val="24"/>
          <w:szCs w:val="24"/>
          <w:lang w:eastAsia="en-US"/>
        </w:rPr>
        <w:t xml:space="preserve">по </w:t>
      </w:r>
      <w:r w:rsidRPr="00D301FF">
        <w:rPr>
          <w:rFonts w:ascii="Times New Roman" w:hAnsi="Times New Roman"/>
          <w:bCs/>
          <w:i/>
          <w:sz w:val="24"/>
          <w:szCs w:val="24"/>
          <w:lang w:eastAsia="en-US"/>
        </w:rPr>
        <w:t>профессии/специальности.</w:t>
      </w:r>
    </w:p>
    <w:p w14:paraId="4B8B0B6D" w14:textId="77777777"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i/>
          <w:sz w:val="24"/>
          <w:szCs w:val="24"/>
          <w:lang w:eastAsia="en-US"/>
        </w:rPr>
        <w:t>В случае необходимости:</w:t>
      </w:r>
    </w:p>
    <w:p w14:paraId="3042346F" w14:textId="02F653C5" w:rsidR="00D377F2" w:rsidRPr="00D301FF" w:rsidRDefault="00D377F2" w:rsidP="00D377F2">
      <w:pPr>
        <w:suppressAutoHyphens/>
        <w:spacing w:after="0"/>
        <w:ind w:firstLine="709"/>
        <w:contextualSpacing/>
        <w:jc w:val="both"/>
        <w:rPr>
          <w:rFonts w:ascii="Times New Roman" w:hAnsi="Times New Roman"/>
          <w:bCs/>
          <w:i/>
          <w:sz w:val="24"/>
          <w:szCs w:val="24"/>
          <w:lang w:eastAsia="en-US"/>
        </w:rPr>
      </w:pPr>
      <w:r w:rsidRPr="00D301FF">
        <w:rPr>
          <w:rFonts w:ascii="Times New Roman" w:hAnsi="Times New Roman"/>
          <w:bCs/>
          <w:sz w:val="24"/>
          <w:szCs w:val="24"/>
          <w:lang w:eastAsia="en-US"/>
        </w:rPr>
        <w:t xml:space="preserve">Лаборатория </w:t>
      </w:r>
      <w:r w:rsidRPr="00D301FF">
        <w:rPr>
          <w:rFonts w:ascii="Times New Roman" w:hAnsi="Times New Roman"/>
          <w:bCs/>
          <w:i/>
          <w:sz w:val="24"/>
          <w:szCs w:val="24"/>
          <w:lang w:eastAsia="en-US"/>
        </w:rPr>
        <w:t xml:space="preserve">____________________ (наименования лаборатории из указанных </w:t>
      </w:r>
      <w:r>
        <w:rPr>
          <w:rFonts w:ascii="Times New Roman" w:hAnsi="Times New Roman"/>
          <w:bCs/>
          <w:i/>
          <w:sz w:val="24"/>
          <w:szCs w:val="24"/>
          <w:lang w:eastAsia="en-US"/>
        </w:rPr>
        <w:br/>
      </w:r>
      <w:r w:rsidRPr="00D301FF">
        <w:rPr>
          <w:rFonts w:ascii="Times New Roman" w:hAnsi="Times New Roman"/>
          <w:bCs/>
          <w:i/>
          <w:sz w:val="24"/>
          <w:szCs w:val="24"/>
          <w:lang w:eastAsia="en-US"/>
        </w:rPr>
        <w:t>в п.6.1 ПОП-П)</w:t>
      </w:r>
      <w:r w:rsidRPr="00D301FF">
        <w:rPr>
          <w:rFonts w:ascii="Times New Roman" w:hAnsi="Times New Roman"/>
          <w:bCs/>
          <w:iCs/>
          <w:sz w:val="24"/>
          <w:szCs w:val="24"/>
          <w:lang w:eastAsia="en-US"/>
        </w:rPr>
        <w:t>,</w:t>
      </w:r>
      <w:r w:rsidRPr="00D301FF">
        <w:rPr>
          <w:rFonts w:ascii="Times New Roman" w:hAnsi="Times New Roman"/>
          <w:bCs/>
          <w:i/>
          <w:sz w:val="24"/>
          <w:szCs w:val="24"/>
          <w:lang w:eastAsia="en-US"/>
        </w:rPr>
        <w:t xml:space="preserve"> </w:t>
      </w:r>
      <w:r w:rsidRPr="00D301FF">
        <w:rPr>
          <w:rFonts w:ascii="Times New Roman" w:hAnsi="Times New Roman"/>
          <w:bCs/>
          <w:sz w:val="24"/>
          <w:szCs w:val="24"/>
          <w:lang w:eastAsia="en-US"/>
        </w:rPr>
        <w:t xml:space="preserve">оснащенная необходимым для реализации программы учебной дисциплины оборудованием, приведенным в п. 6.1.2.3 образовательной программы по данной </w:t>
      </w:r>
      <w:r w:rsidRPr="00D301FF">
        <w:rPr>
          <w:rFonts w:ascii="Times New Roman" w:hAnsi="Times New Roman"/>
          <w:bCs/>
          <w:i/>
          <w:sz w:val="24"/>
          <w:szCs w:val="24"/>
          <w:lang w:eastAsia="en-US"/>
        </w:rPr>
        <w:t>профессии (специальности).</w:t>
      </w:r>
    </w:p>
    <w:p w14:paraId="76E24603" w14:textId="77777777"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p>
    <w:p w14:paraId="61A4CA10" w14:textId="5B77C16D" w:rsidR="00D377F2" w:rsidRPr="00D301FF" w:rsidRDefault="00D377F2" w:rsidP="00D377F2">
      <w:pPr>
        <w:suppressAutoHyphens/>
        <w:spacing w:after="0"/>
        <w:ind w:firstLine="709"/>
        <w:contextualSpacing/>
        <w:jc w:val="both"/>
        <w:rPr>
          <w:rFonts w:ascii="Times New Roman" w:hAnsi="Times New Roman"/>
          <w:b/>
          <w:bCs/>
          <w:sz w:val="24"/>
          <w:szCs w:val="24"/>
          <w:lang w:eastAsia="en-US"/>
        </w:rPr>
      </w:pPr>
      <w:r w:rsidRPr="00D301FF">
        <w:rPr>
          <w:rFonts w:ascii="Times New Roman" w:hAnsi="Times New Roman"/>
          <w:b/>
          <w:bCs/>
          <w:sz w:val="24"/>
          <w:szCs w:val="24"/>
          <w:lang w:eastAsia="en-US"/>
        </w:rPr>
        <w:t>3.2.</w:t>
      </w:r>
      <w:r w:rsidR="006063BE">
        <w:rPr>
          <w:rFonts w:ascii="Times New Roman" w:hAnsi="Times New Roman"/>
          <w:b/>
          <w:bCs/>
          <w:sz w:val="24"/>
          <w:szCs w:val="24"/>
          <w:lang w:eastAsia="en-US"/>
        </w:rPr>
        <w:t> </w:t>
      </w:r>
      <w:r w:rsidRPr="00D301FF">
        <w:rPr>
          <w:rFonts w:ascii="Times New Roman" w:hAnsi="Times New Roman"/>
          <w:b/>
          <w:bCs/>
          <w:sz w:val="24"/>
          <w:szCs w:val="24"/>
          <w:lang w:eastAsia="en-US"/>
        </w:rPr>
        <w:t>Информационное обеспечение реализации программы</w:t>
      </w:r>
    </w:p>
    <w:p w14:paraId="09E8B416" w14:textId="6D550522" w:rsidR="00D377F2" w:rsidRPr="00D301FF" w:rsidRDefault="00D377F2" w:rsidP="00D377F2">
      <w:pPr>
        <w:suppressAutoHyphens/>
        <w:spacing w:after="0"/>
        <w:ind w:firstLine="709"/>
        <w:contextualSpacing/>
        <w:jc w:val="both"/>
        <w:rPr>
          <w:rFonts w:ascii="Times New Roman" w:hAnsi="Times New Roman"/>
          <w:bCs/>
          <w:sz w:val="24"/>
          <w:szCs w:val="24"/>
          <w:lang w:eastAsia="en-US"/>
        </w:rPr>
      </w:pPr>
      <w:r w:rsidRPr="00D301FF">
        <w:rPr>
          <w:rFonts w:ascii="Times New Roman" w:hAnsi="Times New Roman"/>
          <w:bCs/>
          <w:sz w:val="24"/>
          <w:szCs w:val="24"/>
          <w:lang w:eastAsia="en-US"/>
        </w:rPr>
        <w:t>Для реализации программы библиотечный фонд образовательной организации должен иметь п</w:t>
      </w:r>
      <w:r w:rsidRPr="00D301FF">
        <w:rPr>
          <w:rFonts w:ascii="Times New Roman" w:hAnsi="Times New Roman"/>
          <w:sz w:val="24"/>
          <w:szCs w:val="24"/>
          <w:lang w:eastAsia="en-US"/>
        </w:rPr>
        <w:t xml:space="preserve">ечатные и/или электронные образовательные и информационные ресурсы, для использования </w:t>
      </w:r>
      <w:r w:rsidR="00FE52BE">
        <w:rPr>
          <w:rFonts w:ascii="Times New Roman" w:hAnsi="Times New Roman"/>
          <w:sz w:val="24"/>
          <w:szCs w:val="24"/>
          <w:lang w:eastAsia="en-US"/>
        </w:rPr>
        <w:br/>
      </w:r>
      <w:r w:rsidRPr="00D301FF">
        <w:rPr>
          <w:rFonts w:ascii="Times New Roman" w:hAnsi="Times New Roman"/>
          <w:sz w:val="24"/>
          <w:szCs w:val="24"/>
          <w:lang w:eastAsia="en-US"/>
        </w:rPr>
        <w:t xml:space="preserve">в образовательном процессе. При формировании </w:t>
      </w:r>
      <w:r w:rsidRPr="00D301FF">
        <w:rPr>
          <w:rFonts w:ascii="Times New Roman" w:hAnsi="Times New Roman"/>
          <w:bCs/>
          <w:sz w:val="24"/>
          <w:szCs w:val="24"/>
          <w:lang w:eastAsia="en-US"/>
        </w:rPr>
        <w:t xml:space="preserve">библиотечного фонда образовательной организацией выбирается не менее одного издания из перечисленных ниже печатных изданий </w:t>
      </w:r>
      <w:r w:rsidR="00FE52BE">
        <w:rPr>
          <w:rFonts w:ascii="Times New Roman" w:hAnsi="Times New Roman"/>
          <w:bCs/>
          <w:sz w:val="24"/>
          <w:szCs w:val="24"/>
          <w:lang w:eastAsia="en-US"/>
        </w:rPr>
        <w:br/>
      </w:r>
      <w:r w:rsidRPr="00D301FF">
        <w:rPr>
          <w:rFonts w:ascii="Times New Roman" w:hAnsi="Times New Roman"/>
          <w:bCs/>
          <w:sz w:val="24"/>
          <w:szCs w:val="24"/>
          <w:lang w:eastAsia="en-US"/>
        </w:rPr>
        <w:t>и (или) электронных изданий в качестве основного, при этом список может быть дополнен новыми изданиями.</w:t>
      </w:r>
    </w:p>
    <w:p w14:paraId="3F517587" w14:textId="77777777" w:rsidR="00D377F2" w:rsidRPr="00D301FF" w:rsidRDefault="00D377F2" w:rsidP="00D377F2">
      <w:pPr>
        <w:suppressAutoHyphens/>
        <w:spacing w:after="0"/>
        <w:ind w:firstLine="709"/>
        <w:contextualSpacing/>
        <w:jc w:val="both"/>
        <w:rPr>
          <w:rFonts w:ascii="Times New Roman" w:hAnsi="Times New Roman"/>
          <w:sz w:val="24"/>
          <w:szCs w:val="24"/>
          <w:lang w:eastAsia="en-US"/>
        </w:rPr>
      </w:pPr>
    </w:p>
    <w:p w14:paraId="33168519" w14:textId="5362EB3A" w:rsidR="00D377F2" w:rsidRPr="00D301FF" w:rsidRDefault="00D377F2" w:rsidP="00D377F2">
      <w:pPr>
        <w:suppressAutoHyphens/>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3.2.1.</w:t>
      </w:r>
      <w:r w:rsidR="006063BE">
        <w:rPr>
          <w:rFonts w:ascii="Times New Roman" w:hAnsi="Times New Roman"/>
          <w:b/>
          <w:sz w:val="24"/>
          <w:szCs w:val="24"/>
          <w:lang w:eastAsia="en-US"/>
        </w:rPr>
        <w:t> </w:t>
      </w:r>
      <w:r w:rsidRPr="00D301FF">
        <w:rPr>
          <w:rFonts w:ascii="Times New Roman" w:hAnsi="Times New Roman"/>
          <w:b/>
          <w:sz w:val="24"/>
          <w:szCs w:val="24"/>
          <w:lang w:eastAsia="en-US"/>
        </w:rPr>
        <w:t>Основные печатные издания</w:t>
      </w:r>
    </w:p>
    <w:p w14:paraId="52EC48C2" w14:textId="77777777" w:rsidR="006063BE" w:rsidRDefault="00D377F2" w:rsidP="00D377F2">
      <w:pPr>
        <w:spacing w:after="0"/>
        <w:ind w:firstLine="709"/>
        <w:contextualSpacing/>
        <w:jc w:val="both"/>
        <w:rPr>
          <w:rFonts w:ascii="Times New Roman" w:hAnsi="Times New Roman"/>
          <w:b/>
          <w:sz w:val="24"/>
          <w:szCs w:val="24"/>
          <w:lang w:eastAsia="en-US"/>
        </w:rPr>
      </w:pPr>
      <w:r w:rsidRPr="00D301FF">
        <w:rPr>
          <w:rFonts w:ascii="Times New Roman" w:hAnsi="Times New Roman"/>
          <w:b/>
          <w:sz w:val="24"/>
          <w:szCs w:val="24"/>
          <w:lang w:eastAsia="en-US"/>
        </w:rPr>
        <w:t>1. …</w:t>
      </w:r>
    </w:p>
    <w:p w14:paraId="01FCEDBF" w14:textId="563BE5D0" w:rsidR="00D377F2" w:rsidRPr="00D301FF" w:rsidRDefault="00D377F2" w:rsidP="00D377F2">
      <w:pPr>
        <w:spacing w:after="0"/>
        <w:ind w:firstLine="709"/>
        <w:contextualSpacing/>
        <w:jc w:val="both"/>
        <w:rPr>
          <w:rFonts w:ascii="Times New Roman" w:hAnsi="Times New Roman"/>
          <w:bCs/>
          <w:i/>
          <w:iCs/>
          <w:sz w:val="24"/>
          <w:szCs w:val="24"/>
          <w:lang w:eastAsia="en-US"/>
        </w:rPr>
      </w:pPr>
      <w:r w:rsidRPr="00D301FF">
        <w:rPr>
          <w:rFonts w:ascii="Times New Roman" w:hAnsi="Times New Roman"/>
          <w:bCs/>
          <w:i/>
          <w:iCs/>
          <w:sz w:val="24"/>
          <w:szCs w:val="24"/>
          <w:lang w:eastAsia="en-US"/>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5F396DCF" w14:textId="77777777" w:rsidR="00D377F2" w:rsidRPr="00D301FF" w:rsidRDefault="00D377F2" w:rsidP="00D377F2">
      <w:pPr>
        <w:spacing w:after="0"/>
        <w:ind w:firstLine="709"/>
        <w:contextualSpacing/>
        <w:rPr>
          <w:rFonts w:ascii="Times New Roman" w:hAnsi="Times New Roman"/>
          <w:b/>
          <w:sz w:val="24"/>
          <w:szCs w:val="24"/>
          <w:lang w:eastAsia="en-US"/>
        </w:rPr>
      </w:pPr>
    </w:p>
    <w:p w14:paraId="39368B99" w14:textId="1DDACD88" w:rsidR="00D377F2" w:rsidRPr="00D301FF" w:rsidRDefault="00D377F2" w:rsidP="00D377F2">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3.2.2.</w:t>
      </w:r>
      <w:r w:rsidR="006063BE">
        <w:rPr>
          <w:rFonts w:ascii="Times New Roman" w:hAnsi="Times New Roman"/>
          <w:b/>
          <w:sz w:val="24"/>
          <w:szCs w:val="24"/>
          <w:lang w:eastAsia="en-US"/>
        </w:rPr>
        <w:t> </w:t>
      </w:r>
      <w:r w:rsidRPr="00D301FF">
        <w:rPr>
          <w:rFonts w:ascii="Times New Roman" w:hAnsi="Times New Roman"/>
          <w:b/>
          <w:sz w:val="24"/>
          <w:szCs w:val="24"/>
          <w:lang w:eastAsia="en-US"/>
        </w:rPr>
        <w:t xml:space="preserve">Основные электронные издания </w:t>
      </w:r>
    </w:p>
    <w:p w14:paraId="7C963E8D" w14:textId="77777777" w:rsidR="00D377F2" w:rsidRPr="00D301FF" w:rsidRDefault="00D377F2" w:rsidP="00D377F2">
      <w:pPr>
        <w:spacing w:after="0"/>
        <w:ind w:firstLine="709"/>
        <w:contextualSpacing/>
        <w:rPr>
          <w:rFonts w:ascii="Times New Roman" w:hAnsi="Times New Roman"/>
          <w:b/>
          <w:sz w:val="24"/>
          <w:szCs w:val="24"/>
          <w:lang w:eastAsia="en-US"/>
        </w:rPr>
      </w:pPr>
      <w:r w:rsidRPr="00D301FF">
        <w:rPr>
          <w:rFonts w:ascii="Times New Roman" w:hAnsi="Times New Roman"/>
          <w:b/>
          <w:sz w:val="24"/>
          <w:szCs w:val="24"/>
          <w:lang w:eastAsia="en-US"/>
        </w:rPr>
        <w:t>1. …</w:t>
      </w:r>
    </w:p>
    <w:p w14:paraId="2AEA9C7D" w14:textId="77777777" w:rsidR="00D377F2" w:rsidRPr="00D301FF" w:rsidRDefault="00D377F2" w:rsidP="00D377F2">
      <w:pPr>
        <w:widowControl w:val="0"/>
        <w:spacing w:after="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0582253B" w14:textId="77777777" w:rsidR="00D377F2" w:rsidRPr="00D301FF" w:rsidRDefault="00D377F2" w:rsidP="00D377F2">
      <w:pPr>
        <w:spacing w:after="0"/>
        <w:ind w:firstLine="709"/>
        <w:contextualSpacing/>
        <w:jc w:val="both"/>
        <w:rPr>
          <w:rFonts w:ascii="Times New Roman" w:hAnsi="Times New Roman"/>
          <w:b/>
          <w:bCs/>
          <w:i/>
          <w:sz w:val="24"/>
          <w:szCs w:val="24"/>
          <w:lang w:eastAsia="en-US"/>
        </w:rPr>
      </w:pPr>
    </w:p>
    <w:p w14:paraId="6CDAF64A" w14:textId="77777777" w:rsidR="00D377F2" w:rsidRPr="00D301FF" w:rsidRDefault="00D377F2" w:rsidP="00D377F2">
      <w:pPr>
        <w:spacing w:after="0"/>
        <w:ind w:firstLine="709"/>
        <w:contextualSpacing/>
        <w:jc w:val="both"/>
        <w:rPr>
          <w:rFonts w:ascii="Times New Roman" w:hAnsi="Times New Roman"/>
          <w:bCs/>
          <w:i/>
          <w:sz w:val="24"/>
          <w:szCs w:val="24"/>
          <w:lang w:eastAsia="en-US"/>
        </w:rPr>
      </w:pPr>
      <w:r w:rsidRPr="00D301FF">
        <w:rPr>
          <w:rFonts w:ascii="Times New Roman" w:hAnsi="Times New Roman"/>
          <w:b/>
          <w:bCs/>
          <w:sz w:val="24"/>
          <w:szCs w:val="24"/>
          <w:lang w:eastAsia="en-US"/>
        </w:rPr>
        <w:t xml:space="preserve">3.2.3. Дополнительные источники </w:t>
      </w:r>
      <w:r w:rsidRPr="00D301FF">
        <w:rPr>
          <w:rFonts w:ascii="Times New Roman" w:hAnsi="Times New Roman"/>
          <w:bCs/>
          <w:i/>
          <w:sz w:val="24"/>
          <w:szCs w:val="24"/>
          <w:lang w:eastAsia="en-US"/>
        </w:rPr>
        <w:t>(при необходимости)</w:t>
      </w:r>
    </w:p>
    <w:p w14:paraId="4EA4CDE0" w14:textId="2AC3522F" w:rsidR="006063BE" w:rsidRDefault="00D377F2" w:rsidP="00D377F2">
      <w:pPr>
        <w:spacing w:after="0"/>
        <w:ind w:firstLine="709"/>
        <w:contextualSpacing/>
        <w:jc w:val="both"/>
        <w:rPr>
          <w:rFonts w:ascii="Times New Roman" w:hAnsi="Times New Roman"/>
          <w:b/>
          <w:i/>
          <w:sz w:val="24"/>
          <w:szCs w:val="24"/>
          <w:lang w:eastAsia="en-US"/>
        </w:rPr>
      </w:pPr>
      <w:r w:rsidRPr="00D301FF">
        <w:rPr>
          <w:rFonts w:ascii="Times New Roman" w:hAnsi="Times New Roman"/>
          <w:b/>
          <w:i/>
          <w:sz w:val="24"/>
          <w:szCs w:val="24"/>
          <w:lang w:eastAsia="en-US"/>
        </w:rPr>
        <w:t xml:space="preserve">1. </w:t>
      </w:r>
      <w:bookmarkStart w:id="57" w:name="_Hlk75854385"/>
      <w:r w:rsidR="006063BE">
        <w:rPr>
          <w:rFonts w:ascii="Times New Roman" w:hAnsi="Times New Roman"/>
          <w:b/>
          <w:i/>
          <w:sz w:val="24"/>
          <w:szCs w:val="24"/>
          <w:lang w:eastAsia="en-US"/>
        </w:rPr>
        <w:t>…</w:t>
      </w:r>
    </w:p>
    <w:p w14:paraId="27275505" w14:textId="6E0B9D77" w:rsidR="00D377F2" w:rsidRPr="00D301FF" w:rsidRDefault="00D377F2" w:rsidP="00D377F2">
      <w:pPr>
        <w:spacing w:after="0"/>
        <w:ind w:firstLine="709"/>
        <w:contextualSpacing/>
        <w:jc w:val="both"/>
        <w:rPr>
          <w:rFonts w:ascii="Times New Roman" w:hAnsi="Times New Roman"/>
          <w:b/>
          <w:sz w:val="24"/>
          <w:szCs w:val="24"/>
          <w:lang w:eastAsia="en-US"/>
        </w:rPr>
      </w:pPr>
      <w:r w:rsidRPr="00D301FF">
        <w:rPr>
          <w:rFonts w:ascii="Times New Roman" w:hAnsi="Times New Roman"/>
          <w:bCs/>
          <w:i/>
          <w:sz w:val="24"/>
          <w:szCs w:val="24"/>
          <w:lang w:eastAsia="en-US"/>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w:t>
      </w:r>
      <w:bookmarkEnd w:id="57"/>
      <w:r w:rsidRPr="00D301FF">
        <w:rPr>
          <w:rFonts w:ascii="Times New Roman" w:hAnsi="Times New Roman"/>
          <w:bCs/>
          <w:i/>
          <w:sz w:val="24"/>
          <w:szCs w:val="24"/>
          <w:lang w:eastAsia="en-US"/>
        </w:rPr>
        <w:t xml:space="preserve">, а также </w:t>
      </w:r>
      <w:bookmarkStart w:id="58" w:name="_Hlk75854348"/>
      <w:r w:rsidRPr="00D301FF">
        <w:rPr>
          <w:rFonts w:ascii="Times New Roman" w:hAnsi="Times New Roman"/>
          <w:bCs/>
          <w:i/>
          <w:sz w:val="24"/>
          <w:szCs w:val="24"/>
          <w:lang w:eastAsia="en-US"/>
        </w:rPr>
        <w:t>электронные ресурсы (не учебные издания).</w:t>
      </w:r>
      <w:bookmarkEnd w:id="58"/>
    </w:p>
    <w:p w14:paraId="2AF55618" w14:textId="77777777" w:rsidR="00D377F2" w:rsidRDefault="00D377F2" w:rsidP="00D377F2">
      <w:pPr>
        <w:spacing w:line="240" w:lineRule="auto"/>
        <w:ind w:firstLine="709"/>
        <w:contextualSpacing/>
        <w:jc w:val="both"/>
        <w:rPr>
          <w:rFonts w:ascii="Times New Roman" w:hAnsi="Times New Roman"/>
          <w:bCs/>
          <w:sz w:val="24"/>
          <w:szCs w:val="24"/>
        </w:rPr>
      </w:pPr>
      <w:r w:rsidRPr="00D301FF">
        <w:rPr>
          <w:rFonts w:ascii="Times New Roman" w:hAnsi="Times New Roman"/>
          <w:b/>
          <w:sz w:val="24"/>
          <w:szCs w:val="24"/>
          <w:lang w:eastAsia="en-US"/>
        </w:rPr>
        <w:br w:type="page"/>
      </w:r>
    </w:p>
    <w:p w14:paraId="20F48FD1" w14:textId="77777777" w:rsidR="00D377F2" w:rsidRPr="009643A1" w:rsidRDefault="00D377F2" w:rsidP="00D377F2">
      <w:pPr>
        <w:spacing w:after="0"/>
        <w:contextualSpacing/>
        <w:jc w:val="center"/>
        <w:rPr>
          <w:rFonts w:ascii="Times New Roman" w:hAnsi="Times New Roman"/>
          <w:b/>
          <w:sz w:val="24"/>
          <w:szCs w:val="24"/>
          <w:lang w:eastAsia="en-US"/>
        </w:rPr>
      </w:pPr>
      <w:r w:rsidRPr="009643A1">
        <w:rPr>
          <w:rFonts w:ascii="Times New Roman" w:hAnsi="Times New Roman"/>
          <w:b/>
          <w:sz w:val="24"/>
          <w:szCs w:val="24"/>
          <w:lang w:eastAsia="en-US"/>
        </w:rPr>
        <w:lastRenderedPageBreak/>
        <w:t xml:space="preserve">4. КОНТРОЛЬ И ОЦЕНКА РЕЗУЛЬТАТОВ ОСВОЕНИЯ  </w:t>
      </w:r>
    </w:p>
    <w:p w14:paraId="613E0822" w14:textId="77777777" w:rsidR="00D377F2" w:rsidRPr="009643A1" w:rsidRDefault="00D377F2" w:rsidP="00D377F2">
      <w:pPr>
        <w:spacing w:after="0" w:line="240" w:lineRule="auto"/>
        <w:contextualSpacing/>
        <w:jc w:val="center"/>
        <w:rPr>
          <w:rFonts w:ascii="Times New Roman" w:hAnsi="Times New Roman"/>
          <w:b/>
          <w:sz w:val="24"/>
          <w:szCs w:val="24"/>
          <w:lang w:eastAsia="en-US"/>
        </w:rPr>
      </w:pPr>
      <w:r w:rsidRPr="009643A1">
        <w:rPr>
          <w:rFonts w:ascii="Times New Roman" w:hAnsi="Times New Roman"/>
          <w:b/>
          <w:sz w:val="24"/>
          <w:szCs w:val="24"/>
          <w:lang w:eastAsia="en-US"/>
        </w:rPr>
        <w:t>УЧЕБНОЙ ДИСЦИПЛИНЫ</w:t>
      </w:r>
    </w:p>
    <w:p w14:paraId="23CAFDEF" w14:textId="77777777" w:rsidR="00D377F2" w:rsidRPr="009643A1" w:rsidRDefault="00D377F2" w:rsidP="00D377F2">
      <w:pPr>
        <w:spacing w:after="0" w:line="240" w:lineRule="auto"/>
        <w:contextualSpacing/>
        <w:jc w:val="center"/>
        <w:rPr>
          <w:rFonts w:ascii="Times New Roman"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3073"/>
        <w:gridCol w:w="3554"/>
      </w:tblGrid>
      <w:tr w:rsidR="00D377F2" w:rsidRPr="009643A1" w14:paraId="470B72CA" w14:textId="77777777" w:rsidTr="00D377F2">
        <w:tc>
          <w:tcPr>
            <w:tcW w:w="1750" w:type="pct"/>
          </w:tcPr>
          <w:p w14:paraId="3D7C7DC9" w14:textId="77777777" w:rsidR="00D377F2" w:rsidRPr="009643A1" w:rsidRDefault="00D377F2" w:rsidP="00D377F2">
            <w:pPr>
              <w:spacing w:after="0" w:line="240" w:lineRule="auto"/>
              <w:jc w:val="center"/>
              <w:rPr>
                <w:rFonts w:ascii="Times New Roman" w:hAnsi="Times New Roman"/>
                <w:sz w:val="24"/>
                <w:szCs w:val="24"/>
                <w:lang w:eastAsia="en-US"/>
              </w:rPr>
            </w:pPr>
            <w:r w:rsidRPr="009643A1">
              <w:rPr>
                <w:rFonts w:ascii="Times New Roman" w:hAnsi="Times New Roman"/>
                <w:b/>
                <w:bCs/>
                <w:i/>
                <w:sz w:val="24"/>
                <w:szCs w:val="24"/>
                <w:lang w:eastAsia="en-US"/>
              </w:rPr>
              <w:t>Результаты обучения</w:t>
            </w:r>
          </w:p>
        </w:tc>
        <w:tc>
          <w:tcPr>
            <w:tcW w:w="1507" w:type="pct"/>
          </w:tcPr>
          <w:p w14:paraId="6BF25831" w14:textId="77777777" w:rsidR="00D377F2" w:rsidRPr="009643A1" w:rsidRDefault="00D377F2" w:rsidP="00D377F2">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Критерии оценки</w:t>
            </w:r>
          </w:p>
        </w:tc>
        <w:tc>
          <w:tcPr>
            <w:tcW w:w="1743" w:type="pct"/>
          </w:tcPr>
          <w:p w14:paraId="4B2E3747" w14:textId="77777777" w:rsidR="00D377F2" w:rsidRPr="009643A1" w:rsidRDefault="00D377F2" w:rsidP="00D377F2">
            <w:pPr>
              <w:spacing w:after="0" w:line="240" w:lineRule="auto"/>
              <w:jc w:val="center"/>
              <w:rPr>
                <w:rFonts w:ascii="Times New Roman" w:hAnsi="Times New Roman"/>
                <w:b/>
                <w:bCs/>
                <w:i/>
                <w:sz w:val="24"/>
                <w:szCs w:val="24"/>
                <w:lang w:eastAsia="en-US"/>
              </w:rPr>
            </w:pPr>
            <w:r w:rsidRPr="009643A1">
              <w:rPr>
                <w:rFonts w:ascii="Times New Roman" w:hAnsi="Times New Roman"/>
                <w:b/>
                <w:bCs/>
                <w:i/>
                <w:sz w:val="24"/>
                <w:szCs w:val="24"/>
                <w:lang w:eastAsia="en-US"/>
              </w:rPr>
              <w:t>Методы оценки</w:t>
            </w:r>
          </w:p>
        </w:tc>
      </w:tr>
      <w:tr w:rsidR="00D377F2" w:rsidRPr="009643A1" w14:paraId="4E795A2C" w14:textId="77777777" w:rsidTr="00D377F2">
        <w:tc>
          <w:tcPr>
            <w:tcW w:w="1750" w:type="pct"/>
          </w:tcPr>
          <w:p w14:paraId="1D3F7A9D"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знаний, осваиваемых в рамках дисциплины</w:t>
            </w:r>
          </w:p>
        </w:tc>
        <w:tc>
          <w:tcPr>
            <w:tcW w:w="1507" w:type="pct"/>
          </w:tcPr>
          <w:p w14:paraId="274F9A99"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знаний, которые могут быть проверены</w:t>
            </w:r>
          </w:p>
        </w:tc>
        <w:tc>
          <w:tcPr>
            <w:tcW w:w="1743" w:type="pct"/>
          </w:tcPr>
          <w:p w14:paraId="33EAB6F3"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Какими процедурами производится оценка</w:t>
            </w:r>
          </w:p>
        </w:tc>
      </w:tr>
      <w:tr w:rsidR="00D377F2" w:rsidRPr="009643A1" w14:paraId="7BD61EB1" w14:textId="77777777" w:rsidTr="00D377F2">
        <w:trPr>
          <w:trHeight w:val="896"/>
        </w:trPr>
        <w:tc>
          <w:tcPr>
            <w:tcW w:w="1750" w:type="pct"/>
          </w:tcPr>
          <w:p w14:paraId="20853848"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Перечень умений, осваиваемых в рамках дисциплины</w:t>
            </w:r>
          </w:p>
        </w:tc>
        <w:tc>
          <w:tcPr>
            <w:tcW w:w="1507" w:type="pct"/>
          </w:tcPr>
          <w:p w14:paraId="31CCE405"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Дается описание характеристики демонстрируемых умений</w:t>
            </w:r>
          </w:p>
        </w:tc>
        <w:tc>
          <w:tcPr>
            <w:tcW w:w="1743" w:type="pct"/>
          </w:tcPr>
          <w:p w14:paraId="1C5460B2" w14:textId="77777777"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Например: Оценка результатов выполнения практической работы</w:t>
            </w:r>
          </w:p>
          <w:p w14:paraId="6C0E4E13" w14:textId="4DB01F68" w:rsidR="00D377F2" w:rsidRPr="009643A1" w:rsidRDefault="00D377F2" w:rsidP="00D377F2">
            <w:pPr>
              <w:spacing w:after="0" w:line="240" w:lineRule="auto"/>
              <w:rPr>
                <w:rFonts w:ascii="Times New Roman" w:hAnsi="Times New Roman"/>
                <w:bCs/>
                <w:i/>
                <w:sz w:val="24"/>
                <w:szCs w:val="24"/>
                <w:lang w:eastAsia="en-US"/>
              </w:rPr>
            </w:pPr>
            <w:r w:rsidRPr="009643A1">
              <w:rPr>
                <w:rFonts w:ascii="Times New Roman" w:hAnsi="Times New Roman"/>
                <w:bCs/>
                <w:i/>
                <w:sz w:val="24"/>
                <w:szCs w:val="24"/>
                <w:lang w:eastAsia="en-US"/>
              </w:rPr>
              <w:t>Экспертное наблюдение</w:t>
            </w:r>
            <w:r w:rsidR="006063BE">
              <w:rPr>
                <w:rFonts w:ascii="Times New Roman" w:hAnsi="Times New Roman"/>
                <w:bCs/>
                <w:i/>
                <w:sz w:val="24"/>
                <w:szCs w:val="24"/>
                <w:lang w:eastAsia="en-US"/>
              </w:rPr>
              <w:br/>
            </w:r>
            <w:r w:rsidRPr="009643A1">
              <w:rPr>
                <w:rFonts w:ascii="Times New Roman" w:hAnsi="Times New Roman"/>
                <w:bCs/>
                <w:i/>
                <w:sz w:val="24"/>
                <w:szCs w:val="24"/>
                <w:lang w:eastAsia="en-US"/>
              </w:rPr>
              <w:t xml:space="preserve"> за ходом выполнения практической работы</w:t>
            </w:r>
          </w:p>
        </w:tc>
      </w:tr>
    </w:tbl>
    <w:p w14:paraId="60646CCD" w14:textId="77777777" w:rsidR="00D377F2" w:rsidRDefault="00D377F2" w:rsidP="00D377F2">
      <w:pPr>
        <w:spacing w:after="0"/>
        <w:rPr>
          <w:rFonts w:ascii="Times New Roman" w:hAnsi="Times New Roman"/>
          <w:sz w:val="24"/>
          <w:szCs w:val="24"/>
        </w:rPr>
      </w:pPr>
    </w:p>
    <w:p w14:paraId="49CCF375" w14:textId="7D39C047" w:rsidR="00D377F2" w:rsidRDefault="00D377F2">
      <w:pPr>
        <w:rPr>
          <w:rFonts w:ascii="Times New Roman" w:eastAsia="Times New Roman" w:hAnsi="Times New Roman" w:cs="Times New Roman"/>
          <w:b/>
          <w:sz w:val="28"/>
          <w:szCs w:val="28"/>
        </w:rPr>
      </w:pPr>
      <w:r>
        <w:rPr>
          <w:b/>
        </w:rPr>
        <w:br w:type="page"/>
      </w:r>
    </w:p>
    <w:p w14:paraId="2670E167" w14:textId="77777777" w:rsidR="00E66918" w:rsidRPr="004D79F0" w:rsidRDefault="00E66918" w:rsidP="00E66918">
      <w:pPr>
        <w:jc w:val="right"/>
        <w:rPr>
          <w:rFonts w:ascii="Times New Roman" w:hAnsi="Times New Roman"/>
          <w:b/>
          <w:sz w:val="24"/>
          <w:szCs w:val="24"/>
        </w:rPr>
      </w:pPr>
      <w:bookmarkStart w:id="59" w:name="_Hlk75278658"/>
      <w:r w:rsidRPr="004D79F0">
        <w:rPr>
          <w:rFonts w:ascii="Times New Roman" w:hAnsi="Times New Roman"/>
          <w:b/>
          <w:sz w:val="24"/>
          <w:szCs w:val="24"/>
        </w:rPr>
        <w:lastRenderedPageBreak/>
        <w:t>Приложение 4</w:t>
      </w:r>
    </w:p>
    <w:p w14:paraId="5383FA45" w14:textId="55B67F25" w:rsidR="00E66918" w:rsidRDefault="00E66918" w:rsidP="00E66918">
      <w:pPr>
        <w:jc w:val="right"/>
        <w:rPr>
          <w:rFonts w:ascii="Times New Roman" w:hAnsi="Times New Roman"/>
          <w:bCs/>
          <w:sz w:val="24"/>
          <w:szCs w:val="24"/>
        </w:rPr>
      </w:pPr>
      <w:r w:rsidRPr="004D79F0">
        <w:rPr>
          <w:rFonts w:ascii="Times New Roman" w:hAnsi="Times New Roman"/>
          <w:sz w:val="24"/>
          <w:szCs w:val="24"/>
        </w:rPr>
        <w:t xml:space="preserve">к </w:t>
      </w:r>
      <w:r>
        <w:rPr>
          <w:rFonts w:ascii="Times New Roman" w:hAnsi="Times New Roman"/>
          <w:sz w:val="24"/>
          <w:szCs w:val="24"/>
        </w:rPr>
        <w:t>О</w:t>
      </w:r>
      <w:r w:rsidRPr="004D79F0">
        <w:rPr>
          <w:rFonts w:ascii="Times New Roman" w:hAnsi="Times New Roman"/>
          <w:sz w:val="24"/>
          <w:szCs w:val="24"/>
        </w:rPr>
        <w:t>ПОП-П по</w:t>
      </w:r>
      <w:r w:rsidRPr="001E577D">
        <w:rPr>
          <w:rFonts w:ascii="Times New Roman" w:hAnsi="Times New Roman"/>
          <w:sz w:val="24"/>
          <w:szCs w:val="24"/>
        </w:rPr>
        <w:t xml:space="preserve"> </w:t>
      </w:r>
      <w:r w:rsidRPr="00F00C9A">
        <w:rPr>
          <w:rFonts w:ascii="Times New Roman" w:hAnsi="Times New Roman"/>
          <w:bCs/>
          <w:sz w:val="24"/>
          <w:szCs w:val="24"/>
        </w:rPr>
        <w:t>професси</w:t>
      </w:r>
      <w:r>
        <w:rPr>
          <w:rFonts w:ascii="Times New Roman" w:hAnsi="Times New Roman"/>
          <w:bCs/>
          <w:sz w:val="24"/>
          <w:szCs w:val="24"/>
        </w:rPr>
        <w:t>и</w:t>
      </w:r>
      <w:r w:rsidRPr="00F00C9A">
        <w:rPr>
          <w:rFonts w:ascii="Times New Roman" w:hAnsi="Times New Roman"/>
          <w:bCs/>
          <w:sz w:val="24"/>
          <w:szCs w:val="24"/>
        </w:rPr>
        <w:t>/ специальност</w:t>
      </w:r>
      <w:r>
        <w:rPr>
          <w:rFonts w:ascii="Times New Roman" w:hAnsi="Times New Roman"/>
          <w:bCs/>
          <w:sz w:val="24"/>
          <w:szCs w:val="24"/>
        </w:rPr>
        <w:t>и</w:t>
      </w:r>
      <w:r w:rsidRPr="00F00C9A">
        <w:rPr>
          <w:rFonts w:ascii="Times New Roman" w:hAnsi="Times New Roman"/>
          <w:bCs/>
          <w:sz w:val="24"/>
          <w:szCs w:val="24"/>
        </w:rPr>
        <w:br/>
        <w:t>Код Наименование</w:t>
      </w:r>
    </w:p>
    <w:p w14:paraId="7C766558" w14:textId="77777777" w:rsidR="00187ACF" w:rsidRPr="00187ACF" w:rsidRDefault="00187ACF" w:rsidP="00187ACF">
      <w:pPr>
        <w:spacing w:line="288" w:lineRule="auto"/>
        <w:jc w:val="center"/>
        <w:rPr>
          <w:rFonts w:ascii="Times New Roman" w:hAnsi="Times New Roman" w:cs="Times New Roman"/>
          <w:b/>
          <w:sz w:val="24"/>
          <w:szCs w:val="24"/>
        </w:rPr>
      </w:pPr>
    </w:p>
    <w:p w14:paraId="77336E62" w14:textId="77777777" w:rsidR="00187ACF" w:rsidRPr="00187ACF" w:rsidRDefault="00187ACF" w:rsidP="00187ACF">
      <w:pPr>
        <w:spacing w:line="288" w:lineRule="auto"/>
        <w:jc w:val="center"/>
        <w:rPr>
          <w:rFonts w:ascii="Times New Roman" w:hAnsi="Times New Roman" w:cs="Times New Roman"/>
          <w:b/>
          <w:sz w:val="24"/>
          <w:szCs w:val="24"/>
        </w:rPr>
      </w:pPr>
      <w:bookmarkStart w:id="60" w:name="_Hlk77022008"/>
    </w:p>
    <w:p w14:paraId="0B1E9F10" w14:textId="7C4F64F2" w:rsidR="00187ACF" w:rsidRPr="00187ACF" w:rsidRDefault="00187ACF" w:rsidP="00187ACF">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РАБОЧАЯ ПРОГРАММА ВОСПИТАНИЯ</w:t>
      </w:r>
      <w:r>
        <w:rPr>
          <w:rStyle w:val="af1"/>
          <w:rFonts w:ascii="Times New Roman" w:hAnsi="Times New Roman" w:cs="Times New Roman"/>
          <w:b/>
          <w:sz w:val="24"/>
          <w:szCs w:val="24"/>
        </w:rPr>
        <w:footnoteReference w:id="28"/>
      </w:r>
    </w:p>
    <w:bookmarkEnd w:id="60"/>
    <w:p w14:paraId="27417754" w14:textId="77777777" w:rsidR="00187ACF" w:rsidRPr="00187ACF" w:rsidRDefault="00187ACF" w:rsidP="00187ACF">
      <w:pPr>
        <w:spacing w:line="288" w:lineRule="auto"/>
        <w:rPr>
          <w:rFonts w:ascii="Times New Roman" w:hAnsi="Times New Roman" w:cs="Times New Roman"/>
          <w:b/>
          <w:sz w:val="24"/>
          <w:szCs w:val="24"/>
        </w:rPr>
      </w:pPr>
    </w:p>
    <w:p w14:paraId="158BA045" w14:textId="37698D6A" w:rsidR="00187ACF" w:rsidRPr="00187ACF" w:rsidRDefault="003B0D76" w:rsidP="003B0D76">
      <w:pPr>
        <w:spacing w:line="288" w:lineRule="auto"/>
        <w:jc w:val="center"/>
        <w:rPr>
          <w:rFonts w:ascii="Times New Roman" w:hAnsi="Times New Roman" w:cs="Times New Roman"/>
          <w:sz w:val="24"/>
          <w:szCs w:val="24"/>
        </w:rPr>
      </w:pPr>
      <w:r>
        <w:rPr>
          <w:rFonts w:ascii="Times New Roman" w:hAnsi="Times New Roman" w:cs="Times New Roman"/>
          <w:sz w:val="24"/>
          <w:szCs w:val="24"/>
        </w:rPr>
        <w:t>(В разработке)</w:t>
      </w:r>
    </w:p>
    <w:p w14:paraId="289026DF" w14:textId="77777777" w:rsidR="00187ACF" w:rsidRPr="00187ACF" w:rsidRDefault="00187ACF" w:rsidP="00187ACF">
      <w:pPr>
        <w:spacing w:line="288" w:lineRule="auto"/>
        <w:rPr>
          <w:rFonts w:ascii="Times New Roman" w:hAnsi="Times New Roman" w:cs="Times New Roman"/>
          <w:sz w:val="24"/>
          <w:szCs w:val="24"/>
        </w:rPr>
      </w:pPr>
    </w:p>
    <w:p w14:paraId="3D300E81" w14:textId="77777777" w:rsidR="00187ACF" w:rsidRPr="00187ACF" w:rsidRDefault="00187ACF" w:rsidP="00187ACF">
      <w:pPr>
        <w:spacing w:line="288" w:lineRule="auto"/>
        <w:rPr>
          <w:rFonts w:ascii="Times New Roman" w:hAnsi="Times New Roman" w:cs="Times New Roman"/>
          <w:sz w:val="24"/>
          <w:szCs w:val="24"/>
        </w:rPr>
      </w:pPr>
    </w:p>
    <w:p w14:paraId="77A94E5D" w14:textId="77777777" w:rsidR="00187ACF" w:rsidRPr="00187ACF" w:rsidRDefault="00187ACF" w:rsidP="00187ACF">
      <w:pPr>
        <w:spacing w:line="288" w:lineRule="auto"/>
        <w:rPr>
          <w:rFonts w:ascii="Times New Roman" w:hAnsi="Times New Roman" w:cs="Times New Roman"/>
          <w:sz w:val="24"/>
          <w:szCs w:val="24"/>
        </w:rPr>
      </w:pPr>
    </w:p>
    <w:p w14:paraId="35304E61" w14:textId="77777777" w:rsidR="00187ACF" w:rsidRPr="00187ACF" w:rsidRDefault="00187ACF" w:rsidP="00187ACF">
      <w:pPr>
        <w:spacing w:line="288" w:lineRule="auto"/>
        <w:rPr>
          <w:rFonts w:ascii="Times New Roman" w:hAnsi="Times New Roman" w:cs="Times New Roman"/>
          <w:sz w:val="24"/>
          <w:szCs w:val="24"/>
        </w:rPr>
      </w:pPr>
    </w:p>
    <w:p w14:paraId="193BBE2D" w14:textId="77777777" w:rsidR="00187ACF" w:rsidRPr="00187ACF" w:rsidRDefault="00187ACF" w:rsidP="00187ACF">
      <w:pPr>
        <w:spacing w:line="288" w:lineRule="auto"/>
        <w:rPr>
          <w:rFonts w:ascii="Times New Roman" w:hAnsi="Times New Roman" w:cs="Times New Roman"/>
          <w:b/>
          <w:sz w:val="24"/>
          <w:szCs w:val="24"/>
        </w:rPr>
      </w:pPr>
    </w:p>
    <w:p w14:paraId="23FB7D25" w14:textId="77777777" w:rsidR="00187ACF" w:rsidRPr="00187ACF" w:rsidRDefault="00187ACF" w:rsidP="00187ACF">
      <w:pPr>
        <w:spacing w:line="288" w:lineRule="auto"/>
        <w:rPr>
          <w:rFonts w:ascii="Times New Roman" w:hAnsi="Times New Roman" w:cs="Times New Roman"/>
          <w:b/>
          <w:sz w:val="24"/>
          <w:szCs w:val="24"/>
        </w:rPr>
      </w:pPr>
    </w:p>
    <w:p w14:paraId="01FCC225" w14:textId="77777777" w:rsidR="00187ACF" w:rsidRPr="00187ACF" w:rsidRDefault="00187ACF" w:rsidP="00187ACF">
      <w:pPr>
        <w:spacing w:line="288" w:lineRule="auto"/>
        <w:rPr>
          <w:rFonts w:ascii="Times New Roman" w:hAnsi="Times New Roman" w:cs="Times New Roman"/>
          <w:b/>
          <w:sz w:val="24"/>
          <w:szCs w:val="24"/>
        </w:rPr>
      </w:pPr>
    </w:p>
    <w:p w14:paraId="58B0C6C7" w14:textId="77777777" w:rsidR="00187ACF" w:rsidRPr="00187ACF" w:rsidRDefault="00187ACF" w:rsidP="00187ACF">
      <w:pPr>
        <w:spacing w:line="288" w:lineRule="auto"/>
        <w:rPr>
          <w:rFonts w:ascii="Times New Roman" w:hAnsi="Times New Roman" w:cs="Times New Roman"/>
          <w:b/>
          <w:sz w:val="24"/>
          <w:szCs w:val="24"/>
        </w:rPr>
      </w:pPr>
    </w:p>
    <w:p w14:paraId="3052D92A" w14:textId="77777777" w:rsidR="00187ACF" w:rsidRPr="00187ACF" w:rsidRDefault="00187ACF" w:rsidP="00187ACF">
      <w:pPr>
        <w:spacing w:line="288" w:lineRule="auto"/>
        <w:rPr>
          <w:rFonts w:ascii="Times New Roman" w:hAnsi="Times New Roman" w:cs="Times New Roman"/>
          <w:b/>
          <w:sz w:val="24"/>
          <w:szCs w:val="24"/>
        </w:rPr>
      </w:pPr>
    </w:p>
    <w:p w14:paraId="7561DDFF" w14:textId="77777777" w:rsidR="00187ACF" w:rsidRPr="00187ACF" w:rsidRDefault="00187ACF" w:rsidP="00187ACF">
      <w:pPr>
        <w:spacing w:line="288" w:lineRule="auto"/>
        <w:rPr>
          <w:rFonts w:ascii="Times New Roman" w:hAnsi="Times New Roman" w:cs="Times New Roman"/>
          <w:b/>
          <w:sz w:val="24"/>
          <w:szCs w:val="24"/>
        </w:rPr>
      </w:pPr>
    </w:p>
    <w:p w14:paraId="468E7340" w14:textId="77777777" w:rsidR="00187ACF" w:rsidRPr="00187ACF" w:rsidRDefault="00187ACF" w:rsidP="00187ACF">
      <w:pPr>
        <w:spacing w:line="288" w:lineRule="auto"/>
        <w:rPr>
          <w:rFonts w:ascii="Times New Roman" w:hAnsi="Times New Roman" w:cs="Times New Roman"/>
          <w:b/>
          <w:sz w:val="24"/>
          <w:szCs w:val="24"/>
        </w:rPr>
      </w:pPr>
    </w:p>
    <w:p w14:paraId="264F09EC" w14:textId="77777777" w:rsidR="00187ACF" w:rsidRPr="00187ACF" w:rsidRDefault="00187ACF" w:rsidP="00187ACF">
      <w:pPr>
        <w:spacing w:line="288" w:lineRule="auto"/>
        <w:rPr>
          <w:rFonts w:ascii="Times New Roman" w:hAnsi="Times New Roman" w:cs="Times New Roman"/>
          <w:b/>
          <w:sz w:val="24"/>
          <w:szCs w:val="24"/>
        </w:rPr>
      </w:pPr>
    </w:p>
    <w:p w14:paraId="413C7AA0" w14:textId="77777777" w:rsidR="00187ACF" w:rsidRPr="00187ACF" w:rsidRDefault="00187ACF" w:rsidP="00187ACF">
      <w:pPr>
        <w:spacing w:line="288" w:lineRule="auto"/>
        <w:rPr>
          <w:rFonts w:ascii="Times New Roman" w:hAnsi="Times New Roman" w:cs="Times New Roman"/>
          <w:b/>
          <w:sz w:val="24"/>
          <w:szCs w:val="24"/>
        </w:rPr>
      </w:pPr>
    </w:p>
    <w:p w14:paraId="48392870" w14:textId="77777777" w:rsidR="00187ACF" w:rsidRPr="00187ACF" w:rsidRDefault="00187ACF" w:rsidP="00187ACF">
      <w:pPr>
        <w:spacing w:line="288" w:lineRule="auto"/>
        <w:rPr>
          <w:rFonts w:ascii="Times New Roman" w:hAnsi="Times New Roman" w:cs="Times New Roman"/>
          <w:b/>
          <w:sz w:val="24"/>
          <w:szCs w:val="24"/>
        </w:rPr>
      </w:pPr>
    </w:p>
    <w:p w14:paraId="53D12222" w14:textId="77777777" w:rsidR="00187ACF" w:rsidRPr="00187ACF" w:rsidRDefault="00187ACF" w:rsidP="00187ACF">
      <w:pPr>
        <w:spacing w:line="288" w:lineRule="auto"/>
        <w:rPr>
          <w:rFonts w:ascii="Times New Roman" w:hAnsi="Times New Roman" w:cs="Times New Roman"/>
          <w:b/>
          <w:sz w:val="24"/>
          <w:szCs w:val="24"/>
        </w:rPr>
      </w:pPr>
    </w:p>
    <w:p w14:paraId="19175D34" w14:textId="77777777" w:rsidR="00187ACF" w:rsidRPr="00187ACF" w:rsidRDefault="00187ACF" w:rsidP="00187ACF">
      <w:pPr>
        <w:spacing w:line="288" w:lineRule="auto"/>
        <w:rPr>
          <w:rFonts w:ascii="Times New Roman" w:hAnsi="Times New Roman" w:cs="Times New Roman"/>
          <w:b/>
          <w:sz w:val="24"/>
          <w:szCs w:val="24"/>
        </w:rPr>
      </w:pPr>
    </w:p>
    <w:p w14:paraId="305F481E" w14:textId="77777777" w:rsidR="00187ACF" w:rsidRPr="00187ACF" w:rsidRDefault="00187ACF" w:rsidP="00187ACF">
      <w:pPr>
        <w:spacing w:line="288" w:lineRule="auto"/>
        <w:rPr>
          <w:rFonts w:ascii="Times New Roman" w:hAnsi="Times New Roman" w:cs="Times New Roman"/>
          <w:b/>
          <w:sz w:val="24"/>
          <w:szCs w:val="24"/>
        </w:rPr>
      </w:pPr>
    </w:p>
    <w:p w14:paraId="525E7187" w14:textId="77777777" w:rsidR="00187ACF" w:rsidRPr="00187ACF" w:rsidRDefault="00187ACF" w:rsidP="00187ACF">
      <w:pPr>
        <w:spacing w:line="288" w:lineRule="auto"/>
        <w:rPr>
          <w:rFonts w:ascii="Times New Roman" w:hAnsi="Times New Roman" w:cs="Times New Roman"/>
          <w:b/>
          <w:sz w:val="24"/>
          <w:szCs w:val="24"/>
        </w:rPr>
      </w:pPr>
    </w:p>
    <w:p w14:paraId="0C361E97" w14:textId="78B1A5F4" w:rsidR="00187ACF" w:rsidRPr="00187ACF" w:rsidRDefault="00187ACF" w:rsidP="00187ACF">
      <w:pPr>
        <w:spacing w:line="288" w:lineRule="auto"/>
        <w:jc w:val="center"/>
        <w:rPr>
          <w:rFonts w:ascii="Times New Roman" w:hAnsi="Times New Roman" w:cs="Times New Roman"/>
          <w:b/>
          <w:sz w:val="24"/>
          <w:szCs w:val="24"/>
        </w:rPr>
      </w:pPr>
      <w:r w:rsidRPr="00187ACF">
        <w:rPr>
          <w:rFonts w:ascii="Times New Roman" w:hAnsi="Times New Roman" w:cs="Times New Roman"/>
          <w:b/>
          <w:sz w:val="24"/>
          <w:szCs w:val="24"/>
        </w:rPr>
        <w:t>20</w:t>
      </w:r>
      <w:r w:rsidR="006063BE">
        <w:rPr>
          <w:rFonts w:ascii="Times New Roman" w:hAnsi="Times New Roman" w:cs="Times New Roman"/>
          <w:b/>
          <w:sz w:val="24"/>
          <w:szCs w:val="24"/>
        </w:rPr>
        <w:t>2</w:t>
      </w:r>
      <w:r w:rsidRPr="00187ACF">
        <w:rPr>
          <w:rFonts w:ascii="Times New Roman" w:hAnsi="Times New Roman" w:cs="Times New Roman"/>
          <w:b/>
          <w:sz w:val="24"/>
          <w:szCs w:val="24"/>
        </w:rPr>
        <w:t>__ г.</w:t>
      </w:r>
      <w:r w:rsidRPr="00187ACF">
        <w:rPr>
          <w:rFonts w:ascii="Times New Roman" w:hAnsi="Times New Roman" w:cs="Times New Roman"/>
          <w:b/>
          <w:sz w:val="24"/>
          <w:szCs w:val="24"/>
        </w:rPr>
        <w:br w:type="page"/>
      </w:r>
    </w:p>
    <w:p w14:paraId="098B5EF2" w14:textId="1C835E3B" w:rsidR="00E66918" w:rsidRPr="00D93E32" w:rsidRDefault="00E66918" w:rsidP="00E66918">
      <w:pPr>
        <w:jc w:val="center"/>
        <w:rPr>
          <w:rFonts w:ascii="Times New Roman" w:hAnsi="Times New Roman"/>
          <w:b/>
          <w:iCs/>
          <w:sz w:val="24"/>
          <w:szCs w:val="24"/>
        </w:rPr>
        <w:sectPr w:rsidR="00E66918" w:rsidRPr="00D93E32" w:rsidSect="006063BE">
          <w:footerReference w:type="even" r:id="rId14"/>
          <w:footerReference w:type="default" r:id="rId15"/>
          <w:pgSz w:w="11907" w:h="16840"/>
          <w:pgMar w:top="1134" w:right="567" w:bottom="1134" w:left="1134" w:header="709" w:footer="709" w:gutter="0"/>
          <w:cols w:space="720"/>
          <w:docGrid w:linePitch="299"/>
        </w:sectPr>
      </w:pPr>
    </w:p>
    <w:bookmarkEnd w:id="59"/>
    <w:p w14:paraId="5C016758" w14:textId="77777777" w:rsidR="00E66918" w:rsidRPr="00E66918" w:rsidRDefault="00E66918" w:rsidP="00E66918">
      <w:pPr>
        <w:pStyle w:val="afc"/>
        <w:spacing w:after="0"/>
        <w:jc w:val="right"/>
        <w:rPr>
          <w:b w:val="0"/>
          <w:bCs/>
          <w:sz w:val="24"/>
          <w:szCs w:val="24"/>
        </w:rPr>
      </w:pPr>
      <w:r w:rsidRPr="00E66918">
        <w:rPr>
          <w:bCs/>
          <w:sz w:val="24"/>
          <w:szCs w:val="24"/>
        </w:rPr>
        <w:lastRenderedPageBreak/>
        <w:t>Приложение 5</w:t>
      </w:r>
    </w:p>
    <w:p w14:paraId="3CE68691" w14:textId="2B5AFBA3" w:rsidR="00E66918" w:rsidRPr="00E66918" w:rsidRDefault="00E66918" w:rsidP="00E66918">
      <w:pPr>
        <w:spacing w:after="0" w:line="360" w:lineRule="auto"/>
        <w:jc w:val="right"/>
        <w:rPr>
          <w:rFonts w:ascii="Times New Roman" w:hAnsi="Times New Roman" w:cs="Times New Roman"/>
          <w:bCs/>
          <w:i/>
          <w:iCs/>
          <w:sz w:val="24"/>
          <w:szCs w:val="24"/>
        </w:rPr>
      </w:pPr>
      <w:r w:rsidRPr="00E66918">
        <w:rPr>
          <w:rFonts w:ascii="Times New Roman" w:hAnsi="Times New Roman" w:cs="Times New Roman"/>
          <w:sz w:val="24"/>
          <w:szCs w:val="24"/>
        </w:rPr>
        <w:t xml:space="preserve">к ОПОП-П по </w:t>
      </w:r>
      <w:r w:rsidRPr="00E66918">
        <w:rPr>
          <w:rFonts w:ascii="Times New Roman" w:hAnsi="Times New Roman" w:cs="Times New Roman"/>
          <w:bCs/>
          <w:i/>
          <w:iCs/>
          <w:sz w:val="24"/>
          <w:szCs w:val="24"/>
        </w:rPr>
        <w:t>професси</w:t>
      </w:r>
      <w:r w:rsidR="00BA0055">
        <w:rPr>
          <w:rFonts w:ascii="Times New Roman" w:hAnsi="Times New Roman" w:cs="Times New Roman"/>
          <w:bCs/>
          <w:i/>
          <w:iCs/>
          <w:sz w:val="24"/>
          <w:szCs w:val="24"/>
        </w:rPr>
        <w:t>и/специальности</w:t>
      </w:r>
    </w:p>
    <w:p w14:paraId="72C54A9B" w14:textId="2726DD21" w:rsidR="00E66918" w:rsidRPr="00E66918" w:rsidRDefault="00E66918" w:rsidP="00E66918">
      <w:pPr>
        <w:spacing w:after="0" w:line="240" w:lineRule="auto"/>
        <w:jc w:val="right"/>
        <w:rPr>
          <w:rFonts w:ascii="Times New Roman" w:hAnsi="Times New Roman" w:cs="Times New Roman"/>
          <w:bCs/>
          <w:i/>
          <w:iCs/>
          <w:sz w:val="24"/>
          <w:szCs w:val="24"/>
          <w:vertAlign w:val="superscript"/>
        </w:rPr>
      </w:pPr>
      <w:r w:rsidRPr="00E66918">
        <w:rPr>
          <w:rFonts w:ascii="Times New Roman" w:hAnsi="Times New Roman" w:cs="Times New Roman"/>
          <w:bCs/>
          <w:i/>
          <w:iCs/>
          <w:sz w:val="24"/>
          <w:szCs w:val="24"/>
        </w:rPr>
        <w:t>Код</w:t>
      </w:r>
      <w:r w:rsidR="00BA0055">
        <w:rPr>
          <w:rFonts w:ascii="Times New Roman" w:hAnsi="Times New Roman" w:cs="Times New Roman"/>
          <w:bCs/>
          <w:i/>
          <w:iCs/>
          <w:sz w:val="24"/>
          <w:szCs w:val="24"/>
        </w:rPr>
        <w:t xml:space="preserve"> Наименование</w:t>
      </w:r>
    </w:p>
    <w:p w14:paraId="15CC05A9" w14:textId="77777777" w:rsidR="00E66918" w:rsidRPr="00E66918" w:rsidRDefault="00E66918" w:rsidP="00E66918">
      <w:pPr>
        <w:spacing w:after="0" w:line="240" w:lineRule="auto"/>
        <w:jc w:val="right"/>
        <w:rPr>
          <w:rFonts w:ascii="Times New Roman" w:hAnsi="Times New Roman" w:cs="Times New Roman"/>
          <w:bCs/>
          <w:i/>
          <w:iCs/>
          <w:sz w:val="24"/>
          <w:szCs w:val="24"/>
        </w:rPr>
      </w:pPr>
    </w:p>
    <w:p w14:paraId="4F01E6B5" w14:textId="77777777" w:rsidR="00E66918" w:rsidRPr="00E66918" w:rsidRDefault="00E66918" w:rsidP="00E66918">
      <w:pPr>
        <w:spacing w:after="0" w:line="240" w:lineRule="auto"/>
        <w:jc w:val="center"/>
        <w:rPr>
          <w:rFonts w:ascii="Times New Roman" w:hAnsi="Times New Roman" w:cs="Times New Roman"/>
          <w:b/>
          <w:i/>
          <w:sz w:val="24"/>
          <w:szCs w:val="24"/>
        </w:rPr>
      </w:pPr>
    </w:p>
    <w:p w14:paraId="16FC7E14" w14:textId="77777777" w:rsidR="00E66918" w:rsidRPr="00E66918" w:rsidRDefault="00E66918" w:rsidP="00E66918">
      <w:pPr>
        <w:spacing w:after="0" w:line="240" w:lineRule="auto"/>
        <w:jc w:val="center"/>
        <w:rPr>
          <w:rFonts w:ascii="Times New Roman" w:hAnsi="Times New Roman" w:cs="Times New Roman"/>
          <w:b/>
          <w:i/>
          <w:sz w:val="24"/>
          <w:szCs w:val="24"/>
        </w:rPr>
      </w:pPr>
    </w:p>
    <w:p w14:paraId="6F7D9450" w14:textId="77777777" w:rsidR="00E66918" w:rsidRPr="00E66918" w:rsidRDefault="00E66918" w:rsidP="00E66918">
      <w:pPr>
        <w:shd w:val="clear" w:color="auto" w:fill="FFFFFF"/>
        <w:spacing w:after="0" w:line="240" w:lineRule="auto"/>
        <w:jc w:val="center"/>
        <w:rPr>
          <w:rFonts w:ascii="Times New Roman" w:hAnsi="Times New Roman" w:cs="Times New Roman"/>
          <w:b/>
          <w:i/>
          <w:sz w:val="24"/>
          <w:szCs w:val="24"/>
        </w:rPr>
      </w:pPr>
    </w:p>
    <w:p w14:paraId="3FAFB31B" w14:textId="77777777" w:rsidR="00E66918" w:rsidRPr="00E66918" w:rsidRDefault="00E66918" w:rsidP="00E66918">
      <w:pPr>
        <w:pStyle w:val="1"/>
        <w:keepLines w:val="0"/>
        <w:shd w:val="clear" w:color="auto" w:fill="FFFFFF"/>
        <w:tabs>
          <w:tab w:val="num" w:pos="0"/>
        </w:tabs>
        <w:suppressAutoHyphens/>
        <w:spacing w:after="0"/>
        <w:rPr>
          <w:rFonts w:ascii="Times New Roman" w:hAnsi="Times New Roman"/>
          <w:sz w:val="24"/>
          <w:szCs w:val="24"/>
        </w:rPr>
      </w:pPr>
      <w:bookmarkStart w:id="61" w:name="_Toc131849530"/>
      <w:r w:rsidRPr="00E66918">
        <w:rPr>
          <w:rFonts w:ascii="Times New Roman" w:hAnsi="Times New Roman"/>
          <w:sz w:val="24"/>
          <w:szCs w:val="24"/>
        </w:rPr>
        <w:t xml:space="preserve">СОДЕРЖАНИЕ </w:t>
      </w:r>
      <w:r w:rsidRPr="00E66918">
        <w:rPr>
          <w:rFonts w:ascii="Times New Roman" w:hAnsi="Times New Roman"/>
          <w:sz w:val="24"/>
          <w:szCs w:val="24"/>
        </w:rPr>
        <w:br/>
        <w:t>ГОСУДАРСТВЕННОЙ ИТОГОВОЙ АТТЕСТАЦИИ</w:t>
      </w:r>
      <w:bookmarkEnd w:id="61"/>
    </w:p>
    <w:p w14:paraId="5276D7D1" w14:textId="4BA85237" w:rsidR="00E66918" w:rsidRPr="00E66918" w:rsidRDefault="00E66918" w:rsidP="00E66918">
      <w:pPr>
        <w:spacing w:after="0" w:line="360" w:lineRule="auto"/>
        <w:jc w:val="center"/>
        <w:rPr>
          <w:rFonts w:ascii="Times New Roman" w:hAnsi="Times New Roman" w:cs="Times New Roman"/>
          <w:bCs/>
          <w:i/>
          <w:iCs/>
          <w:sz w:val="24"/>
          <w:szCs w:val="24"/>
        </w:rPr>
      </w:pPr>
      <w:r w:rsidRPr="00E66918">
        <w:rPr>
          <w:rFonts w:ascii="Times New Roman" w:hAnsi="Times New Roman" w:cs="Times New Roman"/>
          <w:b/>
          <w:bCs/>
          <w:kern w:val="2"/>
          <w:sz w:val="24"/>
          <w:szCs w:val="24"/>
        </w:rPr>
        <w:t xml:space="preserve">по </w:t>
      </w:r>
      <w:r w:rsidRPr="00E66918">
        <w:rPr>
          <w:rFonts w:ascii="Times New Roman" w:hAnsi="Times New Roman" w:cs="Times New Roman"/>
          <w:bCs/>
          <w:i/>
          <w:iCs/>
          <w:sz w:val="24"/>
          <w:szCs w:val="24"/>
        </w:rPr>
        <w:t>професси</w:t>
      </w:r>
      <w:r w:rsidR="00BA0055">
        <w:rPr>
          <w:rFonts w:ascii="Times New Roman" w:hAnsi="Times New Roman" w:cs="Times New Roman"/>
          <w:bCs/>
          <w:i/>
          <w:iCs/>
          <w:sz w:val="24"/>
          <w:szCs w:val="24"/>
        </w:rPr>
        <w:t>и/</w:t>
      </w:r>
      <w:r w:rsidRPr="00E66918">
        <w:rPr>
          <w:rFonts w:ascii="Times New Roman" w:hAnsi="Times New Roman" w:cs="Times New Roman"/>
          <w:bCs/>
          <w:i/>
          <w:iCs/>
          <w:sz w:val="24"/>
          <w:szCs w:val="24"/>
        </w:rPr>
        <w:t>специальност</w:t>
      </w:r>
      <w:r w:rsidR="00BA0055">
        <w:rPr>
          <w:rFonts w:ascii="Times New Roman" w:hAnsi="Times New Roman" w:cs="Times New Roman"/>
          <w:bCs/>
          <w:i/>
          <w:iCs/>
          <w:sz w:val="24"/>
          <w:szCs w:val="24"/>
        </w:rPr>
        <w:t>и</w:t>
      </w:r>
      <w:r w:rsidRPr="00E66918">
        <w:rPr>
          <w:rFonts w:ascii="Times New Roman" w:hAnsi="Times New Roman" w:cs="Times New Roman"/>
          <w:bCs/>
          <w:i/>
          <w:iCs/>
          <w:sz w:val="24"/>
          <w:szCs w:val="24"/>
        </w:rPr>
        <w:t xml:space="preserve"> </w:t>
      </w:r>
    </w:p>
    <w:p w14:paraId="344251EE" w14:textId="3F9D6172" w:rsidR="00E66918" w:rsidRPr="00E66918" w:rsidRDefault="00BA0055" w:rsidP="00E66918">
      <w:pPr>
        <w:spacing w:after="0"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Код </w:t>
      </w:r>
      <w:r w:rsidR="00E66918" w:rsidRPr="00E66918">
        <w:rPr>
          <w:rFonts w:ascii="Times New Roman" w:hAnsi="Times New Roman" w:cs="Times New Roman"/>
          <w:bCs/>
          <w:i/>
          <w:iCs/>
          <w:sz w:val="24"/>
          <w:szCs w:val="24"/>
        </w:rPr>
        <w:t>Наименование</w:t>
      </w:r>
    </w:p>
    <w:p w14:paraId="6F4DEB9A" w14:textId="77777777" w:rsidR="00E66918" w:rsidRPr="00E66918" w:rsidRDefault="00E66918" w:rsidP="00E66918">
      <w:pPr>
        <w:spacing w:after="0" w:line="360" w:lineRule="auto"/>
        <w:jc w:val="center"/>
        <w:rPr>
          <w:rFonts w:ascii="Times New Roman" w:hAnsi="Times New Roman" w:cs="Times New Roman"/>
          <w:b/>
          <w:i/>
          <w:sz w:val="24"/>
          <w:szCs w:val="24"/>
          <w:vertAlign w:val="superscript"/>
        </w:rPr>
      </w:pPr>
    </w:p>
    <w:p w14:paraId="1B54727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1B86BA5" w14:textId="77777777" w:rsidR="00E66918" w:rsidRPr="00E66918" w:rsidRDefault="00E66918" w:rsidP="00E66918">
      <w:pPr>
        <w:spacing w:after="0" w:line="360" w:lineRule="auto"/>
        <w:jc w:val="center"/>
        <w:rPr>
          <w:rFonts w:ascii="Times New Roman" w:hAnsi="Times New Roman" w:cs="Times New Roman"/>
          <w:b/>
          <w:i/>
          <w:sz w:val="24"/>
          <w:szCs w:val="24"/>
        </w:rPr>
      </w:pPr>
    </w:p>
    <w:p w14:paraId="6B064AB1" w14:textId="77777777" w:rsidR="00E66918" w:rsidRPr="00E66918" w:rsidRDefault="00E66918" w:rsidP="00E66918">
      <w:pPr>
        <w:spacing w:after="0" w:line="360" w:lineRule="auto"/>
        <w:jc w:val="center"/>
        <w:rPr>
          <w:rFonts w:ascii="Times New Roman" w:hAnsi="Times New Roman" w:cs="Times New Roman"/>
          <w:b/>
          <w:i/>
          <w:sz w:val="24"/>
          <w:szCs w:val="24"/>
        </w:rPr>
      </w:pPr>
    </w:p>
    <w:p w14:paraId="6B6C598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6B3087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0D58FCF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9EDAF54"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E6BFF50"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02E52B7" w14:textId="77777777" w:rsidR="00E66918" w:rsidRPr="00E66918" w:rsidRDefault="00E66918" w:rsidP="00E66918">
      <w:pPr>
        <w:spacing w:after="0" w:line="360" w:lineRule="auto"/>
        <w:jc w:val="center"/>
        <w:rPr>
          <w:rFonts w:ascii="Times New Roman" w:hAnsi="Times New Roman" w:cs="Times New Roman"/>
          <w:b/>
          <w:i/>
          <w:sz w:val="24"/>
          <w:szCs w:val="24"/>
        </w:rPr>
      </w:pPr>
    </w:p>
    <w:p w14:paraId="7C280839"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6D0796E" w14:textId="77777777" w:rsidR="00E66918" w:rsidRPr="00E66918" w:rsidRDefault="00E66918" w:rsidP="00E66918">
      <w:pPr>
        <w:spacing w:after="0" w:line="360" w:lineRule="auto"/>
        <w:jc w:val="center"/>
        <w:rPr>
          <w:rFonts w:ascii="Times New Roman" w:hAnsi="Times New Roman" w:cs="Times New Roman"/>
          <w:b/>
          <w:i/>
          <w:sz w:val="24"/>
          <w:szCs w:val="24"/>
        </w:rPr>
      </w:pPr>
    </w:p>
    <w:p w14:paraId="26CF3B11" w14:textId="77777777" w:rsidR="00E66918" w:rsidRPr="00E66918" w:rsidRDefault="00E66918" w:rsidP="00E66918">
      <w:pPr>
        <w:spacing w:after="0" w:line="360" w:lineRule="auto"/>
        <w:jc w:val="center"/>
        <w:rPr>
          <w:rFonts w:ascii="Times New Roman" w:hAnsi="Times New Roman" w:cs="Times New Roman"/>
          <w:b/>
          <w:i/>
          <w:sz w:val="24"/>
          <w:szCs w:val="24"/>
        </w:rPr>
      </w:pPr>
    </w:p>
    <w:p w14:paraId="7719C74D"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2FFC3CB" w14:textId="77777777" w:rsidR="00E66918" w:rsidRPr="00E66918" w:rsidRDefault="00E66918" w:rsidP="00E66918">
      <w:pPr>
        <w:spacing w:after="0" w:line="360" w:lineRule="auto"/>
        <w:jc w:val="center"/>
        <w:rPr>
          <w:rFonts w:ascii="Times New Roman" w:hAnsi="Times New Roman" w:cs="Times New Roman"/>
          <w:b/>
          <w:i/>
          <w:sz w:val="24"/>
          <w:szCs w:val="24"/>
        </w:rPr>
      </w:pPr>
    </w:p>
    <w:p w14:paraId="19070F1A" w14:textId="77777777" w:rsidR="00E66918" w:rsidRPr="00E66918" w:rsidRDefault="00E66918" w:rsidP="00E66918">
      <w:pPr>
        <w:spacing w:after="0" w:line="360" w:lineRule="auto"/>
        <w:jc w:val="center"/>
        <w:rPr>
          <w:rFonts w:ascii="Times New Roman" w:hAnsi="Times New Roman" w:cs="Times New Roman"/>
          <w:b/>
          <w:i/>
          <w:sz w:val="24"/>
          <w:szCs w:val="24"/>
        </w:rPr>
      </w:pPr>
    </w:p>
    <w:p w14:paraId="3EDB0F71"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74EC4853"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79F9609"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304B90B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5DFC88B6"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352398E"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2476BB2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79F69457" w14:textId="77777777" w:rsidR="00E66918" w:rsidRPr="00E66918" w:rsidRDefault="00E66918" w:rsidP="00E66918">
      <w:pPr>
        <w:spacing w:after="0" w:line="360" w:lineRule="auto"/>
        <w:jc w:val="center"/>
        <w:rPr>
          <w:rFonts w:ascii="Times New Roman" w:hAnsi="Times New Roman" w:cs="Times New Roman"/>
          <w:b/>
          <w:iCs/>
          <w:sz w:val="24"/>
          <w:szCs w:val="24"/>
        </w:rPr>
      </w:pPr>
    </w:p>
    <w:p w14:paraId="03A5D142" w14:textId="77777777" w:rsidR="00E66918" w:rsidRPr="00E66918" w:rsidRDefault="00E66918" w:rsidP="00E66918">
      <w:pPr>
        <w:spacing w:after="0" w:line="240" w:lineRule="auto"/>
        <w:jc w:val="center"/>
        <w:rPr>
          <w:rFonts w:ascii="Times New Roman" w:hAnsi="Times New Roman" w:cs="Times New Roman"/>
          <w:b/>
          <w:iCs/>
          <w:sz w:val="24"/>
          <w:szCs w:val="24"/>
        </w:rPr>
        <w:sectPr w:rsidR="00E66918" w:rsidRPr="00E66918" w:rsidSect="00BA0055">
          <w:headerReference w:type="default" r:id="rId16"/>
          <w:footerReference w:type="default" r:id="rId17"/>
          <w:pgSz w:w="11906" w:h="16838"/>
          <w:pgMar w:top="1134" w:right="851" w:bottom="1134" w:left="1418" w:header="709" w:footer="709" w:gutter="0"/>
          <w:cols w:space="720"/>
          <w:formProt w:val="0"/>
          <w:titlePg/>
          <w:docGrid w:linePitch="360"/>
        </w:sectPr>
      </w:pPr>
      <w:r w:rsidRPr="00E66918">
        <w:rPr>
          <w:rFonts w:ascii="Times New Roman" w:hAnsi="Times New Roman" w:cs="Times New Roman"/>
          <w:b/>
          <w:sz w:val="24"/>
          <w:szCs w:val="24"/>
        </w:rPr>
        <w:t>202__ год</w:t>
      </w:r>
    </w:p>
    <w:p w14:paraId="0B598A00" w14:textId="77777777" w:rsidR="00E66918" w:rsidRPr="00E66918" w:rsidRDefault="00E66918" w:rsidP="00E66918">
      <w:pPr>
        <w:spacing w:after="0" w:line="240" w:lineRule="auto"/>
        <w:jc w:val="center"/>
        <w:rPr>
          <w:rFonts w:ascii="Times New Roman" w:hAnsi="Times New Roman" w:cs="Times New Roman"/>
          <w:b/>
          <w:iCs/>
          <w:sz w:val="24"/>
          <w:szCs w:val="24"/>
        </w:rPr>
      </w:pPr>
      <w:r w:rsidRPr="00E66918">
        <w:rPr>
          <w:rFonts w:ascii="Times New Roman" w:hAnsi="Times New Roman" w:cs="Times New Roman"/>
          <w:b/>
          <w:iCs/>
          <w:sz w:val="24"/>
          <w:szCs w:val="24"/>
        </w:rPr>
        <w:lastRenderedPageBreak/>
        <w:t>СОДЕРЖАНИЕ</w:t>
      </w:r>
    </w:p>
    <w:p w14:paraId="050FDE3F" w14:textId="77777777" w:rsidR="00E66918" w:rsidRPr="00E66918" w:rsidRDefault="00E66918" w:rsidP="00E66918">
      <w:pPr>
        <w:spacing w:after="0" w:line="240" w:lineRule="auto"/>
        <w:jc w:val="center"/>
        <w:rPr>
          <w:rFonts w:ascii="Times New Roman" w:hAnsi="Times New Roman" w:cs="Times New Roman"/>
          <w:b/>
          <w:iCs/>
          <w:sz w:val="24"/>
          <w:szCs w:val="24"/>
        </w:rPr>
      </w:pPr>
    </w:p>
    <w:p w14:paraId="4CCDCBDC" w14:textId="77777777" w:rsidR="00E66918" w:rsidRPr="00E66918" w:rsidRDefault="00E66918" w:rsidP="00D5394D">
      <w:pPr>
        <w:pStyle w:val="a5"/>
        <w:numPr>
          <w:ilvl w:val="0"/>
          <w:numId w:val="3"/>
        </w:numPr>
        <w:suppressAutoHyphens/>
        <w:spacing w:after="0" w:line="360" w:lineRule="auto"/>
        <w:ind w:left="0" w:firstLine="0"/>
        <w:rPr>
          <w:rFonts w:ascii="Times New Roman" w:hAnsi="Times New Roman" w:cs="Times New Roman"/>
          <w:sz w:val="24"/>
          <w:szCs w:val="24"/>
        </w:rPr>
      </w:pPr>
      <w:r w:rsidRPr="00E66918">
        <w:rPr>
          <w:rFonts w:ascii="Times New Roman" w:hAnsi="Times New Roman" w:cs="Times New Roman"/>
          <w:b/>
          <w:sz w:val="24"/>
          <w:szCs w:val="24"/>
        </w:rPr>
        <w:t>СТРУКТУРА ОЦЕНОЧНЫХ МАТЕРИАЛОВ ДЛЯ ПРОВЕДЕНИЯ ДЕМОНСТРАЦИОННОГО ЭКЗАМЕНА ПРОФИЛЬНОГО УРОВНЯ</w:t>
      </w:r>
    </w:p>
    <w:p w14:paraId="0E12A0E0" w14:textId="77777777" w:rsidR="00E66918" w:rsidRPr="00E66918" w:rsidRDefault="00E66918" w:rsidP="00D5394D">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 xml:space="preserve">КОМПЛЕКС ТРЕБОВАНИЙ И РЕКОМЕНДАЦИЙ ДЛЯ ПРОВЕДЕНИЯ ДЕМОНСТРАЦИОННОГО ЭКЗАМЕНА </w:t>
      </w:r>
      <w:r w:rsidRPr="00E66918">
        <w:rPr>
          <w:rFonts w:ascii="Times New Roman" w:hAnsi="Times New Roman" w:cs="Times New Roman"/>
          <w:b/>
          <w:bCs/>
          <w:color w:val="000000"/>
          <w:sz w:val="24"/>
          <w:szCs w:val="24"/>
          <w:shd w:val="clear" w:color="auto" w:fill="FFFFFF"/>
        </w:rPr>
        <w:t>ПРОФИЛЬНОГО УРОВНЯ</w:t>
      </w:r>
    </w:p>
    <w:p w14:paraId="7BB25EB4" w14:textId="77777777" w:rsidR="00E66918" w:rsidRPr="00E66918" w:rsidRDefault="00E66918" w:rsidP="00E66918">
      <w:pPr>
        <w:spacing w:after="0"/>
        <w:jc w:val="both"/>
        <w:rPr>
          <w:rFonts w:ascii="Times New Roman" w:hAnsi="Times New Roman" w:cs="Times New Roman"/>
          <w:sz w:val="24"/>
          <w:szCs w:val="24"/>
          <w:highlight w:val="yellow"/>
        </w:rPr>
      </w:pPr>
    </w:p>
    <w:p w14:paraId="04E81B7A" w14:textId="77777777" w:rsidR="00E66918" w:rsidRPr="00E66918" w:rsidRDefault="00E66918" w:rsidP="00D5394D">
      <w:pPr>
        <w:pStyle w:val="a5"/>
        <w:numPr>
          <w:ilvl w:val="0"/>
          <w:numId w:val="3"/>
        </w:numPr>
        <w:suppressAutoHyphens/>
        <w:spacing w:after="0" w:line="360" w:lineRule="auto"/>
        <w:ind w:left="0" w:firstLine="0"/>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Fonts w:ascii="Times New Roman" w:hAnsi="Times New Roman" w:cs="Times New Roman"/>
          <w:sz w:val="24"/>
          <w:szCs w:val="24"/>
        </w:rPr>
        <w:footnoteReference w:id="29"/>
      </w:r>
    </w:p>
    <w:p w14:paraId="5772C301" w14:textId="77777777" w:rsidR="00E66918" w:rsidRPr="00E66918" w:rsidRDefault="00E66918" w:rsidP="00E66918">
      <w:pPr>
        <w:spacing w:after="0" w:line="240" w:lineRule="auto"/>
        <w:rPr>
          <w:rFonts w:ascii="Times New Roman" w:hAnsi="Times New Roman" w:cs="Times New Roman"/>
          <w:b/>
          <w:sz w:val="24"/>
          <w:szCs w:val="24"/>
        </w:rPr>
      </w:pPr>
      <w:r w:rsidRPr="00E66918">
        <w:rPr>
          <w:rFonts w:ascii="Times New Roman" w:hAnsi="Times New Roman" w:cs="Times New Roman"/>
          <w:b/>
          <w:sz w:val="24"/>
          <w:szCs w:val="24"/>
        </w:rPr>
        <w:br w:type="page"/>
      </w:r>
    </w:p>
    <w:p w14:paraId="68AFD33B" w14:textId="77777777" w:rsidR="00E66918" w:rsidRPr="00E66918" w:rsidRDefault="00E66918" w:rsidP="00D5394D">
      <w:pPr>
        <w:pStyle w:val="a5"/>
        <w:numPr>
          <w:ilvl w:val="0"/>
          <w:numId w:val="9"/>
        </w:numPr>
        <w:tabs>
          <w:tab w:val="left" w:pos="142"/>
        </w:tabs>
        <w:suppressAutoHyphens/>
        <w:spacing w:after="0" w:line="360" w:lineRule="auto"/>
        <w:ind w:left="0" w:firstLine="0"/>
        <w:jc w:val="center"/>
        <w:rPr>
          <w:rFonts w:ascii="Times New Roman" w:hAnsi="Times New Roman" w:cs="Times New Roman"/>
          <w:b/>
          <w:sz w:val="24"/>
          <w:szCs w:val="24"/>
        </w:rPr>
      </w:pPr>
      <w:r w:rsidRPr="00E66918">
        <w:rPr>
          <w:rFonts w:ascii="Times New Roman" w:hAnsi="Times New Roman" w:cs="Times New Roman"/>
          <w:b/>
          <w:sz w:val="24"/>
          <w:szCs w:val="24"/>
        </w:rPr>
        <w:lastRenderedPageBreak/>
        <w:t>СТРУКТУРА ОЦЕНОЧНЫХ МАТЕРИАЛОВ ДЛЯ ПРОВЕДЕНИЯ ДЕМОНСТРАЦИОННОГО ЭКЗАМЕНА ПРОФИЛЬНОГО УРОВНЯ</w:t>
      </w:r>
    </w:p>
    <w:p w14:paraId="3C475E6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Для выпускников, осваивающих ППКРС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r w:rsidRPr="00E66918">
        <w:rPr>
          <w:rStyle w:val="af1"/>
          <w:rFonts w:ascii="Times New Roman" w:hAnsi="Times New Roman" w:cs="Times New Roman"/>
          <w:sz w:val="24"/>
          <w:szCs w:val="24"/>
        </w:rPr>
        <w:footnoteReference w:id="30"/>
      </w:r>
    </w:p>
    <w:p w14:paraId="18FDFC80" w14:textId="77777777" w:rsidR="00E66918" w:rsidRPr="00E66918" w:rsidRDefault="00E66918" w:rsidP="00E66918">
      <w:pPr>
        <w:pStyle w:val="a5"/>
        <w:spacing w:after="0"/>
        <w:ind w:left="0" w:firstLine="709"/>
        <w:jc w:val="both"/>
        <w:rPr>
          <w:rFonts w:ascii="Times New Roman" w:hAnsi="Times New Roman" w:cs="Times New Roman"/>
          <w:sz w:val="24"/>
          <w:szCs w:val="24"/>
        </w:rPr>
      </w:pPr>
    </w:p>
    <w:p w14:paraId="62CC74DE"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выпускников, осваивающих ППССЗ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(работы). </w:t>
      </w:r>
      <w:r w:rsidRPr="00E66918">
        <w:rPr>
          <w:rStyle w:val="af1"/>
          <w:rFonts w:ascii="Times New Roman" w:hAnsi="Times New Roman" w:cs="Times New Roman"/>
          <w:sz w:val="24"/>
          <w:szCs w:val="24"/>
        </w:rPr>
        <w:footnoteReference w:id="31"/>
      </w:r>
      <w:r w:rsidRPr="00E66918">
        <w:rPr>
          <w:rFonts w:ascii="Times New Roman" w:hAnsi="Times New Roman" w:cs="Times New Roman"/>
          <w:sz w:val="24"/>
          <w:szCs w:val="24"/>
        </w:rPr>
        <w:t xml:space="preserve"> </w:t>
      </w:r>
    </w:p>
    <w:p w14:paraId="58AC5598"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665C861A" w14:textId="77777777" w:rsidR="00E66918" w:rsidRPr="00E66918" w:rsidRDefault="00E66918" w:rsidP="00D5394D">
      <w:pPr>
        <w:pStyle w:val="a5"/>
        <w:numPr>
          <w:ilvl w:val="1"/>
          <w:numId w:val="9"/>
        </w:numPr>
        <w:suppressAutoHyphens/>
        <w:spacing w:after="0" w:line="276"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 xml:space="preserve">Структура оценочных материалов </w:t>
      </w:r>
    </w:p>
    <w:p w14:paraId="06918424"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Оценочные материалы для проведения демонстрационного экзамена профильного уровня включают в себя комплект(ы) оценочной документации, варианты заданий и критерии оценивания. </w:t>
      </w:r>
    </w:p>
    <w:p w14:paraId="178713C0"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p>
    <w:p w14:paraId="340D68D8" w14:textId="77777777" w:rsidR="00E66918" w:rsidRPr="00E66918" w:rsidRDefault="00E66918" w:rsidP="00D5394D">
      <w:pPr>
        <w:pStyle w:val="a5"/>
        <w:numPr>
          <w:ilvl w:val="1"/>
          <w:numId w:val="9"/>
        </w:numPr>
        <w:suppressAutoHyphens/>
        <w:spacing w:after="0" w:line="276" w:lineRule="auto"/>
        <w:ind w:left="0" w:firstLine="709"/>
        <w:jc w:val="both"/>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Структура комплекта оценочной документации </w:t>
      </w:r>
    </w:p>
    <w:p w14:paraId="017BF3E0" w14:textId="77777777" w:rsidR="00E66918" w:rsidRPr="00E66918" w:rsidRDefault="00E66918" w:rsidP="00E66918">
      <w:pPr>
        <w:pStyle w:val="a5"/>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Комплект оценочной документации (далее – КОД) должен включать в себя следующие разделы:</w:t>
      </w:r>
    </w:p>
    <w:p w14:paraId="0B477DD8" w14:textId="77777777"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Комплекс требований для проведения демонстрационного экзамена.</w:t>
      </w:r>
    </w:p>
    <w:p w14:paraId="50B3740D" w14:textId="607E60DF"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Перечень оборудования и оснащения, расходных материалов, средств обучения </w:t>
      </w:r>
      <w:r w:rsidR="00F01F26">
        <w:rPr>
          <w:rFonts w:ascii="Times New Roman" w:hAnsi="Times New Roman" w:cs="Times New Roman"/>
          <w:sz w:val="24"/>
          <w:szCs w:val="24"/>
        </w:rPr>
        <w:br/>
      </w:r>
      <w:r w:rsidRPr="00E66918">
        <w:rPr>
          <w:rFonts w:ascii="Times New Roman" w:hAnsi="Times New Roman" w:cs="Times New Roman"/>
          <w:sz w:val="24"/>
          <w:szCs w:val="24"/>
        </w:rPr>
        <w:t>и воспитания.</w:t>
      </w:r>
    </w:p>
    <w:p w14:paraId="0F77FEFD" w14:textId="77777777"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План застройки площадки демонстрационного экзамена.</w:t>
      </w:r>
    </w:p>
    <w:p w14:paraId="097DED21" w14:textId="77777777"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Требования к составу экспертных групп.</w:t>
      </w:r>
    </w:p>
    <w:p w14:paraId="3EFECDD3" w14:textId="77777777"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Инструкции по технике безопасности.</w:t>
      </w:r>
    </w:p>
    <w:p w14:paraId="502AF264" w14:textId="77777777" w:rsidR="00E66918" w:rsidRPr="00E66918" w:rsidRDefault="00E66918" w:rsidP="00D5394D">
      <w:pPr>
        <w:pStyle w:val="a5"/>
        <w:numPr>
          <w:ilvl w:val="0"/>
          <w:numId w:val="10"/>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Образец задания.</w:t>
      </w:r>
    </w:p>
    <w:p w14:paraId="1AA1BEE5" w14:textId="77777777" w:rsidR="00E66918" w:rsidRPr="00E66918" w:rsidRDefault="00E66918" w:rsidP="00E66918">
      <w:pPr>
        <w:pStyle w:val="a5"/>
        <w:spacing w:after="0" w:line="276" w:lineRule="auto"/>
        <w:ind w:left="0"/>
        <w:jc w:val="both"/>
        <w:rPr>
          <w:rFonts w:ascii="Times New Roman" w:hAnsi="Times New Roman" w:cs="Times New Roman"/>
          <w:b/>
          <w:bCs/>
          <w:color w:val="000000"/>
          <w:sz w:val="24"/>
          <w:szCs w:val="24"/>
          <w:shd w:val="clear" w:color="auto" w:fill="FFFFFF"/>
        </w:rPr>
      </w:pPr>
    </w:p>
    <w:p w14:paraId="4A25257E" w14:textId="77777777" w:rsidR="00E66918" w:rsidRPr="00E66918" w:rsidRDefault="00E66918" w:rsidP="00D5394D">
      <w:pPr>
        <w:pStyle w:val="a5"/>
        <w:numPr>
          <w:ilvl w:val="0"/>
          <w:numId w:val="9"/>
        </w:numPr>
        <w:suppressAutoHyphens/>
        <w:spacing w:after="0" w:line="276" w:lineRule="auto"/>
        <w:ind w:left="0" w:firstLine="0"/>
        <w:contextualSpacing w:val="0"/>
        <w:jc w:val="center"/>
        <w:rPr>
          <w:rFonts w:ascii="Times New Roman" w:hAnsi="Times New Roman" w:cs="Times New Roman"/>
          <w:b/>
          <w:bCs/>
          <w:color w:val="000000"/>
          <w:sz w:val="24"/>
          <w:szCs w:val="24"/>
          <w:shd w:val="clear" w:color="auto" w:fill="FFFFFF"/>
        </w:rPr>
      </w:pPr>
      <w:r w:rsidRPr="00E66918">
        <w:rPr>
          <w:rFonts w:ascii="Times New Roman" w:hAnsi="Times New Roman" w:cs="Times New Roman"/>
          <w:b/>
          <w:bCs/>
          <w:color w:val="000000"/>
          <w:sz w:val="24"/>
          <w:szCs w:val="24"/>
          <w:shd w:val="clear" w:color="auto" w:fill="FFFFFF"/>
        </w:rPr>
        <w:t xml:space="preserve">КОМПЛЕКС ТРЕБОВАНИЙ И РЕКОМЕНДАЦИЙ </w:t>
      </w:r>
      <w:r w:rsidRPr="00E66918">
        <w:rPr>
          <w:rFonts w:ascii="Times New Roman" w:hAnsi="Times New Roman" w:cs="Times New Roman"/>
          <w:b/>
          <w:bCs/>
          <w:color w:val="000000"/>
          <w:sz w:val="24"/>
          <w:szCs w:val="24"/>
          <w:shd w:val="clear" w:color="auto" w:fill="FFFFFF"/>
        </w:rPr>
        <w:br/>
        <w:t>ДЛЯ ПРОВЕДЕНИЯ ДЕМОНСТРАЦИОННОГО ЭКЗАМЕНА ПРОФИЛЬНОГО УРОВНЯ</w:t>
      </w:r>
    </w:p>
    <w:p w14:paraId="0E1C257F" w14:textId="77777777" w:rsidR="00E66918" w:rsidRPr="00E66918" w:rsidRDefault="00E66918" w:rsidP="00E66918">
      <w:pPr>
        <w:pStyle w:val="a5"/>
        <w:spacing w:after="0" w:line="276" w:lineRule="auto"/>
        <w:ind w:left="0" w:firstLine="709"/>
        <w:jc w:val="both"/>
        <w:rPr>
          <w:rFonts w:ascii="Times New Roman" w:hAnsi="Times New Roman" w:cs="Times New Roman"/>
          <w:b/>
          <w:bCs/>
          <w:color w:val="000000"/>
          <w:sz w:val="24"/>
          <w:szCs w:val="24"/>
          <w:shd w:val="clear" w:color="auto" w:fill="FFFFFF"/>
        </w:rPr>
      </w:pPr>
    </w:p>
    <w:p w14:paraId="68D740FE" w14:textId="77777777" w:rsidR="00E66918" w:rsidRPr="00E66918" w:rsidRDefault="00E66918" w:rsidP="00D5394D">
      <w:pPr>
        <w:pStyle w:val="a5"/>
        <w:numPr>
          <w:ilvl w:val="1"/>
          <w:numId w:val="9"/>
        </w:numPr>
        <w:suppressAutoHyphens/>
        <w:spacing w:after="0" w:line="276"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Организационные требования</w:t>
      </w:r>
      <w:r w:rsidRPr="00E66918">
        <w:rPr>
          <w:rStyle w:val="af1"/>
          <w:rFonts w:ascii="Times New Roman" w:hAnsi="Times New Roman" w:cs="Times New Roman"/>
          <w:b/>
          <w:sz w:val="24"/>
          <w:szCs w:val="24"/>
        </w:rPr>
        <w:footnoteReference w:id="32"/>
      </w:r>
      <w:r w:rsidRPr="00E66918">
        <w:rPr>
          <w:rFonts w:ascii="Times New Roman" w:hAnsi="Times New Roman" w:cs="Times New Roman"/>
          <w:b/>
          <w:sz w:val="24"/>
          <w:szCs w:val="24"/>
        </w:rPr>
        <w:t>:</w:t>
      </w:r>
    </w:p>
    <w:p w14:paraId="24E53188"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07A9FF68"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1FB7F9D2"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FF7BA3D"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Демонстрационный экзамен проводится в ЦПДЭ, представляющем собой площадку, оборудованную и оснащенную в соответствии с КОД.</w:t>
      </w:r>
    </w:p>
    <w:p w14:paraId="0DB0A4E8" w14:textId="5B38DDF0"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 xml:space="preserve">ЦПДЭ может располагаться на территории образовательной организации, </w:t>
      </w:r>
      <w:r w:rsidR="006F033B">
        <w:rPr>
          <w:rFonts w:ascii="Times New Roman" w:hAnsi="Times New Roman" w:cs="Times New Roman"/>
          <w:sz w:val="24"/>
          <w:szCs w:val="24"/>
        </w:rPr>
        <w:br/>
      </w:r>
      <w:r w:rsidRPr="00E66918">
        <w:rPr>
          <w:rFonts w:ascii="Times New Roman" w:hAnsi="Times New Roman" w:cs="Times New Roman"/>
          <w:sz w:val="24"/>
          <w:szCs w:val="24"/>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4CB31D97"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проходят демонстрационный экзамен в ЦПДЭ в составе экзаменационных групп.</w:t>
      </w:r>
    </w:p>
    <w:p w14:paraId="0E83045F"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534B742C" w14:textId="2FA714EF"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Количество, общая площадь и состояние помещений, предоставляемых </w:t>
      </w:r>
      <w:r w:rsidR="006F033B">
        <w:rPr>
          <w:rFonts w:ascii="Times New Roman" w:hAnsi="Times New Roman" w:cs="Times New Roman"/>
          <w:sz w:val="24"/>
          <w:szCs w:val="24"/>
        </w:rPr>
        <w:br/>
      </w:r>
      <w:r w:rsidRPr="00E66918">
        <w:rPr>
          <w:rFonts w:ascii="Times New Roman" w:hAnsi="Times New Roman" w:cs="Times New Roman"/>
          <w:sz w:val="24"/>
          <w:szCs w:val="24"/>
        </w:rPr>
        <w:t>для проведения демонстрационного экзамена, должны обеспечивать проведение демонстрационного экзамена в соответствии с КОД.</w:t>
      </w:r>
    </w:p>
    <w:p w14:paraId="10B496A7" w14:textId="61C406CE"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на территории которой расположен ЦПДЭ, ответственного за соблюдение установленных норм </w:t>
      </w:r>
      <w:r w:rsidR="006F033B">
        <w:rPr>
          <w:rFonts w:ascii="Times New Roman" w:hAnsi="Times New Roman" w:cs="Times New Roman"/>
          <w:sz w:val="24"/>
          <w:szCs w:val="24"/>
        </w:rPr>
        <w:br/>
      </w:r>
      <w:r w:rsidRPr="00E66918">
        <w:rPr>
          <w:rFonts w:ascii="Times New Roman" w:hAnsi="Times New Roman" w:cs="Times New Roman"/>
          <w:sz w:val="24"/>
          <w:szCs w:val="24"/>
        </w:rPr>
        <w:t>и правил охраны труда и техники безопасности.</w:t>
      </w:r>
    </w:p>
    <w:p w14:paraId="7B042FE6" w14:textId="6EC46BD8"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w:t>
      </w:r>
      <w:r w:rsidR="006F033B">
        <w:rPr>
          <w:rFonts w:ascii="Times New Roman" w:hAnsi="Times New Roman" w:cs="Times New Roman"/>
          <w:sz w:val="24"/>
          <w:szCs w:val="24"/>
        </w:rPr>
        <w:br/>
      </w:r>
      <w:r w:rsidRPr="00E66918">
        <w:rPr>
          <w:rFonts w:ascii="Times New Roman" w:hAnsi="Times New Roman" w:cs="Times New Roman"/>
          <w:sz w:val="24"/>
          <w:szCs w:val="24"/>
        </w:rPr>
        <w:t xml:space="preserve">и распределения рабочих мест между выпускниками фиксируются главным экспертом </w:t>
      </w:r>
      <w:r w:rsidR="006F033B">
        <w:rPr>
          <w:rFonts w:ascii="Times New Roman" w:hAnsi="Times New Roman" w:cs="Times New Roman"/>
          <w:sz w:val="24"/>
          <w:szCs w:val="24"/>
        </w:rPr>
        <w:br/>
      </w:r>
      <w:r w:rsidRPr="00E66918">
        <w:rPr>
          <w:rFonts w:ascii="Times New Roman" w:hAnsi="Times New Roman" w:cs="Times New Roman"/>
          <w:sz w:val="24"/>
          <w:szCs w:val="24"/>
        </w:rPr>
        <w:t>в соответствующих протоколах.</w:t>
      </w:r>
    </w:p>
    <w:p w14:paraId="6AAE8356"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3F172F4"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20D3C605" w14:textId="77777777" w:rsidR="00E66918" w:rsidRPr="00E66918" w:rsidRDefault="00E66918" w:rsidP="00D5394D">
      <w:pPr>
        <w:pStyle w:val="a5"/>
        <w:numPr>
          <w:ilvl w:val="0"/>
          <w:numId w:val="11"/>
        </w:numPr>
        <w:spacing w:after="0" w:line="276" w:lineRule="auto"/>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E66918">
        <w:rPr>
          <w:rFonts w:ascii="Times New Roman" w:hAnsi="Times New Roman" w:cs="Times New Roman"/>
          <w:sz w:val="24"/>
          <w:szCs w:val="24"/>
        </w:rPr>
        <w:br/>
        <w:t>в проведении демонстрационного экзамена тьютора (ассистента).</w:t>
      </w:r>
    </w:p>
    <w:p w14:paraId="77607D50" w14:textId="77777777" w:rsidR="00E66918" w:rsidRPr="00E66918" w:rsidRDefault="00E66918" w:rsidP="00E66918">
      <w:pPr>
        <w:pStyle w:val="a5"/>
        <w:spacing w:after="0" w:line="276" w:lineRule="auto"/>
        <w:ind w:left="709"/>
        <w:jc w:val="both"/>
        <w:rPr>
          <w:rFonts w:ascii="Times New Roman" w:hAnsi="Times New Roman" w:cs="Times New Roman"/>
          <w:sz w:val="24"/>
          <w:szCs w:val="24"/>
        </w:rPr>
      </w:pPr>
    </w:p>
    <w:p w14:paraId="4BB45B8D" w14:textId="77777777" w:rsidR="00E66918" w:rsidRPr="00E66918" w:rsidRDefault="00E66918" w:rsidP="00D5394D">
      <w:pPr>
        <w:pStyle w:val="a5"/>
        <w:numPr>
          <w:ilvl w:val="1"/>
          <w:numId w:val="9"/>
        </w:numPr>
        <w:suppressAutoHyphens/>
        <w:spacing w:after="0" w:line="240" w:lineRule="auto"/>
        <w:ind w:left="0" w:firstLine="709"/>
        <w:jc w:val="both"/>
        <w:rPr>
          <w:rFonts w:ascii="Times New Roman" w:hAnsi="Times New Roman" w:cs="Times New Roman"/>
          <w:b/>
          <w:sz w:val="24"/>
          <w:szCs w:val="24"/>
        </w:rPr>
      </w:pPr>
      <w:r w:rsidRPr="00E66918">
        <w:rPr>
          <w:rFonts w:ascii="Times New Roman" w:hAnsi="Times New Roman" w:cs="Times New Roman"/>
          <w:b/>
          <w:sz w:val="24"/>
          <w:szCs w:val="24"/>
        </w:rPr>
        <w:t>Рекомендуемое содержание КОД</w:t>
      </w:r>
    </w:p>
    <w:p w14:paraId="612902DE" w14:textId="77777777" w:rsidR="00E66918" w:rsidRPr="00E66918" w:rsidRDefault="00E66918" w:rsidP="00E66918">
      <w:pPr>
        <w:spacing w:after="0" w:line="240" w:lineRule="auto"/>
        <w:contextualSpacing/>
        <w:jc w:val="center"/>
        <w:rPr>
          <w:rFonts w:ascii="Times New Roman" w:hAnsi="Times New Roman" w:cs="Times New Roman"/>
          <w:b/>
          <w:sz w:val="24"/>
          <w:szCs w:val="24"/>
        </w:rPr>
      </w:pPr>
      <w:r w:rsidRPr="00E66918">
        <w:rPr>
          <w:rFonts w:ascii="Times New Roman" w:hAnsi="Times New Roman" w:cs="Times New Roman"/>
          <w:b/>
          <w:sz w:val="24"/>
          <w:szCs w:val="24"/>
        </w:rPr>
        <w:t>Компетенции, рекомендуемые для включения в содержание КОД</w:t>
      </w:r>
    </w:p>
    <w:tbl>
      <w:tblPr>
        <w:tblW w:w="9639" w:type="dxa"/>
        <w:tblInd w:w="-5" w:type="dxa"/>
        <w:tblLayout w:type="fixed"/>
        <w:tblCellMar>
          <w:left w:w="5" w:type="dxa"/>
          <w:right w:w="5" w:type="dxa"/>
        </w:tblCellMar>
        <w:tblLook w:val="0000" w:firstRow="0" w:lastRow="0" w:firstColumn="0" w:lastColumn="0" w:noHBand="0" w:noVBand="0"/>
      </w:tblPr>
      <w:tblGrid>
        <w:gridCol w:w="2977"/>
        <w:gridCol w:w="3289"/>
        <w:gridCol w:w="3373"/>
      </w:tblGrid>
      <w:tr w:rsidR="00E66918" w:rsidRPr="00E66918" w14:paraId="3E77AECD" w14:textId="77777777" w:rsidTr="00BA0055">
        <w:trPr>
          <w:trHeight w:val="472"/>
        </w:trPr>
        <w:tc>
          <w:tcPr>
            <w:tcW w:w="2977" w:type="dxa"/>
            <w:tcBorders>
              <w:top w:val="single" w:sz="4" w:space="0" w:color="000000"/>
              <w:left w:val="single" w:sz="4" w:space="0" w:color="000000"/>
              <w:bottom w:val="single" w:sz="4" w:space="0" w:color="000000"/>
              <w:right w:val="single" w:sz="4" w:space="0" w:color="000000"/>
            </w:tcBorders>
          </w:tcPr>
          <w:p w14:paraId="7D5FE5E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Код и наименование </w:t>
            </w:r>
          </w:p>
          <w:p w14:paraId="63038DEE"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1A68DA86"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Код и наименование </w:t>
            </w:r>
          </w:p>
          <w:p w14:paraId="43941235"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 xml:space="preserve">профессионального модуля, </w:t>
            </w:r>
          </w:p>
          <w:p w14:paraId="228B58B1"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56D6452F"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 xml:space="preserve">Перечень оцениваемых </w:t>
            </w:r>
          </w:p>
          <w:p w14:paraId="7528EF77" w14:textId="77777777" w:rsidR="00E66918" w:rsidRPr="00E66918" w:rsidRDefault="00E66918" w:rsidP="00BA0055">
            <w:pPr>
              <w:spacing w:after="0" w:line="240" w:lineRule="auto"/>
              <w:jc w:val="center"/>
              <w:rPr>
                <w:rFonts w:ascii="Times New Roman" w:hAnsi="Times New Roman" w:cs="Times New Roman"/>
                <w:b/>
                <w:bCs/>
                <w:color w:val="000000"/>
                <w:sz w:val="24"/>
                <w:szCs w:val="24"/>
              </w:rPr>
            </w:pPr>
            <w:r w:rsidRPr="00E66918">
              <w:rPr>
                <w:rFonts w:ascii="Times New Roman" w:hAnsi="Times New Roman" w:cs="Times New Roman"/>
                <w:b/>
                <w:color w:val="000000"/>
                <w:sz w:val="24"/>
                <w:szCs w:val="24"/>
              </w:rPr>
              <w:t xml:space="preserve">ПК </w:t>
            </w:r>
          </w:p>
        </w:tc>
      </w:tr>
      <w:tr w:rsidR="00E66918" w:rsidRPr="00E66918" w14:paraId="2C53E7BC" w14:textId="77777777" w:rsidTr="00BA0055">
        <w:trPr>
          <w:trHeight w:val="388"/>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1079D10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В соответствии с ФГОС СПО</w:t>
            </w:r>
          </w:p>
        </w:tc>
      </w:tr>
      <w:tr w:rsidR="00E66918" w:rsidRPr="00E66918" w14:paraId="51EB7837" w14:textId="77777777" w:rsidTr="00BA0055">
        <w:trPr>
          <w:trHeight w:val="236"/>
        </w:trPr>
        <w:tc>
          <w:tcPr>
            <w:tcW w:w="2977" w:type="dxa"/>
            <w:vMerge w:val="restart"/>
            <w:tcBorders>
              <w:top w:val="single" w:sz="4" w:space="0" w:color="000000"/>
              <w:left w:val="single" w:sz="4" w:space="0" w:color="000000"/>
              <w:right w:val="single" w:sz="4" w:space="0" w:color="000000"/>
            </w:tcBorders>
          </w:tcPr>
          <w:p w14:paraId="29EDDF01"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2590FCAF"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463A9ED0"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E66918" w:rsidRPr="00E66918" w14:paraId="6F8D4AE2" w14:textId="77777777" w:rsidTr="00BA0055">
        <w:trPr>
          <w:trHeight w:val="236"/>
        </w:trPr>
        <w:tc>
          <w:tcPr>
            <w:tcW w:w="2977" w:type="dxa"/>
            <w:vMerge/>
            <w:tcBorders>
              <w:left w:val="single" w:sz="4" w:space="0" w:color="000000"/>
              <w:bottom w:val="single" w:sz="4" w:space="0" w:color="000000"/>
              <w:right w:val="single" w:sz="4" w:space="0" w:color="000000"/>
            </w:tcBorders>
          </w:tcPr>
          <w:p w14:paraId="516FA9F9" w14:textId="77777777" w:rsidR="00E66918" w:rsidRPr="00E66918" w:rsidRDefault="00E66918" w:rsidP="00BA0055">
            <w:pPr>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43D8A70C" w14:textId="77777777" w:rsidR="00E66918" w:rsidRPr="00E66918" w:rsidRDefault="00E66918" w:rsidP="00BA0055">
            <w:pPr>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698D5F48" w14:textId="77777777" w:rsidR="00E66918" w:rsidRPr="00E66918" w:rsidRDefault="00E66918" w:rsidP="00BA0055">
            <w:pPr>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r w:rsidR="00E66918" w:rsidRPr="00E66918" w14:paraId="0A738FCB" w14:textId="77777777" w:rsidTr="00BA0055">
        <w:trPr>
          <w:trHeight w:val="236"/>
        </w:trPr>
        <w:tc>
          <w:tcPr>
            <w:tcW w:w="9639" w:type="dxa"/>
            <w:gridSpan w:val="3"/>
            <w:tcBorders>
              <w:left w:val="single" w:sz="4" w:space="0" w:color="000000"/>
              <w:bottom w:val="single" w:sz="4" w:space="0" w:color="000000"/>
              <w:right w:val="single" w:sz="4" w:space="0" w:color="000000"/>
            </w:tcBorders>
          </w:tcPr>
          <w:p w14:paraId="1A7EB85D" w14:textId="77777777" w:rsidR="00E66918" w:rsidRPr="00E66918" w:rsidRDefault="00E66918"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r>
      <w:tr w:rsidR="00E66918" w:rsidRPr="00E66918" w14:paraId="093A6881" w14:textId="77777777" w:rsidTr="00BA0055">
        <w:trPr>
          <w:trHeight w:val="236"/>
        </w:trPr>
        <w:tc>
          <w:tcPr>
            <w:tcW w:w="2977" w:type="dxa"/>
            <w:vMerge w:val="restart"/>
            <w:tcBorders>
              <w:top w:val="single" w:sz="4" w:space="0" w:color="000000"/>
              <w:left w:val="single" w:sz="4" w:space="0" w:color="000000"/>
              <w:right w:val="single" w:sz="4" w:space="0" w:color="000000"/>
            </w:tcBorders>
          </w:tcPr>
          <w:p w14:paraId="0E602794"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ВД»</w:t>
            </w:r>
          </w:p>
        </w:tc>
        <w:tc>
          <w:tcPr>
            <w:tcW w:w="3289" w:type="dxa"/>
            <w:vMerge w:val="restart"/>
            <w:tcBorders>
              <w:top w:val="single" w:sz="4" w:space="0" w:color="000000"/>
              <w:left w:val="single" w:sz="4" w:space="0" w:color="000000"/>
              <w:right w:val="single" w:sz="4" w:space="0" w:color="000000"/>
            </w:tcBorders>
          </w:tcPr>
          <w:p w14:paraId="19DB218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 «Наименование цикла/модуля» </w:t>
            </w:r>
          </w:p>
        </w:tc>
        <w:tc>
          <w:tcPr>
            <w:tcW w:w="3373" w:type="dxa"/>
            <w:tcBorders>
              <w:top w:val="single" w:sz="4" w:space="0" w:color="000000"/>
              <w:left w:val="single" w:sz="4" w:space="0" w:color="000000"/>
              <w:bottom w:val="single" w:sz="4" w:space="0" w:color="000000"/>
              <w:right w:val="single" w:sz="4" w:space="0" w:color="000000"/>
            </w:tcBorders>
          </w:tcPr>
          <w:p w14:paraId="06A1D378"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«ПК» «Наименование 1»</w:t>
            </w:r>
          </w:p>
        </w:tc>
      </w:tr>
      <w:tr w:rsidR="00E66918" w:rsidRPr="00E66918" w14:paraId="7B64C62A" w14:textId="77777777" w:rsidTr="00BA0055">
        <w:trPr>
          <w:trHeight w:val="236"/>
        </w:trPr>
        <w:tc>
          <w:tcPr>
            <w:tcW w:w="2977" w:type="dxa"/>
            <w:vMerge/>
            <w:tcBorders>
              <w:left w:val="single" w:sz="4" w:space="0" w:color="000000"/>
              <w:bottom w:val="single" w:sz="4" w:space="0" w:color="000000"/>
              <w:right w:val="single" w:sz="4" w:space="0" w:color="000000"/>
            </w:tcBorders>
          </w:tcPr>
          <w:p w14:paraId="20C7E26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2F452C1C"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0BBA0BD6" w14:textId="77777777" w:rsidR="00E66918" w:rsidRPr="00E66918" w:rsidRDefault="00E66918" w:rsidP="00BA0055">
            <w:pPr>
              <w:snapToGrid w:val="0"/>
              <w:spacing w:after="0" w:line="240" w:lineRule="auto"/>
              <w:rPr>
                <w:rFonts w:ascii="Times New Roman" w:hAnsi="Times New Roman" w:cs="Times New Roman"/>
                <w:bCs/>
                <w:i/>
                <w:iCs/>
                <w:color w:val="000000"/>
                <w:sz w:val="24"/>
                <w:szCs w:val="24"/>
              </w:rPr>
            </w:pPr>
            <w:r w:rsidRPr="00E66918">
              <w:rPr>
                <w:rFonts w:ascii="Times New Roman" w:eastAsia="Calibri" w:hAnsi="Times New Roman" w:cs="Times New Roman"/>
                <w:bCs/>
                <w:i/>
                <w:iCs/>
                <w:color w:val="000000"/>
                <w:spacing w:val="2"/>
                <w:sz w:val="24"/>
                <w:szCs w:val="24"/>
                <w:shd w:val="clear" w:color="auto" w:fill="FFFFFF"/>
              </w:rPr>
              <w:t xml:space="preserve">справочник «ПК» «Наименование </w:t>
            </w:r>
            <w:r w:rsidRPr="00E66918">
              <w:rPr>
                <w:rFonts w:ascii="Times New Roman" w:eastAsia="Calibri" w:hAnsi="Times New Roman" w:cs="Times New Roman"/>
                <w:bCs/>
                <w:i/>
                <w:iCs/>
                <w:color w:val="000000"/>
                <w:spacing w:val="2"/>
                <w:sz w:val="24"/>
                <w:szCs w:val="24"/>
                <w:shd w:val="clear" w:color="auto" w:fill="FFFFFF"/>
                <w:lang w:val="en-US"/>
              </w:rPr>
              <w:t>N</w:t>
            </w:r>
            <w:r w:rsidRPr="00E66918">
              <w:rPr>
                <w:rFonts w:ascii="Times New Roman" w:eastAsia="Calibri" w:hAnsi="Times New Roman" w:cs="Times New Roman"/>
                <w:bCs/>
                <w:i/>
                <w:iCs/>
                <w:color w:val="000000"/>
                <w:spacing w:val="2"/>
                <w:sz w:val="24"/>
                <w:szCs w:val="24"/>
                <w:shd w:val="clear" w:color="auto" w:fill="FFFFFF"/>
              </w:rPr>
              <w:t>»</w:t>
            </w:r>
          </w:p>
        </w:tc>
      </w:tr>
    </w:tbl>
    <w:p w14:paraId="641326A7" w14:textId="77777777" w:rsidR="00E66918" w:rsidRPr="00E66918" w:rsidRDefault="00E66918" w:rsidP="00E66918">
      <w:pPr>
        <w:spacing w:after="0" w:line="240" w:lineRule="auto"/>
        <w:contextualSpacing/>
        <w:jc w:val="both"/>
        <w:rPr>
          <w:rFonts w:ascii="Times New Roman" w:hAnsi="Times New Roman" w:cs="Times New Roman"/>
          <w:b/>
          <w:sz w:val="24"/>
          <w:szCs w:val="24"/>
        </w:rPr>
      </w:pPr>
    </w:p>
    <w:p w14:paraId="4DBEB600" w14:textId="006A3895" w:rsidR="00E66918" w:rsidRPr="00E66918" w:rsidRDefault="00E66918" w:rsidP="00E66918">
      <w:pPr>
        <w:spacing w:after="0" w:line="240" w:lineRule="auto"/>
        <w:ind w:firstLine="709"/>
        <w:contextualSpacing/>
        <w:jc w:val="both"/>
        <w:rPr>
          <w:rFonts w:ascii="Times New Roman" w:hAnsi="Times New Roman" w:cs="Times New Roman"/>
          <w:sz w:val="24"/>
          <w:szCs w:val="24"/>
        </w:rPr>
      </w:pPr>
      <w:r w:rsidRPr="00E66918">
        <w:rPr>
          <w:rFonts w:ascii="Times New Roman" w:hAnsi="Times New Roman" w:cs="Times New Roman"/>
          <w:sz w:val="24"/>
          <w:szCs w:val="24"/>
        </w:rPr>
        <w:t xml:space="preserve">Умения и навыки, рекомендуемые для включения в содержание КОД, определяются </w:t>
      </w:r>
      <w:r w:rsidR="006F033B">
        <w:rPr>
          <w:rFonts w:ascii="Times New Roman" w:hAnsi="Times New Roman" w:cs="Times New Roman"/>
          <w:sz w:val="24"/>
          <w:szCs w:val="24"/>
        </w:rPr>
        <w:br/>
      </w:r>
      <w:r w:rsidRPr="00E66918">
        <w:rPr>
          <w:rFonts w:ascii="Times New Roman" w:hAnsi="Times New Roman" w:cs="Times New Roman"/>
          <w:sz w:val="24"/>
          <w:szCs w:val="24"/>
        </w:rPr>
        <w:t>в соответствии с разделом 4 ПОП-П.</w:t>
      </w:r>
    </w:p>
    <w:p w14:paraId="2858F5F8" w14:textId="77777777" w:rsidR="00E66918" w:rsidRPr="00E66918" w:rsidRDefault="00E66918" w:rsidP="00E66918">
      <w:pPr>
        <w:spacing w:after="0" w:line="240" w:lineRule="auto"/>
        <w:contextualSpacing/>
        <w:jc w:val="center"/>
        <w:rPr>
          <w:rFonts w:ascii="Times New Roman" w:hAnsi="Times New Roman" w:cs="Times New Roman"/>
          <w:b/>
          <w:sz w:val="24"/>
          <w:szCs w:val="24"/>
        </w:rPr>
      </w:pPr>
    </w:p>
    <w:p w14:paraId="77E0E802" w14:textId="06094A07" w:rsidR="00E66918" w:rsidRPr="00E66918" w:rsidRDefault="00E66918" w:rsidP="00D5394D">
      <w:pPr>
        <w:pStyle w:val="a5"/>
        <w:numPr>
          <w:ilvl w:val="1"/>
          <w:numId w:val="9"/>
        </w:numPr>
        <w:suppressAutoHyphens/>
        <w:spacing w:after="0" w:line="240" w:lineRule="auto"/>
        <w:ind w:left="0" w:firstLine="567"/>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Требования к оцениванию</w:t>
      </w:r>
    </w:p>
    <w:p w14:paraId="0A31886B" w14:textId="77777777" w:rsidR="00E66918" w:rsidRPr="00E66918" w:rsidRDefault="00E66918" w:rsidP="00E66918">
      <w:pPr>
        <w:pStyle w:val="a5"/>
        <w:spacing w:after="0"/>
        <w:ind w:left="567"/>
        <w:jc w:val="both"/>
        <w:rPr>
          <w:rFonts w:ascii="Times New Roman" w:hAnsi="Times New Roman" w:cs="Times New Roman"/>
          <w:b/>
          <w:sz w:val="24"/>
          <w:szCs w:val="24"/>
        </w:rPr>
      </w:pPr>
    </w:p>
    <w:tbl>
      <w:tblPr>
        <w:tblStyle w:val="a7"/>
        <w:tblW w:w="10206" w:type="dxa"/>
        <w:tblInd w:w="-5" w:type="dxa"/>
        <w:tblLook w:val="04A0" w:firstRow="1" w:lastRow="0" w:firstColumn="1" w:lastColumn="0" w:noHBand="0" w:noVBand="1"/>
      </w:tblPr>
      <w:tblGrid>
        <w:gridCol w:w="7088"/>
        <w:gridCol w:w="3118"/>
      </w:tblGrid>
      <w:tr w:rsidR="00E66918" w:rsidRPr="00E66918" w14:paraId="06E0C264" w14:textId="77777777" w:rsidTr="00F01F26">
        <w:trPr>
          <w:trHeight w:val="388"/>
        </w:trPr>
        <w:tc>
          <w:tcPr>
            <w:tcW w:w="7088" w:type="dxa"/>
            <w:vAlign w:val="bottom"/>
          </w:tcPr>
          <w:p w14:paraId="294B35BB" w14:textId="77777777" w:rsidR="00E66918" w:rsidRPr="00E66918" w:rsidRDefault="00E66918" w:rsidP="00BA0055">
            <w:pPr>
              <w:jc w:val="both"/>
              <w:rPr>
                <w:rFonts w:ascii="Times New Roman" w:hAnsi="Times New Roman" w:cs="Times New Roman"/>
                <w:sz w:val="24"/>
                <w:szCs w:val="24"/>
              </w:rPr>
            </w:pPr>
            <w:r w:rsidRPr="00E66918">
              <w:rPr>
                <w:rFonts w:ascii="Times New Roman" w:hAnsi="Times New Roman" w:cs="Times New Roman"/>
                <w:sz w:val="24"/>
                <w:szCs w:val="24"/>
              </w:rPr>
              <w:t>Максимально возможное количество баллов</w:t>
            </w:r>
          </w:p>
        </w:tc>
        <w:tc>
          <w:tcPr>
            <w:tcW w:w="3118" w:type="dxa"/>
            <w:vAlign w:val="bottom"/>
          </w:tcPr>
          <w:p w14:paraId="45591E00" w14:textId="77777777" w:rsidR="00E66918" w:rsidRPr="00E66918" w:rsidRDefault="00E66918" w:rsidP="00BA0055">
            <w:pPr>
              <w:jc w:val="center"/>
              <w:rPr>
                <w:rFonts w:ascii="Times New Roman" w:hAnsi="Times New Roman" w:cs="Times New Roman"/>
                <w:b/>
                <w:sz w:val="24"/>
                <w:szCs w:val="24"/>
              </w:rPr>
            </w:pPr>
            <w:r w:rsidRPr="00E66918">
              <w:rPr>
                <w:rFonts w:ascii="Times New Roman" w:hAnsi="Times New Roman" w:cs="Times New Roman"/>
                <w:b/>
                <w:sz w:val="24"/>
                <w:szCs w:val="24"/>
              </w:rPr>
              <w:t>100</w:t>
            </w:r>
          </w:p>
        </w:tc>
      </w:tr>
    </w:tbl>
    <w:p w14:paraId="778E2861" w14:textId="77777777" w:rsidR="00E66918" w:rsidRPr="00E66918" w:rsidRDefault="00E66918" w:rsidP="00E66918">
      <w:pPr>
        <w:spacing w:after="0" w:line="240" w:lineRule="auto"/>
        <w:jc w:val="center"/>
        <w:rPr>
          <w:rFonts w:ascii="Times New Roman" w:hAnsi="Times New Roman" w:cs="Times New Roman"/>
          <w:b/>
          <w:sz w:val="24"/>
          <w:szCs w:val="24"/>
        </w:rPr>
      </w:pPr>
      <w:bookmarkStart w:id="63" w:name="_Toc96294977"/>
    </w:p>
    <w:p w14:paraId="23AFF7F8" w14:textId="77777777" w:rsidR="00E66918" w:rsidRPr="00E66918" w:rsidRDefault="00E66918" w:rsidP="00E66918">
      <w:pPr>
        <w:spacing w:after="0" w:line="240" w:lineRule="auto"/>
        <w:jc w:val="center"/>
        <w:rPr>
          <w:rFonts w:ascii="Times New Roman" w:hAnsi="Times New Roman" w:cs="Times New Roman"/>
          <w:b/>
          <w:sz w:val="24"/>
          <w:szCs w:val="24"/>
        </w:rPr>
      </w:pPr>
      <w:r w:rsidRPr="00E66918">
        <w:rPr>
          <w:rFonts w:ascii="Times New Roman" w:hAnsi="Times New Roman" w:cs="Times New Roman"/>
          <w:b/>
          <w:sz w:val="24"/>
          <w:szCs w:val="24"/>
        </w:rPr>
        <w:t xml:space="preserve">Рекомендуемая схема перевода результатов демонстрационного экзамена </w:t>
      </w:r>
      <w:r w:rsidRPr="00E66918">
        <w:rPr>
          <w:rFonts w:ascii="Times New Roman" w:hAnsi="Times New Roman" w:cs="Times New Roman"/>
          <w:b/>
          <w:sz w:val="24"/>
          <w:szCs w:val="24"/>
        </w:rPr>
        <w:br/>
        <w:t>из стобалльной шкалы в пятибалльную</w:t>
      </w:r>
      <w:bookmarkEnd w:id="63"/>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560"/>
        <w:gridCol w:w="1559"/>
        <w:gridCol w:w="1559"/>
        <w:gridCol w:w="1446"/>
      </w:tblGrid>
      <w:tr w:rsidR="00E66918" w:rsidRPr="00E66918" w14:paraId="22BC9AAD" w14:textId="77777777" w:rsidTr="00F01F26">
        <w:trPr>
          <w:trHeight w:val="308"/>
        </w:trPr>
        <w:tc>
          <w:tcPr>
            <w:tcW w:w="4106" w:type="dxa"/>
            <w:shd w:val="clear" w:color="auto" w:fill="auto"/>
            <w:vAlign w:val="center"/>
          </w:tcPr>
          <w:p w14:paraId="30C899C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w:t>
            </w:r>
            <w:r w:rsidRPr="00E66918">
              <w:rPr>
                <w:rFonts w:ascii="Times New Roman" w:hAnsi="Times New Roman" w:cs="Times New Roman"/>
                <w:b/>
                <w:color w:val="000000"/>
                <w:sz w:val="24"/>
                <w:szCs w:val="24"/>
              </w:rPr>
              <w:br/>
              <w:t xml:space="preserve"> (пятибалльная шкала)</w:t>
            </w:r>
          </w:p>
        </w:tc>
        <w:tc>
          <w:tcPr>
            <w:tcW w:w="1560" w:type="dxa"/>
            <w:shd w:val="clear" w:color="auto" w:fill="auto"/>
            <w:vAlign w:val="center"/>
          </w:tcPr>
          <w:p w14:paraId="1ABFE8A5"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«2»</w:t>
            </w:r>
          </w:p>
        </w:tc>
        <w:tc>
          <w:tcPr>
            <w:tcW w:w="1559" w:type="dxa"/>
            <w:shd w:val="clear" w:color="auto" w:fill="auto"/>
            <w:vAlign w:val="center"/>
          </w:tcPr>
          <w:p w14:paraId="4F4CBFC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«3»</w:t>
            </w:r>
          </w:p>
        </w:tc>
        <w:tc>
          <w:tcPr>
            <w:tcW w:w="1559" w:type="dxa"/>
            <w:shd w:val="clear" w:color="auto" w:fill="auto"/>
            <w:vAlign w:val="center"/>
          </w:tcPr>
          <w:p w14:paraId="4E6549B2"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«4»</w:t>
            </w:r>
          </w:p>
        </w:tc>
        <w:tc>
          <w:tcPr>
            <w:tcW w:w="1446" w:type="dxa"/>
            <w:shd w:val="clear" w:color="auto" w:fill="auto"/>
            <w:vAlign w:val="center"/>
          </w:tcPr>
          <w:p w14:paraId="1EC911CD"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«5»</w:t>
            </w:r>
          </w:p>
        </w:tc>
      </w:tr>
      <w:tr w:rsidR="00E66918" w:rsidRPr="00E66918" w14:paraId="3B788A22" w14:textId="77777777" w:rsidTr="00F01F26">
        <w:trPr>
          <w:trHeight w:val="950"/>
        </w:trPr>
        <w:tc>
          <w:tcPr>
            <w:tcW w:w="4106" w:type="dxa"/>
            <w:shd w:val="clear" w:color="auto" w:fill="auto"/>
            <w:vAlign w:val="center"/>
          </w:tcPr>
          <w:p w14:paraId="388690FA" w14:textId="77777777" w:rsidR="00E66918" w:rsidRPr="00E66918" w:rsidRDefault="00E66918" w:rsidP="00BA0055">
            <w:pPr>
              <w:spacing w:after="0" w:line="240" w:lineRule="auto"/>
              <w:jc w:val="center"/>
              <w:rPr>
                <w:rFonts w:ascii="Times New Roman" w:hAnsi="Times New Roman" w:cs="Times New Roman"/>
                <w:b/>
                <w:color w:val="000000"/>
                <w:sz w:val="24"/>
                <w:szCs w:val="24"/>
              </w:rPr>
            </w:pPr>
            <w:r w:rsidRPr="00E66918">
              <w:rPr>
                <w:rFonts w:ascii="Times New Roman" w:hAnsi="Times New Roman" w:cs="Times New Roman"/>
                <w:b/>
                <w:color w:val="000000"/>
                <w:sz w:val="24"/>
                <w:szCs w:val="24"/>
              </w:rPr>
              <w:t>Оценка в баллах (стобалльная шкала)</w:t>
            </w:r>
          </w:p>
        </w:tc>
        <w:tc>
          <w:tcPr>
            <w:tcW w:w="1560" w:type="dxa"/>
            <w:shd w:val="clear" w:color="auto" w:fill="auto"/>
            <w:vAlign w:val="center"/>
          </w:tcPr>
          <w:p w14:paraId="1D748E28"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0,00 – </w:t>
            </w:r>
          </w:p>
          <w:p w14:paraId="1B7E4503"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19,99</w:t>
            </w:r>
          </w:p>
        </w:tc>
        <w:tc>
          <w:tcPr>
            <w:tcW w:w="1559" w:type="dxa"/>
            <w:shd w:val="clear" w:color="auto" w:fill="auto"/>
            <w:vAlign w:val="center"/>
          </w:tcPr>
          <w:p w14:paraId="562A4B92"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 xml:space="preserve">20,00 – </w:t>
            </w:r>
          </w:p>
          <w:p w14:paraId="2FA204D2"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39,99</w:t>
            </w:r>
          </w:p>
        </w:tc>
        <w:tc>
          <w:tcPr>
            <w:tcW w:w="1559" w:type="dxa"/>
            <w:shd w:val="clear" w:color="auto" w:fill="auto"/>
            <w:vAlign w:val="center"/>
          </w:tcPr>
          <w:p w14:paraId="759FAB87"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40,00 –</w:t>
            </w:r>
          </w:p>
          <w:p w14:paraId="09843F93"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69,99</w:t>
            </w:r>
          </w:p>
        </w:tc>
        <w:tc>
          <w:tcPr>
            <w:tcW w:w="1446" w:type="dxa"/>
            <w:shd w:val="clear" w:color="auto" w:fill="auto"/>
            <w:vAlign w:val="center"/>
          </w:tcPr>
          <w:p w14:paraId="3187A2AD" w14:textId="77777777" w:rsidR="00E66918" w:rsidRPr="00E66918" w:rsidRDefault="00E66918" w:rsidP="00BA0055">
            <w:pPr>
              <w:spacing w:after="0" w:line="240" w:lineRule="auto"/>
              <w:jc w:val="center"/>
              <w:rPr>
                <w:rFonts w:ascii="Times New Roman" w:hAnsi="Times New Roman" w:cs="Times New Roman"/>
                <w:color w:val="000000"/>
                <w:sz w:val="24"/>
                <w:szCs w:val="24"/>
              </w:rPr>
            </w:pPr>
            <w:r w:rsidRPr="00E66918">
              <w:rPr>
                <w:rFonts w:ascii="Times New Roman" w:hAnsi="Times New Roman" w:cs="Times New Roman"/>
                <w:color w:val="000000"/>
                <w:sz w:val="24"/>
                <w:szCs w:val="24"/>
              </w:rPr>
              <w:t>70,00 – 100,00</w:t>
            </w:r>
          </w:p>
        </w:tc>
      </w:tr>
    </w:tbl>
    <w:p w14:paraId="1A58188A" w14:textId="77777777" w:rsidR="00E66918" w:rsidRPr="00E66918" w:rsidRDefault="00E66918" w:rsidP="00E66918">
      <w:pPr>
        <w:pStyle w:val="a5"/>
        <w:spacing w:after="0"/>
        <w:ind w:left="0" w:firstLine="709"/>
        <w:jc w:val="both"/>
        <w:rPr>
          <w:rFonts w:ascii="Times New Roman" w:hAnsi="Times New Roman" w:cs="Times New Roman"/>
          <w:sz w:val="24"/>
          <w:szCs w:val="24"/>
          <w:highlight w:val="darkGray"/>
        </w:rPr>
      </w:pPr>
    </w:p>
    <w:p w14:paraId="40B225F9" w14:textId="77777777" w:rsidR="00E66918" w:rsidRPr="00E66918" w:rsidRDefault="00E66918" w:rsidP="00D5394D">
      <w:pPr>
        <w:pStyle w:val="a5"/>
        <w:numPr>
          <w:ilvl w:val="1"/>
          <w:numId w:val="9"/>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 xml:space="preserve"> Учет в КОД условий для лиц с ограниченными возможностями здоровья </w:t>
      </w:r>
      <w:r w:rsidRPr="00E66918">
        <w:rPr>
          <w:rFonts w:ascii="Times New Roman" w:hAnsi="Times New Roman" w:cs="Times New Roman"/>
          <w:b/>
          <w:sz w:val="24"/>
          <w:szCs w:val="24"/>
        </w:rPr>
        <w:br/>
        <w:t>и выпускников из числа детей-инвалидов и инвалидов</w:t>
      </w:r>
    </w:p>
    <w:p w14:paraId="0D679202" w14:textId="77777777" w:rsidR="00E66918" w:rsidRPr="00E66918" w:rsidRDefault="00E66918" w:rsidP="00E66918">
      <w:pPr>
        <w:pStyle w:val="a5"/>
        <w:spacing w:after="0"/>
        <w:ind w:left="0" w:firstLine="708"/>
        <w:jc w:val="both"/>
        <w:rPr>
          <w:rFonts w:ascii="Times New Roman" w:hAnsi="Times New Roman" w:cs="Times New Roman"/>
          <w:iCs/>
          <w:sz w:val="24"/>
          <w:szCs w:val="24"/>
        </w:rPr>
      </w:pPr>
    </w:p>
    <w:p w14:paraId="59591451" w14:textId="2D69B43B" w:rsidR="00E66918" w:rsidRPr="00E66918" w:rsidRDefault="00E66918" w:rsidP="00E66918">
      <w:pPr>
        <w:pStyle w:val="a5"/>
        <w:spacing w:after="0"/>
        <w:ind w:left="0" w:firstLine="708"/>
        <w:jc w:val="both"/>
        <w:rPr>
          <w:rFonts w:ascii="Times New Roman" w:hAnsi="Times New Roman" w:cs="Times New Roman"/>
          <w:iCs/>
          <w:sz w:val="24"/>
          <w:szCs w:val="24"/>
        </w:rPr>
      </w:pPr>
      <w:r w:rsidRPr="00E66918">
        <w:rPr>
          <w:rFonts w:ascii="Times New Roman" w:hAnsi="Times New Roman" w:cs="Times New Roman"/>
          <w:iCs/>
          <w:sz w:val="24"/>
          <w:szCs w:val="24"/>
        </w:rPr>
        <w:t>Для выпускников из числа лиц с ограниченными возможностями здоровья</w:t>
      </w:r>
      <w:r w:rsidRPr="00E66918">
        <w:rPr>
          <w:rFonts w:ascii="Times New Roman" w:hAnsi="Times New Roman" w:cs="Times New Roman"/>
          <w:iCs/>
          <w:sz w:val="24"/>
          <w:szCs w:val="24"/>
        </w:rPr>
        <w:br/>
        <w:t xml:space="preserve">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w:t>
      </w:r>
      <w:r w:rsidR="006F033B">
        <w:rPr>
          <w:rFonts w:ascii="Times New Roman" w:hAnsi="Times New Roman" w:cs="Times New Roman"/>
          <w:iCs/>
          <w:sz w:val="24"/>
          <w:szCs w:val="24"/>
        </w:rPr>
        <w:br/>
      </w:r>
      <w:r w:rsidRPr="00E66918">
        <w:rPr>
          <w:rFonts w:ascii="Times New Roman" w:hAnsi="Times New Roman" w:cs="Times New Roman"/>
          <w:iCs/>
          <w:sz w:val="24"/>
          <w:szCs w:val="24"/>
        </w:rPr>
        <w:t>и возможностей такой категории лиц.</w:t>
      </w:r>
    </w:p>
    <w:p w14:paraId="496D4D1A" w14:textId="77777777" w:rsidR="00E66918" w:rsidRPr="00E66918" w:rsidRDefault="00E66918" w:rsidP="00E66918">
      <w:pPr>
        <w:spacing w:after="0" w:line="240" w:lineRule="auto"/>
        <w:jc w:val="both"/>
        <w:rPr>
          <w:rFonts w:ascii="Times New Roman" w:hAnsi="Times New Roman" w:cs="Times New Roman"/>
          <w:sz w:val="24"/>
          <w:szCs w:val="24"/>
          <w:shd w:val="clear" w:color="auto" w:fill="FFFFFF"/>
        </w:rPr>
      </w:pPr>
    </w:p>
    <w:p w14:paraId="0133CAF2" w14:textId="77777777" w:rsidR="00E66918" w:rsidRPr="00E66918" w:rsidRDefault="00E66918" w:rsidP="00E66918">
      <w:pPr>
        <w:spacing w:after="0" w:line="240" w:lineRule="auto"/>
        <w:jc w:val="both"/>
        <w:rPr>
          <w:rFonts w:ascii="Times New Roman" w:hAnsi="Times New Roman" w:cs="Times New Roman"/>
          <w:b/>
          <w:sz w:val="24"/>
          <w:szCs w:val="24"/>
          <w:highlight w:val="yellow"/>
        </w:rPr>
      </w:pPr>
    </w:p>
    <w:p w14:paraId="3AFD59FD" w14:textId="77777777" w:rsidR="00E66918" w:rsidRPr="00E66918" w:rsidRDefault="00E66918" w:rsidP="00D5394D">
      <w:pPr>
        <w:pStyle w:val="a5"/>
        <w:numPr>
          <w:ilvl w:val="0"/>
          <w:numId w:val="9"/>
        </w:numPr>
        <w:suppressAutoHyphens/>
        <w:spacing w:after="0" w:line="240" w:lineRule="auto"/>
        <w:ind w:left="0" w:firstLine="709"/>
        <w:contextualSpacing w:val="0"/>
        <w:jc w:val="both"/>
        <w:rPr>
          <w:rFonts w:ascii="Times New Roman" w:hAnsi="Times New Roman" w:cs="Times New Roman"/>
          <w:b/>
          <w:sz w:val="24"/>
          <w:szCs w:val="24"/>
        </w:rPr>
      </w:pPr>
      <w:r w:rsidRPr="00E66918">
        <w:rPr>
          <w:rFonts w:ascii="Times New Roman" w:hAnsi="Times New Roman" w:cs="Times New Roman"/>
          <w:b/>
          <w:sz w:val="24"/>
          <w:szCs w:val="24"/>
        </w:rPr>
        <w:t>ОРГАНИЗАЦИЯ И ПРОВЕДЕНИЕ ЗАЩИТЫ ДИПЛОМНОЙ РАБОТЫ (ДИПЛОМНОГО ПРОЕКТА)</w:t>
      </w:r>
      <w:r w:rsidRPr="00E66918">
        <w:rPr>
          <w:rStyle w:val="af1"/>
          <w:rFonts w:ascii="Times New Roman" w:hAnsi="Times New Roman" w:cs="Times New Roman"/>
          <w:b/>
          <w:sz w:val="24"/>
          <w:szCs w:val="24"/>
        </w:rPr>
        <w:footnoteReference w:id="33"/>
      </w:r>
    </w:p>
    <w:p w14:paraId="247221F8" w14:textId="77777777" w:rsidR="00E66918" w:rsidRPr="00E66918" w:rsidRDefault="00E66918" w:rsidP="00E66918">
      <w:pPr>
        <w:spacing w:after="0" w:line="240" w:lineRule="auto"/>
        <w:jc w:val="both"/>
        <w:rPr>
          <w:rFonts w:ascii="Times New Roman" w:hAnsi="Times New Roman" w:cs="Times New Roman"/>
          <w:b/>
          <w:sz w:val="24"/>
          <w:szCs w:val="24"/>
        </w:rPr>
      </w:pPr>
    </w:p>
    <w:p w14:paraId="498DEAFB" w14:textId="7D8245A4" w:rsidR="00E66918" w:rsidRPr="00E66918" w:rsidRDefault="00E66918" w:rsidP="00E66918">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Программа организации проведения защиты дипломного проекта (работы) </w:t>
      </w:r>
      <w:r w:rsidRPr="00E66918">
        <w:rPr>
          <w:rFonts w:ascii="Times New Roman" w:hAnsi="Times New Roman" w:cs="Times New Roman"/>
          <w:sz w:val="24"/>
          <w:szCs w:val="24"/>
        </w:rPr>
        <w:br/>
        <w:t xml:space="preserve">как формы ГИА должна включать общие положения, тематику, структуру </w:t>
      </w:r>
      <w:r w:rsidRPr="00E66918">
        <w:rPr>
          <w:rFonts w:ascii="Times New Roman" w:hAnsi="Times New Roman" w:cs="Times New Roman"/>
          <w:sz w:val="24"/>
          <w:szCs w:val="24"/>
        </w:rPr>
        <w:br/>
        <w:t>и содержание дипломной работы (проекта), порядок оценки результатов дипломной работы (проекта).</w:t>
      </w:r>
    </w:p>
    <w:p w14:paraId="647C6863" w14:textId="77777777" w:rsidR="00E66918" w:rsidRPr="00E66918" w:rsidRDefault="00E66918" w:rsidP="00E66918">
      <w:pPr>
        <w:pStyle w:val="a5"/>
        <w:spacing w:after="0"/>
        <w:ind w:left="0" w:firstLine="709"/>
        <w:jc w:val="both"/>
        <w:rPr>
          <w:rFonts w:ascii="Times New Roman" w:hAnsi="Times New Roman" w:cs="Times New Roman"/>
          <w:i/>
          <w:sz w:val="24"/>
          <w:szCs w:val="24"/>
        </w:rPr>
      </w:pPr>
      <w:r w:rsidRPr="00E66918">
        <w:rPr>
          <w:rFonts w:ascii="Times New Roman" w:hAnsi="Times New Roman" w:cs="Times New Roman"/>
          <w:sz w:val="24"/>
          <w:szCs w:val="24"/>
        </w:rPr>
        <w:t xml:space="preserve">3.1. Общие положения </w:t>
      </w:r>
    </w:p>
    <w:p w14:paraId="13BD8991" w14:textId="4B33F78F" w:rsidR="00E66918" w:rsidRPr="00E66918" w:rsidRDefault="00E66918" w:rsidP="00E66918">
      <w:pPr>
        <w:pStyle w:val="a5"/>
        <w:spacing w:after="0"/>
        <w:ind w:left="0" w:firstLine="709"/>
        <w:jc w:val="both"/>
        <w:rPr>
          <w:rFonts w:ascii="Times New Roman" w:hAnsi="Times New Roman" w:cs="Times New Roman"/>
          <w:iCs/>
          <w:sz w:val="24"/>
          <w:szCs w:val="24"/>
        </w:rPr>
      </w:pPr>
      <w:r w:rsidRPr="00E66918">
        <w:rPr>
          <w:rFonts w:ascii="Times New Roman" w:hAnsi="Times New Roman" w:cs="Times New Roman"/>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006F033B">
        <w:rPr>
          <w:rFonts w:ascii="Times New Roman" w:hAnsi="Times New Roman" w:cs="Times New Roman"/>
          <w:iCs/>
          <w:sz w:val="24"/>
          <w:szCs w:val="24"/>
        </w:rPr>
        <w:br/>
      </w:r>
      <w:r w:rsidRPr="00E66918">
        <w:rPr>
          <w:rFonts w:ascii="Times New Roman" w:hAnsi="Times New Roman" w:cs="Times New Roman"/>
          <w:iCs/>
          <w:sz w:val="24"/>
          <w:szCs w:val="24"/>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69532CD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36ECBBB4"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Для подготовки дипломного проекта (работы) выпускнику назначается руководитель </w:t>
      </w:r>
      <w:r w:rsidRPr="00E66918">
        <w:rPr>
          <w:rFonts w:ascii="Times New Roman" w:hAnsi="Times New Roman" w:cs="Times New Roman"/>
          <w:sz w:val="24"/>
          <w:szCs w:val="24"/>
        </w:rPr>
        <w:br/>
        <w:t>и при необходимости консультанты, оказывающие выпускнику методическую поддержку.</w:t>
      </w:r>
    </w:p>
    <w:p w14:paraId="32E9C2AE"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lastRenderedPageBreak/>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4CDE6254" w14:textId="77777777" w:rsidR="00E66918" w:rsidRPr="00E66918" w:rsidRDefault="00E66918" w:rsidP="00E66918">
      <w:pPr>
        <w:pStyle w:val="a5"/>
        <w:spacing w:after="0"/>
        <w:ind w:left="0" w:firstLine="709"/>
        <w:jc w:val="both"/>
        <w:rPr>
          <w:rFonts w:ascii="Times New Roman" w:hAnsi="Times New Roman" w:cs="Times New Roman"/>
          <w:i/>
          <w:sz w:val="24"/>
          <w:szCs w:val="24"/>
        </w:rPr>
      </w:pPr>
    </w:p>
    <w:p w14:paraId="0A6F178C" w14:textId="3CBD16EC"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 xml:space="preserve">3.2. </w:t>
      </w:r>
      <w:r w:rsidR="00707531">
        <w:rPr>
          <w:rFonts w:ascii="Times New Roman" w:hAnsi="Times New Roman" w:cs="Times New Roman"/>
          <w:sz w:val="24"/>
          <w:szCs w:val="24"/>
        </w:rPr>
        <w:t>Т</w:t>
      </w:r>
      <w:r w:rsidRPr="00E66918">
        <w:rPr>
          <w:rFonts w:ascii="Times New Roman" w:hAnsi="Times New Roman" w:cs="Times New Roman"/>
          <w:sz w:val="24"/>
          <w:szCs w:val="24"/>
        </w:rPr>
        <w:t xml:space="preserve">ематика дипломных работ (проектов) по специальности </w:t>
      </w:r>
    </w:p>
    <w:p w14:paraId="62E6FFF8"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52F6AA14"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5BE7AB10"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3.3. Структура и содержание дипломной работы (проекта)</w:t>
      </w:r>
    </w:p>
    <w:p w14:paraId="619A70EF"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7CEB5EC8"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6CA01650"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3.4. Порядок оценки результатов дипломной работы (проекта)</w:t>
      </w:r>
    </w:p>
    <w:p w14:paraId="5484FE69"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0D20EC06"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430B488B"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sz w:val="24"/>
          <w:szCs w:val="24"/>
        </w:rPr>
        <w:t>3.5 Порядок оценки защиты дипломной работы (проекта)</w:t>
      </w:r>
    </w:p>
    <w:p w14:paraId="22EAD656" w14:textId="77777777" w:rsidR="00E66918" w:rsidRPr="00E66918" w:rsidRDefault="00E66918" w:rsidP="00E66918">
      <w:pPr>
        <w:pStyle w:val="a5"/>
        <w:spacing w:after="0"/>
        <w:ind w:left="0" w:firstLine="709"/>
        <w:jc w:val="both"/>
        <w:rPr>
          <w:rFonts w:ascii="Times New Roman" w:hAnsi="Times New Roman" w:cs="Times New Roman"/>
          <w:sz w:val="24"/>
          <w:szCs w:val="24"/>
        </w:rPr>
      </w:pPr>
      <w:r w:rsidRPr="00E66918">
        <w:rPr>
          <w:rFonts w:ascii="Times New Roman" w:hAnsi="Times New Roman" w:cs="Times New Roman"/>
          <w:i/>
          <w:iCs/>
          <w:sz w:val="24"/>
          <w:szCs w:val="24"/>
        </w:rPr>
        <w:t xml:space="preserve">___ </w:t>
      </w:r>
      <w:r w:rsidRPr="00E66918">
        <w:rPr>
          <w:rFonts w:ascii="Times New Roman" w:hAnsi="Times New Roman" w:cs="Times New Roman"/>
          <w:sz w:val="24"/>
          <w:szCs w:val="24"/>
        </w:rPr>
        <w:t xml:space="preserve">(с возможностью оставить поле пустым) </w:t>
      </w:r>
    </w:p>
    <w:p w14:paraId="262D72EA"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389E5466" w14:textId="77777777" w:rsidR="00E66918" w:rsidRPr="00E66918" w:rsidRDefault="00E66918" w:rsidP="00E66918">
      <w:pPr>
        <w:pStyle w:val="a5"/>
        <w:spacing w:after="0"/>
        <w:ind w:left="0" w:firstLine="709"/>
        <w:jc w:val="both"/>
        <w:rPr>
          <w:rFonts w:ascii="Times New Roman" w:hAnsi="Times New Roman" w:cs="Times New Roman"/>
          <w:i/>
          <w:iCs/>
          <w:sz w:val="24"/>
          <w:szCs w:val="24"/>
        </w:rPr>
      </w:pPr>
    </w:p>
    <w:p w14:paraId="2D189B48" w14:textId="77777777" w:rsidR="00E66918" w:rsidRPr="00E66918" w:rsidRDefault="00E66918" w:rsidP="00E66918">
      <w:pPr>
        <w:spacing w:after="0" w:line="240" w:lineRule="auto"/>
        <w:jc w:val="right"/>
        <w:rPr>
          <w:rFonts w:ascii="Times New Roman" w:hAnsi="Times New Roman" w:cs="Times New Roman"/>
          <w:b/>
          <w:sz w:val="24"/>
          <w:szCs w:val="24"/>
        </w:rPr>
      </w:pPr>
    </w:p>
    <w:p w14:paraId="2C31170A" w14:textId="77777777" w:rsidR="00036FD7" w:rsidRDefault="00036FD7" w:rsidP="00D377F2">
      <w:pPr>
        <w:pStyle w:val="24"/>
        <w:shd w:val="clear" w:color="auto" w:fill="auto"/>
        <w:tabs>
          <w:tab w:val="left" w:pos="851"/>
        </w:tabs>
        <w:spacing w:before="0" w:line="360" w:lineRule="auto"/>
        <w:ind w:firstLine="709"/>
        <w:rPr>
          <w:b/>
        </w:rPr>
      </w:pPr>
    </w:p>
    <w:p w14:paraId="4E0B3042" w14:textId="30714D82" w:rsidR="00BA0055" w:rsidRDefault="00BA0055">
      <w:pPr>
        <w:rPr>
          <w:rFonts w:ascii="Times New Roman" w:eastAsia="Times New Roman" w:hAnsi="Times New Roman" w:cs="Times New Roman"/>
          <w:b/>
          <w:sz w:val="28"/>
          <w:szCs w:val="28"/>
        </w:rPr>
      </w:pPr>
      <w:r>
        <w:rPr>
          <w:b/>
        </w:rPr>
        <w:br w:type="page"/>
      </w:r>
    </w:p>
    <w:p w14:paraId="07BEB556" w14:textId="4416D97E" w:rsidR="00BA0055" w:rsidRPr="00BA0055" w:rsidRDefault="00BA0055" w:rsidP="00BA0055">
      <w:pPr>
        <w:pStyle w:val="1"/>
        <w:spacing w:after="0"/>
        <w:jc w:val="right"/>
        <w:rPr>
          <w:rFonts w:ascii="Times New Roman" w:hAnsi="Times New Roman"/>
          <w:sz w:val="24"/>
        </w:rPr>
      </w:pPr>
      <w:bookmarkStart w:id="64" w:name="_Toc131849531"/>
      <w:r w:rsidRPr="00BA0055">
        <w:rPr>
          <w:caps w:val="0"/>
          <w:sz w:val="24"/>
        </w:rPr>
        <w:lastRenderedPageBreak/>
        <w:t>Приложение</w:t>
      </w:r>
      <w:r w:rsidRPr="00BA0055">
        <w:rPr>
          <w:rFonts w:ascii="Times New Roman" w:hAnsi="Times New Roman"/>
          <w:caps w:val="0"/>
          <w:sz w:val="24"/>
        </w:rPr>
        <w:t xml:space="preserve"> </w:t>
      </w:r>
      <w:r w:rsidRPr="00BA0055">
        <w:rPr>
          <w:rFonts w:ascii="Times New Roman" w:hAnsi="Times New Roman"/>
          <w:sz w:val="24"/>
        </w:rPr>
        <w:t>6</w:t>
      </w:r>
      <w:bookmarkEnd w:id="64"/>
    </w:p>
    <w:p w14:paraId="3A3F535F" w14:textId="77777777"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профессии/специальности</w:t>
      </w:r>
      <w:r w:rsidRPr="00723A36">
        <w:rPr>
          <w:rFonts w:ascii="Times New Roman" w:hAnsi="Times New Roman"/>
          <w:b/>
          <w:sz w:val="24"/>
          <w:szCs w:val="24"/>
        </w:rPr>
        <w:t xml:space="preserve"> </w:t>
      </w:r>
    </w:p>
    <w:p w14:paraId="2A6E4705" w14:textId="77777777" w:rsidR="00BA0055" w:rsidRPr="00723A36" w:rsidRDefault="00BA0055" w:rsidP="00BA0055">
      <w:pPr>
        <w:jc w:val="right"/>
        <w:rPr>
          <w:rFonts w:ascii="Times New Roman" w:hAnsi="Times New Roman"/>
          <w:b/>
          <w:i/>
          <w:sz w:val="24"/>
          <w:szCs w:val="24"/>
        </w:rPr>
      </w:pPr>
      <w:r w:rsidRPr="00723A36">
        <w:rPr>
          <w:rFonts w:ascii="Times New Roman" w:hAnsi="Times New Roman"/>
          <w:b/>
          <w:i/>
          <w:sz w:val="24"/>
          <w:szCs w:val="24"/>
        </w:rPr>
        <w:t>_________________________________</w:t>
      </w:r>
    </w:p>
    <w:p w14:paraId="63A746AF" w14:textId="77777777" w:rsidR="00BA0055" w:rsidRPr="00723A36" w:rsidRDefault="00BA0055" w:rsidP="00BA0055">
      <w:pPr>
        <w:jc w:val="right"/>
        <w:rPr>
          <w:rFonts w:ascii="Times New Roman" w:hAnsi="Times New Roman"/>
          <w:i/>
          <w:sz w:val="28"/>
          <w:szCs w:val="28"/>
          <w:vertAlign w:val="superscript"/>
        </w:rPr>
      </w:pPr>
      <w:r w:rsidRPr="00723A36">
        <w:rPr>
          <w:rFonts w:ascii="Times New Roman" w:hAnsi="Times New Roman"/>
          <w:i/>
          <w:sz w:val="28"/>
          <w:szCs w:val="28"/>
          <w:vertAlign w:val="superscript"/>
        </w:rPr>
        <w:t>код и наименование профессии/специальности</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77777777"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5AAD266F" w14:textId="77777777" w:rsidR="00BA0055" w:rsidRDefault="00BA0055" w:rsidP="00BA0055">
      <w:pPr>
        <w:jc w:val="center"/>
        <w:rPr>
          <w:rFonts w:ascii="Times New Roman" w:hAnsi="Times New Roman"/>
          <w:b/>
          <w:iCs/>
          <w:sz w:val="24"/>
          <w:szCs w:val="24"/>
        </w:rPr>
      </w:pPr>
      <w:r>
        <w:rPr>
          <w:rFonts w:ascii="Times New Roman" w:hAnsi="Times New Roman"/>
          <w:b/>
          <w:iCs/>
          <w:sz w:val="24"/>
          <w:szCs w:val="24"/>
        </w:rPr>
        <w:t>_____________________________________</w:t>
      </w:r>
    </w:p>
    <w:p w14:paraId="3FA8497D" w14:textId="77777777" w:rsidR="00BA0055" w:rsidRDefault="00BA0055" w:rsidP="00BA0055">
      <w:pPr>
        <w:jc w:val="center"/>
        <w:rPr>
          <w:rFonts w:ascii="Times New Roman" w:hAnsi="Times New Roman"/>
          <w:bCs/>
          <w:i/>
          <w:sz w:val="24"/>
          <w:szCs w:val="24"/>
        </w:rPr>
      </w:pPr>
      <w:r>
        <w:rPr>
          <w:rFonts w:ascii="Times New Roman" w:hAnsi="Times New Roman"/>
          <w:bCs/>
          <w:i/>
          <w:sz w:val="24"/>
          <w:szCs w:val="24"/>
        </w:rPr>
        <w:t>н</w:t>
      </w:r>
      <w:r w:rsidRPr="00F177C4">
        <w:rPr>
          <w:rFonts w:ascii="Times New Roman" w:hAnsi="Times New Roman"/>
          <w:bCs/>
          <w:i/>
          <w:sz w:val="24"/>
          <w:szCs w:val="24"/>
        </w:rPr>
        <w:t>аименование</w:t>
      </w:r>
      <w:r>
        <w:rPr>
          <w:rFonts w:ascii="Times New Roman" w:hAnsi="Times New Roman"/>
          <w:bCs/>
          <w:i/>
          <w:sz w:val="24"/>
          <w:szCs w:val="24"/>
        </w:rPr>
        <w:t xml:space="preserve"> организации-работодателя</w:t>
      </w:r>
      <w:r w:rsidRPr="00F177C4">
        <w:rPr>
          <w:rFonts w:ascii="Times New Roman" w:hAnsi="Times New Roman"/>
          <w:bCs/>
          <w:i/>
          <w:sz w:val="24"/>
          <w:szCs w:val="24"/>
        </w:rPr>
        <w:t xml:space="preserve"> </w:t>
      </w:r>
    </w:p>
    <w:p w14:paraId="36182018" w14:textId="77777777" w:rsidR="00BA0055" w:rsidRDefault="00BA0055" w:rsidP="00BA0055">
      <w:pPr>
        <w:jc w:val="center"/>
        <w:rPr>
          <w:rFonts w:ascii="Times New Roman" w:hAnsi="Times New Roman"/>
          <w:bCs/>
          <w:i/>
          <w:sz w:val="24"/>
          <w:szCs w:val="24"/>
        </w:rPr>
      </w:pPr>
    </w:p>
    <w:p w14:paraId="569410D5" w14:textId="77777777" w:rsidR="00BA0055" w:rsidRPr="00F177C4" w:rsidRDefault="00BA0055" w:rsidP="00BA0055">
      <w:pPr>
        <w:jc w:val="center"/>
        <w:rPr>
          <w:rFonts w:ascii="Times New Roman" w:hAnsi="Times New Roman"/>
          <w:bCs/>
          <w:i/>
          <w:sz w:val="24"/>
          <w:szCs w:val="24"/>
        </w:rPr>
      </w:pPr>
      <w:r>
        <w:rPr>
          <w:rFonts w:ascii="Times New Roman" w:hAnsi="Times New Roman"/>
          <w:bCs/>
          <w:i/>
          <w:sz w:val="24"/>
          <w:szCs w:val="24"/>
        </w:rPr>
        <w:t>_______________________________________</w:t>
      </w:r>
    </w:p>
    <w:p w14:paraId="0956AC99" w14:textId="77777777" w:rsidR="00BA0055" w:rsidRPr="00F177C4" w:rsidRDefault="00BA0055" w:rsidP="00BA0055">
      <w:pPr>
        <w:jc w:val="center"/>
        <w:rPr>
          <w:rFonts w:ascii="Times New Roman" w:hAnsi="Times New Roman" w:cs="Times New Roman"/>
          <w:i/>
          <w:iCs/>
          <w:sz w:val="24"/>
          <w:szCs w:val="24"/>
        </w:rPr>
      </w:pPr>
      <w:r>
        <w:rPr>
          <w:rFonts w:ascii="Times New Roman" w:hAnsi="Times New Roman" w:cs="Times New Roman"/>
          <w:i/>
          <w:iCs/>
          <w:sz w:val="24"/>
          <w:szCs w:val="24"/>
        </w:rPr>
        <w:t>н</w:t>
      </w:r>
      <w:r w:rsidRPr="00F177C4">
        <w:rPr>
          <w:rFonts w:ascii="Times New Roman" w:hAnsi="Times New Roman" w:cs="Times New Roman"/>
          <w:i/>
          <w:iCs/>
          <w:sz w:val="24"/>
          <w:szCs w:val="24"/>
        </w:rPr>
        <w:t xml:space="preserve">аименование </w:t>
      </w:r>
      <w:r>
        <w:rPr>
          <w:rFonts w:ascii="Times New Roman" w:hAnsi="Times New Roman" w:cs="Times New Roman"/>
          <w:i/>
          <w:iCs/>
          <w:sz w:val="24"/>
          <w:szCs w:val="24"/>
        </w:rPr>
        <w:t>образовательной организации</w:t>
      </w:r>
    </w:p>
    <w:p w14:paraId="5D282EAA" w14:textId="77777777" w:rsidR="00BA0055" w:rsidRDefault="00BA0055"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77777777" w:rsidR="00BA0055" w:rsidRDefault="00BA0055" w:rsidP="00BA0055"/>
    <w:p w14:paraId="74FB26C6" w14:textId="77777777" w:rsidR="00BA0055" w:rsidRDefault="00BA0055" w:rsidP="00BA0055"/>
    <w:p w14:paraId="620B7AE1" w14:textId="6E1321B5"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Pr>
          <w:rFonts w:ascii="Times New Roman" w:hAnsi="Times New Roman" w:cs="Times New Roman"/>
          <w:sz w:val="24"/>
          <w:szCs w:val="24"/>
        </w:rPr>
        <w:t>__</w:t>
      </w:r>
      <w:r w:rsidRPr="00F177C4">
        <w:rPr>
          <w:rFonts w:ascii="Times New Roman" w:hAnsi="Times New Roman" w:cs="Times New Roman"/>
          <w:sz w:val="24"/>
          <w:szCs w:val="24"/>
        </w:rPr>
        <w:t xml:space="preserve"> г.</w:t>
      </w: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77777777" w:rsidR="00BA0055" w:rsidRPr="00BA0055" w:rsidRDefault="00BA0055" w:rsidP="00F01F26">
      <w:pPr>
        <w:pStyle w:val="14"/>
      </w:pPr>
      <w:r w:rsidRPr="00BA0055">
        <w:rPr>
          <w:lang w:eastAsia="ru-RU"/>
        </w:rPr>
        <w:fldChar w:fldCharType="begin"/>
      </w:r>
      <w:r w:rsidRPr="00BA0055">
        <w:instrText xml:space="preserve"> TOC \o "1-3" \h \z \u </w:instrText>
      </w:r>
      <w:r w:rsidRPr="00BA0055">
        <w:rPr>
          <w:lang w:eastAsia="ru-RU"/>
        </w:rPr>
        <w:fldChar w:fldCharType="separate"/>
      </w:r>
      <w:hyperlink w:anchor="_Toc103593992" w:history="1">
        <w:r w:rsidRPr="00BA0055">
          <w:rPr>
            <w:rStyle w:val="af2"/>
          </w:rPr>
          <w:t>Раздел 1. </w:t>
        </w:r>
        <w:r w:rsidRPr="00BA0055">
          <w:t>Матрица компетенций выпускника (профессиональных и корпоративных компетенций) по запросу работодателя</w:t>
        </w:r>
        <w:r w:rsidRPr="00BA0055">
          <w:rPr>
            <w:webHidden/>
          </w:rPr>
          <w:tab/>
        </w:r>
      </w:hyperlink>
    </w:p>
    <w:p w14:paraId="0F6872EB" w14:textId="76ECB4C4" w:rsidR="00BA0055" w:rsidRPr="00BA0055" w:rsidRDefault="00BA0055" w:rsidP="00F01F26">
      <w:pPr>
        <w:tabs>
          <w:tab w:val="right" w:leader="dot" w:pos="10205"/>
        </w:tabs>
        <w:spacing w:after="0" w:line="360" w:lineRule="auto"/>
        <w:rPr>
          <w:rFonts w:ascii="Times New Roman" w:hAnsi="Times New Roman" w:cs="Times New Roman"/>
          <w:b/>
          <w:bCs/>
          <w:sz w:val="24"/>
          <w:szCs w:val="24"/>
        </w:rPr>
      </w:pPr>
      <w:r w:rsidRPr="00BA0055">
        <w:rPr>
          <w:rFonts w:ascii="Times New Roman" w:hAnsi="Times New Roman" w:cs="Times New Roman"/>
          <w:b/>
          <w:bCs/>
          <w:sz w:val="24"/>
          <w:szCs w:val="24"/>
        </w:rPr>
        <w:t xml:space="preserve">Раздел 2. Планируемые результаты освоения </w:t>
      </w:r>
      <w:r w:rsidR="006F033B">
        <w:rPr>
          <w:rFonts w:ascii="Times New Roman" w:hAnsi="Times New Roman" w:cs="Times New Roman"/>
          <w:b/>
          <w:bCs/>
          <w:sz w:val="24"/>
          <w:szCs w:val="24"/>
        </w:rPr>
        <w:br/>
      </w:r>
      <w:r w:rsidRPr="00BA0055">
        <w:rPr>
          <w:rFonts w:ascii="Times New Roman" w:hAnsi="Times New Roman" w:cs="Times New Roman"/>
          <w:b/>
          <w:bCs/>
          <w:sz w:val="24"/>
          <w:szCs w:val="24"/>
        </w:rPr>
        <w:t xml:space="preserve">дополнительного профессионального блока </w:t>
      </w:r>
      <w:r w:rsidR="006F033B">
        <w:rPr>
          <w:rFonts w:ascii="Times New Roman" w:hAnsi="Times New Roman" w:cs="Times New Roman"/>
          <w:b/>
          <w:bCs/>
          <w:sz w:val="24"/>
          <w:szCs w:val="24"/>
        </w:rPr>
        <w:tab/>
      </w:r>
    </w:p>
    <w:p w14:paraId="5C433194" w14:textId="77777777" w:rsidR="00BA0055" w:rsidRPr="00F01F26" w:rsidRDefault="002D009F" w:rsidP="00F01F26">
      <w:pPr>
        <w:tabs>
          <w:tab w:val="right" w:leader="dot" w:pos="10205"/>
        </w:tabs>
        <w:spacing w:after="0" w:line="360" w:lineRule="auto"/>
        <w:rPr>
          <w:rFonts w:ascii="Times New Roman" w:hAnsi="Times New Roman" w:cs="Times New Roman"/>
          <w:b/>
          <w:bCs/>
          <w:noProof/>
          <w:sz w:val="24"/>
          <w:szCs w:val="24"/>
        </w:rPr>
      </w:pPr>
      <w:hyperlink w:anchor="_Toc103593993" w:history="1">
        <w:r w:rsidR="00BA0055" w:rsidRPr="00F01F26">
          <w:rPr>
            <w:rStyle w:val="af2"/>
            <w:rFonts w:ascii="Times New Roman" w:hAnsi="Times New Roman" w:cs="Times New Roman"/>
            <w:b/>
            <w:bCs/>
            <w:noProof/>
            <w:sz w:val="24"/>
            <w:szCs w:val="24"/>
          </w:rPr>
          <w:t>Раздел 3. </w:t>
        </w:r>
        <w:r w:rsidR="00BA0055" w:rsidRPr="00F01F26">
          <w:rPr>
            <w:rFonts w:ascii="Times New Roman" w:hAnsi="Times New Roman" w:cs="Times New Roman"/>
            <w:b/>
            <w:bCs/>
            <w:iCs/>
            <w:sz w:val="24"/>
            <w:szCs w:val="24"/>
          </w:rPr>
          <w:t>Структура дополнительного профессионального блока</w:t>
        </w:r>
      </w:hyperlink>
      <w:r w:rsidR="00BA0055" w:rsidRPr="00F01F26">
        <w:rPr>
          <w:rFonts w:ascii="Times New Roman" w:hAnsi="Times New Roman" w:cs="Times New Roman"/>
          <w:b/>
          <w:bCs/>
          <w:noProof/>
          <w:sz w:val="24"/>
          <w:szCs w:val="24"/>
        </w:rPr>
        <w:tab/>
      </w:r>
    </w:p>
    <w:p w14:paraId="18D1EAB6" w14:textId="77777777" w:rsidR="00BA0055" w:rsidRPr="00F01F26" w:rsidRDefault="00BA0055" w:rsidP="00F01F26">
      <w:pPr>
        <w:pStyle w:val="afc"/>
        <w:tabs>
          <w:tab w:val="right" w:leader="dot" w:pos="10205"/>
        </w:tabs>
        <w:spacing w:before="0" w:after="0"/>
        <w:ind w:firstLine="0"/>
        <w:jc w:val="left"/>
        <w:rPr>
          <w:b w:val="0"/>
          <w:sz w:val="24"/>
          <w:szCs w:val="24"/>
        </w:rPr>
      </w:pPr>
      <w:r w:rsidRPr="00F01F26">
        <w:rPr>
          <w:b w:val="0"/>
          <w:sz w:val="24"/>
          <w:szCs w:val="24"/>
        </w:rPr>
        <w:t xml:space="preserve">3.1. Учебный план </w:t>
      </w:r>
      <w:r w:rsidRPr="00F01F26">
        <w:rPr>
          <w:b w:val="0"/>
          <w:sz w:val="24"/>
          <w:szCs w:val="24"/>
        </w:rPr>
        <w:tab/>
      </w:r>
    </w:p>
    <w:p w14:paraId="482609D4" w14:textId="1300142F"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3.2. </w:t>
      </w:r>
      <w:r w:rsidRPr="00BA0055">
        <w:rPr>
          <w:rFonts w:ascii="Times New Roman" w:hAnsi="Times New Roman" w:cs="Times New Roman"/>
          <w:bCs/>
          <w:sz w:val="24"/>
          <w:szCs w:val="24"/>
        </w:rPr>
        <w:t xml:space="preserve">План обучения на предприятии с учетом специфики </w:t>
      </w:r>
      <w:r w:rsidR="006F033B">
        <w:rPr>
          <w:rFonts w:ascii="Times New Roman" w:hAnsi="Times New Roman" w:cs="Times New Roman"/>
          <w:bCs/>
          <w:sz w:val="24"/>
          <w:szCs w:val="24"/>
        </w:rPr>
        <w:br/>
      </w:r>
      <w:r w:rsidRPr="00BA0055">
        <w:rPr>
          <w:rFonts w:ascii="Times New Roman" w:hAnsi="Times New Roman" w:cs="Times New Roman"/>
          <w:bCs/>
          <w:sz w:val="24"/>
          <w:szCs w:val="24"/>
        </w:rPr>
        <w:t xml:space="preserve">требований конкретного производства </w:t>
      </w:r>
      <w:r w:rsidRPr="00BA0055">
        <w:rPr>
          <w:rFonts w:ascii="Times New Roman" w:hAnsi="Times New Roman" w:cs="Times New Roman"/>
          <w:bCs/>
          <w:sz w:val="24"/>
          <w:szCs w:val="24"/>
        </w:rPr>
        <w:tab/>
      </w:r>
    </w:p>
    <w:p w14:paraId="7653EF51" w14:textId="2CB7673B"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3.3. Рабочая программа профессионального модуля</w:t>
      </w:r>
      <w:r w:rsidRPr="00BA0055">
        <w:rPr>
          <w:rFonts w:ascii="Times New Roman" w:hAnsi="Times New Roman" w:cs="Times New Roman"/>
          <w:sz w:val="24"/>
          <w:szCs w:val="24"/>
        </w:rPr>
        <w:tab/>
      </w:r>
    </w:p>
    <w:p w14:paraId="0D10E672" w14:textId="785695A2" w:rsidR="00BA0055" w:rsidRPr="00BA0055" w:rsidRDefault="00BA0055" w:rsidP="00F01F26">
      <w:pPr>
        <w:tabs>
          <w:tab w:val="right" w:leader="dot" w:pos="10205"/>
        </w:tabs>
        <w:spacing w:after="0" w:line="360" w:lineRule="auto"/>
        <w:rPr>
          <w:rFonts w:ascii="Times New Roman" w:hAnsi="Times New Roman" w:cs="Times New Roman"/>
          <w:sz w:val="24"/>
          <w:szCs w:val="24"/>
        </w:rPr>
      </w:pPr>
      <w:r w:rsidRPr="00BA0055">
        <w:rPr>
          <w:rFonts w:ascii="Times New Roman" w:hAnsi="Times New Roman" w:cs="Times New Roman"/>
          <w:sz w:val="24"/>
          <w:szCs w:val="24"/>
        </w:rPr>
        <w:t>3.4. Рабочая программа учебной дисциплины</w:t>
      </w:r>
      <w:r>
        <w:rPr>
          <w:rFonts w:ascii="Times New Roman" w:hAnsi="Times New Roman" w:cs="Times New Roman"/>
          <w:sz w:val="24"/>
          <w:szCs w:val="24"/>
        </w:rPr>
        <w:tab/>
      </w:r>
    </w:p>
    <w:p w14:paraId="5C656C2B" w14:textId="77777777" w:rsidR="00BA0055" w:rsidRDefault="00BA0055" w:rsidP="00F01F26">
      <w:pPr>
        <w:pStyle w:val="1"/>
        <w:spacing w:after="0"/>
        <w:jc w:val="left"/>
      </w:pPr>
      <w:r w:rsidRPr="00BA0055">
        <w:rPr>
          <w:rFonts w:ascii="Times New Roman" w:hAnsi="Times New Roman"/>
          <w:b w:val="0"/>
          <w:bCs w:val="0"/>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7CC4A311" w:rsidR="00BA0055" w:rsidRPr="00BA0055" w:rsidRDefault="00BA0055" w:rsidP="00BA0055">
      <w:pPr>
        <w:pStyle w:val="1"/>
        <w:spacing w:line="276" w:lineRule="auto"/>
        <w:rPr>
          <w:sz w:val="26"/>
        </w:rPr>
      </w:pPr>
      <w:bookmarkStart w:id="65" w:name="_Toc131849532"/>
      <w:r w:rsidRPr="00BA0055">
        <w:rPr>
          <w:sz w:val="26"/>
        </w:rPr>
        <w:lastRenderedPageBreak/>
        <w:t xml:space="preserve">Раздел 1. Матрица компетенций выпускника (профессиональных и корпоративных компетенций) </w:t>
      </w:r>
      <w:r w:rsidR="006F033B">
        <w:rPr>
          <w:rFonts w:asciiTheme="minorHAnsi" w:hAnsiTheme="minorHAnsi"/>
          <w:sz w:val="26"/>
        </w:rPr>
        <w:br/>
      </w:r>
      <w:r w:rsidRPr="00BA0055">
        <w:rPr>
          <w:sz w:val="26"/>
        </w:rPr>
        <w:t>по запросу работодателя</w:t>
      </w:r>
      <w:bookmarkEnd w:id="65"/>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66"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67"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67"/>
    <w:p w14:paraId="66B9944B" w14:textId="77777777"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профессии/специальности Код Наименование</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r w:rsidRPr="00BA0055">
        <w:rPr>
          <w:rFonts w:ascii="Times New Roman" w:hAnsi="Times New Roman"/>
          <w:sz w:val="24"/>
          <w:szCs w:val="28"/>
        </w:rPr>
        <w:t>надпрофессиональную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r w:rsidRPr="00BA0055">
        <w:rPr>
          <w:rFonts w:ascii="Times New Roman" w:hAnsi="Times New Roman"/>
          <w:sz w:val="24"/>
          <w:szCs w:val="28"/>
        </w:rPr>
        <w:t xml:space="preserve">Надпрофессиональная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68" w:name="_Hlk112850096"/>
      <w:bookmarkEnd w:id="66"/>
      <w:r w:rsidRPr="00BA0055">
        <w:rPr>
          <w:rFonts w:ascii="Times New Roman" w:hAnsi="Times New Roman"/>
          <w:b/>
          <w:bCs/>
          <w:sz w:val="24"/>
          <w:szCs w:val="28"/>
        </w:rPr>
        <w:lastRenderedPageBreak/>
        <w:t>Профессиональная часть матрицы компетенций выпускника</w:t>
      </w:r>
      <w:bookmarkEnd w:id="68"/>
      <w:r w:rsidRPr="00BA0055">
        <w:rPr>
          <w:rFonts w:ascii="Times New Roman" w:hAnsi="Times New Roman"/>
          <w:b/>
          <w:bCs/>
          <w:sz w:val="24"/>
          <w:szCs w:val="28"/>
        </w:rPr>
        <w:t xml:space="preserve"> </w:t>
      </w:r>
    </w:p>
    <w:p w14:paraId="69AD700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DB019F5"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701"/>
        <w:gridCol w:w="1843"/>
        <w:gridCol w:w="1842"/>
        <w:gridCol w:w="1730"/>
      </w:tblGrid>
      <w:tr w:rsidR="00BA0055" w:rsidRPr="006F033B" w14:paraId="46B4CEA9" w14:textId="77777777" w:rsidTr="006F033B">
        <w:tc>
          <w:tcPr>
            <w:tcW w:w="47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E09C2E" w14:textId="77777777" w:rsidR="00BA0055" w:rsidRPr="006F033B" w:rsidRDefault="00BA0055" w:rsidP="006F033B">
            <w:pPr>
              <w:widowControl w:val="0"/>
              <w:spacing w:after="0" w:line="240" w:lineRule="auto"/>
              <w:ind w:left="57" w:right="57"/>
              <w:contextualSpacing/>
              <w:jc w:val="center"/>
              <w:rPr>
                <w:rFonts w:ascii="Times New Roman" w:hAnsi="Times New Roman"/>
                <w:b/>
                <w:bCs/>
                <w:highlight w:val="green"/>
                <w:u w:val="single"/>
              </w:rPr>
            </w:pPr>
            <w:r w:rsidRPr="006F033B">
              <w:rPr>
                <w:rFonts w:ascii="Times New Roman" w:hAnsi="Times New Roman"/>
                <w:highlight w:val="lightGray"/>
              </w:rPr>
              <w:br w:type="page"/>
            </w:r>
            <w:r w:rsidRPr="006F033B">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5415" w:type="dxa"/>
            <w:gridSpan w:val="3"/>
            <w:tcBorders>
              <w:top w:val="single" w:sz="4" w:space="0" w:color="auto"/>
              <w:left w:val="single" w:sz="4" w:space="0" w:color="auto"/>
              <w:bottom w:val="single" w:sz="4" w:space="0" w:color="auto"/>
              <w:right w:val="single" w:sz="4" w:space="0" w:color="auto"/>
            </w:tcBorders>
            <w:hideMark/>
          </w:tcPr>
          <w:p w14:paraId="6ED451D2" w14:textId="77777777" w:rsidR="00BA0055" w:rsidRPr="006F033B" w:rsidRDefault="00BA0055" w:rsidP="006F033B">
            <w:pPr>
              <w:widowControl w:val="0"/>
              <w:spacing w:after="0" w:line="240" w:lineRule="auto"/>
              <w:ind w:left="57" w:right="57"/>
              <w:contextualSpacing/>
              <w:jc w:val="center"/>
              <w:rPr>
                <w:rFonts w:ascii="Times New Roman" w:hAnsi="Times New Roman"/>
                <w:b/>
                <w:bCs/>
              </w:rPr>
            </w:pPr>
            <w:r w:rsidRPr="006F033B">
              <w:rPr>
                <w:rFonts w:ascii="Times New Roman" w:hAnsi="Times New Roman"/>
                <w:b/>
                <w:bCs/>
              </w:rPr>
              <w:t xml:space="preserve">Дополнительные виды деятельности, сформированные </w:t>
            </w:r>
            <w:r w:rsidRPr="006F033B">
              <w:rPr>
                <w:rFonts w:ascii="Times New Roman" w:hAnsi="Times New Roman"/>
                <w:b/>
                <w:bCs/>
              </w:rPr>
              <w:br/>
              <w:t>по запросу работодателя(ей)</w:t>
            </w:r>
          </w:p>
          <w:p w14:paraId="6253DF92" w14:textId="77777777" w:rsidR="00BA0055" w:rsidRPr="006F033B" w:rsidRDefault="00BA0055" w:rsidP="006F033B">
            <w:pPr>
              <w:widowControl w:val="0"/>
              <w:spacing w:after="0" w:line="240" w:lineRule="auto"/>
              <w:ind w:left="57" w:right="57"/>
              <w:contextualSpacing/>
              <w:jc w:val="center"/>
              <w:rPr>
                <w:rFonts w:ascii="Times New Roman" w:hAnsi="Times New Roman"/>
                <w:b/>
                <w:bCs/>
                <w:u w:val="single"/>
              </w:rPr>
            </w:pPr>
          </w:p>
        </w:tc>
      </w:tr>
      <w:tr w:rsidR="00BA0055" w:rsidRPr="006F033B" w14:paraId="14937EA4" w14:textId="77777777" w:rsidTr="006F033B">
        <w:tc>
          <w:tcPr>
            <w:tcW w:w="4707" w:type="dxa"/>
            <w:gridSpan w:val="2"/>
            <w:vMerge/>
            <w:tcBorders>
              <w:top w:val="single" w:sz="4" w:space="0" w:color="auto"/>
              <w:left w:val="single" w:sz="4" w:space="0" w:color="auto"/>
              <w:bottom w:val="single" w:sz="4" w:space="0" w:color="auto"/>
              <w:right w:val="single" w:sz="4" w:space="0" w:color="auto"/>
            </w:tcBorders>
            <w:vAlign w:val="center"/>
            <w:hideMark/>
          </w:tcPr>
          <w:p w14:paraId="21691571" w14:textId="77777777" w:rsidR="00BA0055" w:rsidRPr="006F033B" w:rsidRDefault="00BA0055" w:rsidP="006F033B">
            <w:pPr>
              <w:spacing w:after="0" w:line="240" w:lineRule="auto"/>
              <w:ind w:left="57" w:right="57"/>
              <w:contextualSpacing/>
              <w:rPr>
                <w:rFonts w:ascii="Times New Roman" w:hAnsi="Times New Roman"/>
                <w:b/>
                <w:bCs/>
                <w:highlight w:val="green"/>
                <w:u w:val="single"/>
              </w:rPr>
            </w:pPr>
          </w:p>
        </w:tc>
        <w:tc>
          <w:tcPr>
            <w:tcW w:w="1843" w:type="dxa"/>
            <w:tcBorders>
              <w:top w:val="single" w:sz="4" w:space="0" w:color="auto"/>
              <w:left w:val="single" w:sz="4" w:space="0" w:color="auto"/>
              <w:bottom w:val="single" w:sz="4" w:space="0" w:color="auto"/>
              <w:right w:val="single" w:sz="4" w:space="0" w:color="auto"/>
            </w:tcBorders>
            <w:hideMark/>
          </w:tcPr>
          <w:p w14:paraId="5768670B" w14:textId="77777777" w:rsidR="00BA0055" w:rsidRPr="006F033B" w:rsidRDefault="00BA0055" w:rsidP="006F033B">
            <w:pPr>
              <w:widowControl w:val="0"/>
              <w:spacing w:after="0" w:line="240" w:lineRule="auto"/>
              <w:ind w:left="57" w:right="57"/>
              <w:contextualSpacing/>
              <w:jc w:val="center"/>
              <w:rPr>
                <w:rFonts w:ascii="Times New Roman" w:hAnsi="Times New Roman"/>
              </w:rPr>
            </w:pPr>
            <w:r w:rsidRPr="006F033B">
              <w:rPr>
                <w:rFonts w:ascii="Times New Roman" w:hAnsi="Times New Roman"/>
              </w:rPr>
              <w:t xml:space="preserve">Наименование </w:t>
            </w:r>
          </w:p>
          <w:p w14:paraId="5B45E66A" w14:textId="77777777" w:rsidR="00BA0055" w:rsidRPr="006F033B" w:rsidRDefault="00BA0055" w:rsidP="006F033B">
            <w:pPr>
              <w:widowControl w:val="0"/>
              <w:spacing w:after="0" w:line="240" w:lineRule="auto"/>
              <w:ind w:left="57" w:right="57"/>
              <w:contextualSpacing/>
              <w:jc w:val="center"/>
              <w:rPr>
                <w:rFonts w:ascii="Times New Roman" w:hAnsi="Times New Roman"/>
              </w:rPr>
            </w:pPr>
            <w:r w:rsidRPr="006F033B">
              <w:rPr>
                <w:rFonts w:ascii="Times New Roman" w:hAnsi="Times New Roman"/>
              </w:rPr>
              <w:t>ВД 1</w:t>
            </w:r>
          </w:p>
          <w:p w14:paraId="23A54D0C"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rPr>
            </w:pPr>
          </w:p>
        </w:tc>
        <w:tc>
          <w:tcPr>
            <w:tcW w:w="1842" w:type="dxa"/>
            <w:tcBorders>
              <w:top w:val="single" w:sz="4" w:space="0" w:color="auto"/>
              <w:left w:val="single" w:sz="4" w:space="0" w:color="auto"/>
              <w:bottom w:val="single" w:sz="4" w:space="0" w:color="auto"/>
              <w:right w:val="single" w:sz="4" w:space="0" w:color="auto"/>
            </w:tcBorders>
            <w:hideMark/>
          </w:tcPr>
          <w:p w14:paraId="1789855A"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u w:val="single"/>
                <w:lang w:val="en-US"/>
              </w:rPr>
            </w:pPr>
            <w:r w:rsidRPr="006F033B">
              <w:rPr>
                <w:rFonts w:ascii="Times New Roman" w:hAnsi="Times New Roman"/>
              </w:rPr>
              <w:t xml:space="preserve">Наименование ВД </w:t>
            </w:r>
            <w:r w:rsidRPr="006F033B">
              <w:rPr>
                <w:rFonts w:ascii="Times New Roman" w:hAnsi="Times New Roman"/>
                <w:lang w:val="en-US"/>
              </w:rPr>
              <w:t>N</w:t>
            </w:r>
          </w:p>
        </w:tc>
        <w:tc>
          <w:tcPr>
            <w:tcW w:w="1730" w:type="dxa"/>
            <w:tcBorders>
              <w:top w:val="single" w:sz="4" w:space="0" w:color="auto"/>
              <w:left w:val="single" w:sz="4" w:space="0" w:color="auto"/>
              <w:bottom w:val="single" w:sz="4" w:space="0" w:color="auto"/>
              <w:right w:val="single" w:sz="4" w:space="0" w:color="auto"/>
            </w:tcBorders>
            <w:hideMark/>
          </w:tcPr>
          <w:p w14:paraId="11CD85D2" w14:textId="77777777" w:rsidR="00BA0055" w:rsidRPr="006F033B" w:rsidRDefault="00BA0055" w:rsidP="006F033B">
            <w:pPr>
              <w:widowControl w:val="0"/>
              <w:spacing w:after="0" w:line="240" w:lineRule="auto"/>
              <w:ind w:left="57" w:right="57"/>
              <w:contextualSpacing/>
              <w:jc w:val="center"/>
              <w:rPr>
                <w:rFonts w:ascii="Times New Roman" w:hAnsi="Times New Roman"/>
                <w:highlight w:val="yellow"/>
                <w:u w:val="single"/>
              </w:rPr>
            </w:pPr>
            <w:r w:rsidRPr="006F033B">
              <w:rPr>
                <w:rFonts w:ascii="Times New Roman" w:hAnsi="Times New Roman"/>
              </w:rPr>
              <w:t xml:space="preserve">Наименование ВД </w:t>
            </w:r>
            <w:r w:rsidRPr="006F033B">
              <w:rPr>
                <w:rFonts w:ascii="Times New Roman" w:hAnsi="Times New Roman"/>
                <w:lang w:val="en-US"/>
              </w:rPr>
              <w:t>N</w:t>
            </w:r>
          </w:p>
        </w:tc>
      </w:tr>
      <w:tr w:rsidR="00BA0055" w:rsidRPr="006F033B" w14:paraId="5CBAEF1E" w14:textId="77777777" w:rsidTr="006F033B">
        <w:trPr>
          <w:trHeight w:val="250"/>
        </w:trPr>
        <w:tc>
          <w:tcPr>
            <w:tcW w:w="4707" w:type="dxa"/>
            <w:gridSpan w:val="2"/>
            <w:tcBorders>
              <w:top w:val="single" w:sz="4" w:space="0" w:color="auto"/>
              <w:left w:val="single" w:sz="4" w:space="0" w:color="auto"/>
              <w:bottom w:val="single" w:sz="4" w:space="0" w:color="auto"/>
              <w:right w:val="single" w:sz="4" w:space="0" w:color="auto"/>
            </w:tcBorders>
            <w:hideMark/>
          </w:tcPr>
          <w:p w14:paraId="796E19A3" w14:textId="77777777" w:rsidR="00BA0055" w:rsidRPr="006F033B" w:rsidRDefault="00BA0055" w:rsidP="006F033B">
            <w:pPr>
              <w:widowControl w:val="0"/>
              <w:spacing w:after="0" w:line="240" w:lineRule="auto"/>
              <w:ind w:left="57" w:right="57"/>
              <w:contextualSpacing/>
              <w:rPr>
                <w:rFonts w:ascii="Times New Roman" w:hAnsi="Times New Roman"/>
                <w:b/>
                <w:bCs/>
              </w:rPr>
            </w:pPr>
            <w:bookmarkStart w:id="69" w:name="_Hlk103623257"/>
            <w:r w:rsidRPr="006F033B">
              <w:rPr>
                <w:rFonts w:ascii="Times New Roman" w:hAnsi="Times New Roman"/>
                <w:b/>
              </w:rPr>
              <w:t>ХХ.ХХХ</w:t>
            </w:r>
            <w:r w:rsidRPr="006F033B">
              <w:rPr>
                <w:rFonts w:ascii="Times New Roman" w:hAnsi="Times New Roman"/>
                <w:b/>
                <w:bCs/>
              </w:rPr>
              <w:t xml:space="preserve"> ПС Краткое наименование</w:t>
            </w:r>
          </w:p>
        </w:tc>
        <w:tc>
          <w:tcPr>
            <w:tcW w:w="1843" w:type="dxa"/>
            <w:tcBorders>
              <w:top w:val="single" w:sz="4" w:space="0" w:color="auto"/>
              <w:left w:val="single" w:sz="4" w:space="0" w:color="auto"/>
              <w:bottom w:val="single" w:sz="4" w:space="0" w:color="auto"/>
              <w:right w:val="single" w:sz="4" w:space="0" w:color="auto"/>
            </w:tcBorders>
          </w:tcPr>
          <w:p w14:paraId="0FDA8E09"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c>
          <w:tcPr>
            <w:tcW w:w="1842" w:type="dxa"/>
            <w:tcBorders>
              <w:top w:val="single" w:sz="4" w:space="0" w:color="auto"/>
              <w:left w:val="single" w:sz="4" w:space="0" w:color="auto"/>
              <w:bottom w:val="single" w:sz="4" w:space="0" w:color="auto"/>
              <w:right w:val="single" w:sz="4" w:space="0" w:color="auto"/>
            </w:tcBorders>
          </w:tcPr>
          <w:p w14:paraId="4E87A07F"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c>
          <w:tcPr>
            <w:tcW w:w="1730" w:type="dxa"/>
            <w:tcBorders>
              <w:top w:val="single" w:sz="4" w:space="0" w:color="auto"/>
              <w:left w:val="single" w:sz="4" w:space="0" w:color="auto"/>
              <w:bottom w:val="single" w:sz="4" w:space="0" w:color="auto"/>
              <w:right w:val="single" w:sz="4" w:space="0" w:color="auto"/>
            </w:tcBorders>
          </w:tcPr>
          <w:p w14:paraId="44250EF0" w14:textId="77777777" w:rsidR="00BA0055" w:rsidRPr="006F033B" w:rsidRDefault="00BA0055" w:rsidP="006F033B">
            <w:pPr>
              <w:widowControl w:val="0"/>
              <w:spacing w:after="0" w:line="240" w:lineRule="auto"/>
              <w:ind w:left="57" w:right="57"/>
              <w:contextualSpacing/>
              <w:rPr>
                <w:rFonts w:ascii="Times New Roman" w:hAnsi="Times New Roman"/>
                <w:b/>
                <w:bCs/>
                <w:highlight w:val="yellow"/>
                <w:u w:val="single"/>
              </w:rPr>
            </w:pPr>
          </w:p>
        </w:tc>
      </w:tr>
      <w:tr w:rsidR="00BA0055" w:rsidRPr="006F033B" w14:paraId="6FAD3DAC" w14:textId="77777777" w:rsidTr="006F033B">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34AF6ADA" w14:textId="77777777" w:rsidR="006F033B"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2811C890" w14:textId="174F4318" w:rsidR="00BA0055" w:rsidRPr="006F033B" w:rsidRDefault="006F033B" w:rsidP="006F033B">
            <w:pPr>
              <w:widowControl w:val="0"/>
              <w:spacing w:after="0" w:line="240" w:lineRule="auto"/>
              <w:ind w:left="57" w:right="57"/>
              <w:contextualSpacing/>
              <w:rPr>
                <w:rFonts w:ascii="Times New Roman" w:hAnsi="Times New Roman"/>
              </w:rPr>
            </w:pPr>
            <w:r w:rsidRPr="006F033B">
              <w:rPr>
                <w:rFonts w:ascii="Times New Roman" w:hAnsi="Times New Roman"/>
              </w:rPr>
              <w:t>Н</w:t>
            </w:r>
            <w:r w:rsidR="00BA0055" w:rsidRPr="006F033B">
              <w:rPr>
                <w:rFonts w:ascii="Times New Roman" w:hAnsi="Times New Roman"/>
              </w:rPr>
              <w:t>аименование с большой буквы</w:t>
            </w:r>
          </w:p>
        </w:tc>
        <w:tc>
          <w:tcPr>
            <w:tcW w:w="1701" w:type="dxa"/>
            <w:tcBorders>
              <w:top w:val="single" w:sz="4" w:space="0" w:color="auto"/>
              <w:left w:val="single" w:sz="4" w:space="0" w:color="auto"/>
              <w:bottom w:val="single" w:sz="4" w:space="0" w:color="auto"/>
              <w:right w:val="single" w:sz="4" w:space="0" w:color="auto"/>
            </w:tcBorders>
            <w:hideMark/>
          </w:tcPr>
          <w:p w14:paraId="4D480CA3" w14:textId="1273BE31"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ТФ Х/ХХ.ХХ (указывается только код)</w:t>
            </w:r>
          </w:p>
        </w:tc>
        <w:tc>
          <w:tcPr>
            <w:tcW w:w="1843" w:type="dxa"/>
            <w:tcBorders>
              <w:top w:val="single" w:sz="4" w:space="0" w:color="auto"/>
              <w:left w:val="single" w:sz="4" w:space="0" w:color="auto"/>
              <w:bottom w:val="single" w:sz="4" w:space="0" w:color="auto"/>
              <w:right w:val="single" w:sz="4" w:space="0" w:color="auto"/>
            </w:tcBorders>
            <w:hideMark/>
          </w:tcPr>
          <w:p w14:paraId="60199843"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r w:rsidRPr="006F033B">
              <w:rPr>
                <w:rFonts w:ascii="Times New Roman" w:hAnsi="Times New Roman"/>
                <w:bCs/>
              </w:rPr>
              <w:t>Код ПК (указывается только код)</w:t>
            </w:r>
          </w:p>
        </w:tc>
        <w:tc>
          <w:tcPr>
            <w:tcW w:w="1842" w:type="dxa"/>
            <w:tcBorders>
              <w:top w:val="single" w:sz="4" w:space="0" w:color="auto"/>
              <w:left w:val="single" w:sz="4" w:space="0" w:color="auto"/>
              <w:bottom w:val="single" w:sz="4" w:space="0" w:color="auto"/>
              <w:right w:val="single" w:sz="4" w:space="0" w:color="auto"/>
            </w:tcBorders>
            <w:hideMark/>
          </w:tcPr>
          <w:p w14:paraId="50F33461" w14:textId="77777777"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c>
          <w:tcPr>
            <w:tcW w:w="1730" w:type="dxa"/>
            <w:tcBorders>
              <w:top w:val="single" w:sz="4" w:space="0" w:color="auto"/>
              <w:left w:val="single" w:sz="4" w:space="0" w:color="auto"/>
              <w:bottom w:val="single" w:sz="4" w:space="0" w:color="auto"/>
              <w:right w:val="single" w:sz="4" w:space="0" w:color="auto"/>
            </w:tcBorders>
            <w:hideMark/>
          </w:tcPr>
          <w:p w14:paraId="1D2D589D" w14:textId="77777777" w:rsidR="00BA0055"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bCs/>
              </w:rPr>
              <w:t>Код ПК</w:t>
            </w:r>
          </w:p>
        </w:tc>
      </w:tr>
      <w:tr w:rsidR="00BA0055" w:rsidRPr="006F033B" w14:paraId="188B156D" w14:textId="77777777" w:rsidTr="006F033B">
        <w:tc>
          <w:tcPr>
            <w:tcW w:w="3006" w:type="dxa"/>
            <w:vMerge/>
            <w:tcBorders>
              <w:top w:val="single" w:sz="4" w:space="0" w:color="auto"/>
              <w:left w:val="single" w:sz="4" w:space="0" w:color="auto"/>
              <w:bottom w:val="single" w:sz="4" w:space="0" w:color="auto"/>
              <w:right w:val="single" w:sz="4" w:space="0" w:color="auto"/>
            </w:tcBorders>
            <w:vAlign w:val="center"/>
            <w:hideMark/>
          </w:tcPr>
          <w:p w14:paraId="6423E9FE" w14:textId="77777777" w:rsidR="00BA0055" w:rsidRPr="006F033B" w:rsidRDefault="00BA0055" w:rsidP="006F033B">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0D48E83"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056C1E3F"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1FD10485"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30A72D8C" w14:textId="77777777" w:rsidR="00BA0055" w:rsidRPr="006F033B" w:rsidRDefault="00BA0055" w:rsidP="006F033B">
            <w:pPr>
              <w:widowControl w:val="0"/>
              <w:spacing w:after="0" w:line="240" w:lineRule="auto"/>
              <w:ind w:left="57" w:right="57"/>
              <w:contextualSpacing/>
              <w:rPr>
                <w:rFonts w:ascii="Times New Roman" w:hAnsi="Times New Roman"/>
              </w:rPr>
            </w:pPr>
          </w:p>
        </w:tc>
      </w:tr>
      <w:tr w:rsidR="00BA0055" w:rsidRPr="006F033B" w14:paraId="0998FA6B" w14:textId="77777777" w:rsidTr="006F033B">
        <w:tc>
          <w:tcPr>
            <w:tcW w:w="3006" w:type="dxa"/>
            <w:vMerge w:val="restart"/>
            <w:tcBorders>
              <w:top w:val="single" w:sz="4" w:space="0" w:color="auto"/>
              <w:left w:val="single" w:sz="4" w:space="0" w:color="auto"/>
              <w:bottom w:val="single" w:sz="4" w:space="0" w:color="auto"/>
              <w:right w:val="single" w:sz="4" w:space="0" w:color="auto"/>
            </w:tcBorders>
            <w:vAlign w:val="center"/>
          </w:tcPr>
          <w:p w14:paraId="7BD9C316" w14:textId="77777777" w:rsidR="006F033B" w:rsidRPr="006F033B" w:rsidRDefault="00BA0055" w:rsidP="006F033B">
            <w:pPr>
              <w:widowControl w:val="0"/>
              <w:spacing w:after="0" w:line="240" w:lineRule="auto"/>
              <w:ind w:left="57" w:right="57"/>
              <w:contextualSpacing/>
              <w:rPr>
                <w:rFonts w:ascii="Times New Roman" w:hAnsi="Times New Roman"/>
              </w:rPr>
            </w:pPr>
            <w:r w:rsidRPr="006F033B">
              <w:rPr>
                <w:rFonts w:ascii="Times New Roman" w:hAnsi="Times New Roman"/>
              </w:rPr>
              <w:t>ОТФ Х</w:t>
            </w:r>
          </w:p>
          <w:p w14:paraId="1DA70F48" w14:textId="56CDB241" w:rsidR="00BA0055" w:rsidRPr="006F033B" w:rsidRDefault="006F033B" w:rsidP="006F033B">
            <w:pPr>
              <w:widowControl w:val="0"/>
              <w:spacing w:after="0" w:line="240" w:lineRule="auto"/>
              <w:ind w:left="57" w:right="57"/>
              <w:contextualSpacing/>
              <w:rPr>
                <w:rFonts w:ascii="Times New Roman" w:hAnsi="Times New Roman"/>
              </w:rPr>
            </w:pPr>
            <w:r w:rsidRPr="006F033B">
              <w:rPr>
                <w:rFonts w:ascii="Times New Roman" w:hAnsi="Times New Roman"/>
              </w:rPr>
              <w:t>Н</w:t>
            </w:r>
            <w:r w:rsidR="00BA0055" w:rsidRPr="006F033B">
              <w:rPr>
                <w:rFonts w:ascii="Times New Roman" w:hAnsi="Times New Roman"/>
              </w:rPr>
              <w:t xml:space="preserve">аименование с большой буквы (или характеристика трудовой функции </w:t>
            </w:r>
            <w:r>
              <w:rPr>
                <w:rFonts w:ascii="Times New Roman" w:hAnsi="Times New Roman"/>
              </w:rPr>
              <w:br/>
            </w:r>
            <w:r w:rsidR="00BA0055" w:rsidRPr="006F033B">
              <w:rPr>
                <w:rFonts w:ascii="Times New Roman" w:hAnsi="Times New Roman"/>
              </w:rPr>
              <w:t>из ЕТКС)</w:t>
            </w:r>
          </w:p>
        </w:tc>
        <w:tc>
          <w:tcPr>
            <w:tcW w:w="1701" w:type="dxa"/>
            <w:tcBorders>
              <w:top w:val="single" w:sz="4" w:space="0" w:color="auto"/>
              <w:left w:val="single" w:sz="4" w:space="0" w:color="auto"/>
              <w:bottom w:val="single" w:sz="4" w:space="0" w:color="auto"/>
              <w:right w:val="single" w:sz="4" w:space="0" w:color="auto"/>
            </w:tcBorders>
            <w:vAlign w:val="center"/>
          </w:tcPr>
          <w:p w14:paraId="2D020A1C"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424A9C8E"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4364B8E5"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0A1603B5" w14:textId="77777777" w:rsidR="00BA0055" w:rsidRPr="006F033B" w:rsidRDefault="00BA0055" w:rsidP="006F033B">
            <w:pPr>
              <w:widowControl w:val="0"/>
              <w:spacing w:after="0" w:line="240" w:lineRule="auto"/>
              <w:ind w:left="57" w:right="57"/>
              <w:contextualSpacing/>
              <w:rPr>
                <w:rFonts w:ascii="Times New Roman" w:hAnsi="Times New Roman"/>
              </w:rPr>
            </w:pPr>
          </w:p>
        </w:tc>
      </w:tr>
      <w:tr w:rsidR="00BA0055" w:rsidRPr="006F033B" w14:paraId="322E8B72" w14:textId="77777777" w:rsidTr="006F033B">
        <w:tc>
          <w:tcPr>
            <w:tcW w:w="3006" w:type="dxa"/>
            <w:vMerge/>
            <w:tcBorders>
              <w:top w:val="single" w:sz="4" w:space="0" w:color="auto"/>
              <w:left w:val="single" w:sz="4" w:space="0" w:color="auto"/>
              <w:bottom w:val="single" w:sz="4" w:space="0" w:color="auto"/>
              <w:right w:val="single" w:sz="4" w:space="0" w:color="auto"/>
            </w:tcBorders>
            <w:vAlign w:val="center"/>
            <w:hideMark/>
          </w:tcPr>
          <w:p w14:paraId="00FEFD93" w14:textId="77777777" w:rsidR="00BA0055" w:rsidRPr="006F033B" w:rsidRDefault="00BA0055" w:rsidP="006F033B">
            <w:pPr>
              <w:spacing w:after="0" w:line="240" w:lineRule="auto"/>
              <w:ind w:left="57" w:right="57"/>
              <w:contextualSpacing/>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152956B"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683AF95E" w14:textId="77777777" w:rsidR="00BA0055" w:rsidRPr="006F033B" w:rsidRDefault="00BA0055" w:rsidP="006F033B">
            <w:pPr>
              <w:widowControl w:val="0"/>
              <w:spacing w:after="0" w:line="240" w:lineRule="auto"/>
              <w:ind w:left="57" w:right="57"/>
              <w:contextualSpacing/>
              <w:rPr>
                <w:rFonts w:ascii="Times New Roman" w:hAnsi="Times New Roman"/>
                <w:b/>
                <w:bCs/>
                <w:u w:val="single"/>
              </w:rPr>
            </w:pPr>
          </w:p>
        </w:tc>
        <w:tc>
          <w:tcPr>
            <w:tcW w:w="1842" w:type="dxa"/>
            <w:tcBorders>
              <w:top w:val="single" w:sz="4" w:space="0" w:color="auto"/>
              <w:left w:val="single" w:sz="4" w:space="0" w:color="auto"/>
              <w:bottom w:val="single" w:sz="4" w:space="0" w:color="auto"/>
              <w:right w:val="single" w:sz="4" w:space="0" w:color="auto"/>
            </w:tcBorders>
          </w:tcPr>
          <w:p w14:paraId="397D8C1A" w14:textId="77777777" w:rsidR="00BA0055" w:rsidRPr="006F033B" w:rsidRDefault="00BA0055" w:rsidP="006F033B">
            <w:pPr>
              <w:widowControl w:val="0"/>
              <w:spacing w:after="0" w:line="240" w:lineRule="auto"/>
              <w:ind w:left="57" w:right="57"/>
              <w:contextualSpacing/>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14:paraId="20748C13" w14:textId="77777777" w:rsidR="00BA0055" w:rsidRPr="006F033B" w:rsidRDefault="00BA0055" w:rsidP="006F033B">
            <w:pPr>
              <w:widowControl w:val="0"/>
              <w:spacing w:after="0" w:line="240" w:lineRule="auto"/>
              <w:ind w:left="57" w:right="57"/>
              <w:contextualSpacing/>
              <w:rPr>
                <w:rFonts w:ascii="Times New Roman" w:hAnsi="Times New Roman"/>
              </w:rPr>
            </w:pPr>
          </w:p>
        </w:tc>
      </w:tr>
      <w:bookmarkEnd w:id="69"/>
    </w:tbl>
    <w:p w14:paraId="54DA2305" w14:textId="77777777" w:rsidR="00BA0055" w:rsidRDefault="00BA0055" w:rsidP="00BA0055">
      <w:pPr>
        <w:ind w:firstLine="709"/>
        <w:rPr>
          <w:rFonts w:ascii="Times New Roman" w:hAnsi="Times New Roman"/>
          <w:b/>
          <w:bCs/>
          <w:highlight w:val="lightGray"/>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lastRenderedPageBreak/>
        <w:t xml:space="preserve">Надпрофессиональная часть матрицы компетенций выпускника </w:t>
      </w:r>
    </w:p>
    <w:p w14:paraId="287DB288"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C9E9631"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77777777"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r>
              <w:rPr>
                <w:rStyle w:val="af1"/>
                <w:rFonts w:ascii="Times New Roman" w:hAnsi="Times New Roman"/>
                <w:b/>
                <w:bCs/>
                <w:sz w:val="24"/>
                <w:szCs w:val="24"/>
              </w:rPr>
              <w:footnoteReference w:id="34"/>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BA0055" w:rsidRPr="00401CBA" w14:paraId="626EBDD6" w14:textId="77777777" w:rsidTr="00BA0055">
        <w:trPr>
          <w:trHeight w:val="1331"/>
        </w:trPr>
        <w:tc>
          <w:tcPr>
            <w:tcW w:w="1104" w:type="pct"/>
            <w:tcBorders>
              <w:bottom w:val="single" w:sz="4" w:space="0" w:color="auto"/>
            </w:tcBorders>
            <w:shd w:val="clear" w:color="auto" w:fill="FFF2CC"/>
            <w:vAlign w:val="center"/>
          </w:tcPr>
          <w:p w14:paraId="4E28A49D" w14:textId="5BA91F97" w:rsidR="00BA0055" w:rsidRPr="00C752D2" w:rsidRDefault="00BA0055" w:rsidP="00BA0055">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0840054A" w14:textId="77777777" w:rsidR="00BA0055" w:rsidRPr="00C752D2" w:rsidRDefault="00BA0055" w:rsidP="00BA0055">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1B178ABA"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7131C6CD"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1DA4A062"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4FA99775" w14:textId="77777777" w:rsidR="00BA0055" w:rsidRPr="00AA4ABA" w:rsidRDefault="00BA0055" w:rsidP="00BA0055">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382444C3" w14:textId="77777777" w:rsidR="00BA0055" w:rsidRPr="00401CBA" w:rsidRDefault="00BA0055" w:rsidP="00BA0055">
            <w:pPr>
              <w:tabs>
                <w:tab w:val="left" w:pos="204"/>
              </w:tabs>
              <w:jc w:val="center"/>
              <w:rPr>
                <w:rFonts w:ascii="Times New Roman" w:hAnsi="Times New Roman"/>
                <w:b/>
                <w:bCs/>
                <w:sz w:val="24"/>
                <w:szCs w:val="24"/>
                <w:highlight w:val="yellow"/>
                <w:u w:val="single"/>
              </w:rPr>
            </w:pPr>
          </w:p>
        </w:tc>
      </w:tr>
      <w:tr w:rsidR="00BA0055" w:rsidRPr="00401CBA" w14:paraId="37049BB6" w14:textId="77777777" w:rsidTr="00BA0055">
        <w:trPr>
          <w:trHeight w:val="1331"/>
        </w:trPr>
        <w:tc>
          <w:tcPr>
            <w:tcW w:w="1104" w:type="pct"/>
            <w:tcBorders>
              <w:bottom w:val="single" w:sz="4" w:space="0" w:color="auto"/>
            </w:tcBorders>
            <w:shd w:val="clear" w:color="auto" w:fill="FFF2CC"/>
            <w:vAlign w:val="center"/>
          </w:tcPr>
          <w:p w14:paraId="4D75A225" w14:textId="022DDC6B" w:rsidR="00BA0055" w:rsidRPr="00C752D2" w:rsidRDefault="00BA0055" w:rsidP="00BA0055">
            <w:pPr>
              <w:tabs>
                <w:tab w:val="left" w:pos="204"/>
              </w:tabs>
              <w:jc w:val="center"/>
              <w:rPr>
                <w:rFonts w:ascii="Times New Roman" w:hAnsi="Times New Roman"/>
                <w:sz w:val="24"/>
                <w:szCs w:val="24"/>
                <w:lang w:val="en-US"/>
              </w:rPr>
            </w:pPr>
            <w:r w:rsidRPr="00C752D2">
              <w:rPr>
                <w:rFonts w:ascii="Times New Roman" w:hAnsi="Times New Roman"/>
                <w:sz w:val="24"/>
                <w:szCs w:val="24"/>
              </w:rPr>
              <w:t>Наименование КК</w:t>
            </w:r>
            <w:r>
              <w:rPr>
                <w:rFonts w:ascii="Times New Roman" w:hAnsi="Times New Roman"/>
                <w:sz w:val="24"/>
                <w:szCs w:val="24"/>
              </w:rPr>
              <w:t>.ХХ</w:t>
            </w:r>
          </w:p>
          <w:p w14:paraId="34DA3265" w14:textId="77777777" w:rsidR="00BA0055" w:rsidRPr="00401CBA" w:rsidRDefault="00BA0055" w:rsidP="00BA0055">
            <w:pPr>
              <w:tabs>
                <w:tab w:val="left" w:pos="204"/>
              </w:tabs>
              <w:jc w:val="center"/>
              <w:rPr>
                <w:rFonts w:ascii="Times New Roman" w:hAnsi="Times New Roman"/>
                <w:b/>
                <w:bCs/>
                <w:sz w:val="24"/>
                <w:szCs w:val="24"/>
              </w:rPr>
            </w:pPr>
          </w:p>
        </w:tc>
        <w:tc>
          <w:tcPr>
            <w:tcW w:w="906" w:type="pct"/>
            <w:tcBorders>
              <w:bottom w:val="single" w:sz="4" w:space="0" w:color="auto"/>
            </w:tcBorders>
            <w:shd w:val="clear" w:color="auto" w:fill="FFF2CC"/>
            <w:vAlign w:val="center"/>
          </w:tcPr>
          <w:p w14:paraId="31CC1513" w14:textId="77777777" w:rsidR="00BA0055" w:rsidRPr="00401CBA" w:rsidRDefault="00BA0055" w:rsidP="00BA0055">
            <w:pPr>
              <w:tabs>
                <w:tab w:val="left" w:pos="204"/>
              </w:tabs>
              <w:jc w:val="center"/>
              <w:rPr>
                <w:rFonts w:ascii="Times New Roman" w:hAnsi="Times New Roman"/>
                <w:bCs/>
                <w:sz w:val="24"/>
                <w:szCs w:val="24"/>
                <w:highlight w:val="yellow"/>
              </w:rPr>
            </w:pPr>
            <w:r w:rsidRPr="00C752D2">
              <w:rPr>
                <w:rFonts w:ascii="Times New Roman" w:hAnsi="Times New Roman"/>
                <w:sz w:val="24"/>
                <w:szCs w:val="24"/>
              </w:rPr>
              <w:t xml:space="preserve">выбрать «+» </w:t>
            </w:r>
            <w:r>
              <w:rPr>
                <w:rFonts w:ascii="Times New Roman" w:hAnsi="Times New Roman"/>
                <w:sz w:val="24"/>
                <w:szCs w:val="24"/>
              </w:rPr>
              <w:t xml:space="preserve">или </w:t>
            </w:r>
            <w:r w:rsidRPr="00C752D2">
              <w:rPr>
                <w:rFonts w:ascii="Times New Roman" w:hAnsi="Times New Roman"/>
                <w:sz w:val="24"/>
                <w:szCs w:val="24"/>
              </w:rPr>
              <w:t>«-»</w:t>
            </w:r>
          </w:p>
        </w:tc>
        <w:tc>
          <w:tcPr>
            <w:tcW w:w="906" w:type="pct"/>
            <w:tcBorders>
              <w:bottom w:val="single" w:sz="4" w:space="0" w:color="auto"/>
            </w:tcBorders>
            <w:shd w:val="clear" w:color="auto" w:fill="FFF2CC"/>
            <w:vAlign w:val="center"/>
          </w:tcPr>
          <w:p w14:paraId="7D513F35" w14:textId="77777777" w:rsidR="00BA0055" w:rsidRPr="00401CBA" w:rsidRDefault="00BA0055" w:rsidP="00BA0055">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907" w:type="pct"/>
            <w:tcBorders>
              <w:bottom w:val="single" w:sz="4" w:space="0" w:color="auto"/>
            </w:tcBorders>
            <w:shd w:val="clear" w:color="auto" w:fill="FFF2CC"/>
            <w:vAlign w:val="center"/>
          </w:tcPr>
          <w:p w14:paraId="30F2D522" w14:textId="77777777" w:rsidR="00BA0055" w:rsidRPr="00401CBA" w:rsidRDefault="00BA0055" w:rsidP="00BA0055">
            <w:pPr>
              <w:tabs>
                <w:tab w:val="left" w:pos="204"/>
              </w:tabs>
              <w:jc w:val="center"/>
              <w:rPr>
                <w:rFonts w:ascii="Times New Roman" w:hAnsi="Times New Roman"/>
                <w:b/>
                <w:bCs/>
                <w:sz w:val="24"/>
                <w:szCs w:val="24"/>
                <w:highlight w:val="yellow"/>
                <w:u w:val="single"/>
              </w:rPr>
            </w:pPr>
            <w:r w:rsidRPr="00C752D2">
              <w:rPr>
                <w:rFonts w:ascii="Times New Roman" w:hAnsi="Times New Roman"/>
                <w:sz w:val="24"/>
                <w:szCs w:val="24"/>
              </w:rPr>
              <w:t>выбрать «+»</w:t>
            </w:r>
            <w:r>
              <w:rPr>
                <w:rFonts w:ascii="Times New Roman" w:hAnsi="Times New Roman"/>
                <w:sz w:val="24"/>
                <w:szCs w:val="24"/>
              </w:rPr>
              <w:t xml:space="preserve"> или</w:t>
            </w:r>
            <w:r w:rsidRPr="00C752D2">
              <w:rPr>
                <w:rFonts w:ascii="Times New Roman" w:hAnsi="Times New Roman"/>
                <w:sz w:val="24"/>
                <w:szCs w:val="24"/>
              </w:rPr>
              <w:t xml:space="preserve"> «-»</w:t>
            </w:r>
          </w:p>
        </w:tc>
        <w:tc>
          <w:tcPr>
            <w:tcW w:w="1177" w:type="pct"/>
            <w:tcBorders>
              <w:bottom w:val="single" w:sz="4" w:space="0" w:color="auto"/>
            </w:tcBorders>
            <w:shd w:val="clear" w:color="auto" w:fill="BDD6EE"/>
            <w:vAlign w:val="center"/>
          </w:tcPr>
          <w:p w14:paraId="6EE73D02" w14:textId="77777777" w:rsidR="00BA0055" w:rsidRPr="00AA4ABA" w:rsidRDefault="00BA0055" w:rsidP="00BA0055">
            <w:pPr>
              <w:tabs>
                <w:tab w:val="left" w:pos="204"/>
              </w:tabs>
              <w:jc w:val="center"/>
              <w:rPr>
                <w:rFonts w:ascii="Times New Roman" w:hAnsi="Times New Roman"/>
                <w:b/>
                <w:bCs/>
                <w:sz w:val="20"/>
                <w:szCs w:val="20"/>
              </w:rPr>
            </w:pPr>
            <w:r w:rsidRPr="00AA4ABA">
              <w:rPr>
                <w:rFonts w:ascii="Times New Roman" w:hAnsi="Times New Roman"/>
                <w:b/>
                <w:bCs/>
                <w:sz w:val="20"/>
                <w:szCs w:val="20"/>
              </w:rPr>
              <w:t>ОК ХХ, ОК ХХ …</w:t>
            </w:r>
          </w:p>
          <w:p w14:paraId="381C76C1" w14:textId="77777777" w:rsidR="00BA0055" w:rsidRPr="00401CBA" w:rsidRDefault="00BA0055" w:rsidP="00BA0055">
            <w:pPr>
              <w:tabs>
                <w:tab w:val="left" w:pos="204"/>
              </w:tabs>
              <w:jc w:val="center"/>
              <w:rPr>
                <w:rFonts w:ascii="Times New Roman" w:hAnsi="Times New Roman"/>
                <w:b/>
                <w:bCs/>
                <w:sz w:val="24"/>
                <w:szCs w:val="24"/>
                <w:highlight w:val="yellow"/>
                <w:u w:val="single"/>
              </w:rPr>
            </w:pPr>
          </w:p>
        </w:tc>
      </w:tr>
    </w:tbl>
    <w:p w14:paraId="46D6678A" w14:textId="77777777" w:rsidR="00BA0055" w:rsidRDefault="00BA0055" w:rsidP="00BA0055">
      <w:pPr>
        <w:rPr>
          <w:rFonts w:ascii="Times New Roman" w:hAnsi="Times New Roman"/>
          <w:b/>
          <w:bCs/>
          <w:sz w:val="24"/>
          <w:szCs w:val="24"/>
        </w:rPr>
      </w:pPr>
    </w:p>
    <w:p w14:paraId="2A4EEB7B" w14:textId="77777777" w:rsidR="00BA0055" w:rsidRDefault="00BA0055" w:rsidP="00BA0055">
      <w:pPr>
        <w:rPr>
          <w:rFonts w:ascii="Times New Roman" w:hAnsi="Times New Roman"/>
          <w:sz w:val="24"/>
          <w:szCs w:val="24"/>
        </w:rPr>
      </w:pPr>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1E25462"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" fillcolor="#fff2cc" strokeweight="1pt">
                <w10:anchorlock/>
              </v:rect>
            </w:pict>
          </mc:Fallback>
        </mc:AlternateContent>
      </w:r>
      <w:r w:rsidRPr="00AA4ABA">
        <w:rPr>
          <w:rFonts w:ascii="Times New Roman" w:hAnsi="Times New Roman"/>
          <w:sz w:val="24"/>
          <w:szCs w:val="24"/>
        </w:rPr>
        <w:t xml:space="preserve"> –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0E88152"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6812"/>
      </w:tblGrid>
      <w:tr w:rsidR="00BA0055" w:rsidRPr="00CF2EBC" w14:paraId="0637E2FE" w14:textId="77777777" w:rsidTr="00BA0055">
        <w:tc>
          <w:tcPr>
            <w:tcW w:w="4503" w:type="dxa"/>
            <w:shd w:val="clear" w:color="auto" w:fill="auto"/>
          </w:tcPr>
          <w:p w14:paraId="0B56BA16"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10283"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BA0055" w:rsidRPr="00CF2EBC" w14:paraId="5826C816" w14:textId="77777777" w:rsidTr="00BA0055">
        <w:tc>
          <w:tcPr>
            <w:tcW w:w="4503" w:type="dxa"/>
            <w:shd w:val="clear" w:color="auto" w:fill="auto"/>
          </w:tcPr>
          <w:p w14:paraId="290BD06A" w14:textId="77777777" w:rsidR="00BA0055" w:rsidRPr="00CF2EBC" w:rsidRDefault="00BA0055" w:rsidP="00BA0055">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rPr>
              <w:t>1. Наименование</w:t>
            </w:r>
          </w:p>
        </w:tc>
        <w:tc>
          <w:tcPr>
            <w:tcW w:w="10283" w:type="dxa"/>
            <w:shd w:val="clear" w:color="auto" w:fill="auto"/>
          </w:tcPr>
          <w:p w14:paraId="45473771" w14:textId="77777777" w:rsidR="00BA0055" w:rsidRPr="00CF2EBC" w:rsidRDefault="00BA0055" w:rsidP="00BA0055">
            <w:pPr>
              <w:jc w:val="both"/>
              <w:rPr>
                <w:rFonts w:ascii="Times New Roman" w:hAnsi="Times New Roman"/>
                <w:i/>
                <w:iCs/>
                <w:sz w:val="24"/>
                <w:szCs w:val="24"/>
              </w:rPr>
            </w:pPr>
            <w:r w:rsidRPr="00CF2EBC">
              <w:rPr>
                <w:rFonts w:ascii="Times New Roman" w:hAnsi="Times New Roman"/>
                <w:i/>
                <w:iCs/>
                <w:sz w:val="24"/>
                <w:szCs w:val="24"/>
              </w:rPr>
              <w:t xml:space="preserve">Указываются </w:t>
            </w:r>
            <w:r w:rsidRPr="00CF2EBC">
              <w:rPr>
                <w:rFonts w:ascii="Times New Roman" w:eastAsia="Calibri" w:hAnsi="Times New Roman"/>
                <w:i/>
                <w:iCs/>
                <w:color w:val="000000"/>
                <w:sz w:val="24"/>
                <w:szCs w:val="24"/>
              </w:rPr>
              <w:t>содержательные элементы поведенческой модели на рабочем месте. Описательно компетенция должна содержать маркеры поведения, через которые можно отслеживать ее формирование в ходе обучения или по его завершению</w:t>
            </w:r>
          </w:p>
        </w:tc>
      </w:tr>
      <w:tr w:rsidR="00BA0055" w:rsidRPr="00CF2EBC" w14:paraId="3596BA69" w14:textId="77777777" w:rsidTr="00BA0055">
        <w:tc>
          <w:tcPr>
            <w:tcW w:w="4503" w:type="dxa"/>
            <w:shd w:val="clear" w:color="auto" w:fill="auto"/>
          </w:tcPr>
          <w:p w14:paraId="62D6CC42" w14:textId="77777777" w:rsidR="00BA0055" w:rsidRPr="00CF2EBC" w:rsidRDefault="00BA0055" w:rsidP="00BA0055">
            <w:pPr>
              <w:rPr>
                <w:rFonts w:ascii="Times New Roman" w:hAnsi="Times New Roman"/>
                <w:sz w:val="24"/>
                <w:szCs w:val="24"/>
              </w:rPr>
            </w:pPr>
            <w:r w:rsidRPr="00CF2EBC">
              <w:rPr>
                <w:rFonts w:ascii="Times New Roman" w:hAnsi="Times New Roman"/>
                <w:sz w:val="24"/>
                <w:szCs w:val="24"/>
              </w:rPr>
              <w:t xml:space="preserve">КК </w:t>
            </w:r>
            <w:r>
              <w:rPr>
                <w:rFonts w:ascii="Times New Roman" w:hAnsi="Times New Roman"/>
                <w:sz w:val="24"/>
                <w:szCs w:val="24"/>
              </w:rPr>
              <w:t>0</w:t>
            </w:r>
            <w:r w:rsidRPr="00CF2EBC">
              <w:rPr>
                <w:rFonts w:ascii="Times New Roman" w:hAnsi="Times New Roman"/>
                <w:sz w:val="24"/>
                <w:szCs w:val="24"/>
                <w:lang w:val="en-US"/>
              </w:rPr>
              <w:t>N</w:t>
            </w:r>
            <w:r w:rsidRPr="00CF2EBC">
              <w:rPr>
                <w:rFonts w:ascii="Times New Roman" w:hAnsi="Times New Roman"/>
                <w:sz w:val="24"/>
                <w:szCs w:val="24"/>
              </w:rPr>
              <w:t>. Наименование</w:t>
            </w:r>
          </w:p>
        </w:tc>
        <w:tc>
          <w:tcPr>
            <w:tcW w:w="10283" w:type="dxa"/>
            <w:shd w:val="clear" w:color="auto" w:fill="auto"/>
          </w:tcPr>
          <w:p w14:paraId="6566D8C4" w14:textId="77777777" w:rsidR="00BA0055" w:rsidRPr="00CF2EBC" w:rsidRDefault="00BA0055" w:rsidP="00BA0055">
            <w:pPr>
              <w:jc w:val="both"/>
              <w:rPr>
                <w:rFonts w:ascii="Times New Roman" w:hAnsi="Times New Roman"/>
                <w:i/>
                <w:iCs/>
                <w:sz w:val="24"/>
                <w:szCs w:val="24"/>
              </w:rPr>
            </w:pPr>
          </w:p>
        </w:tc>
      </w:tr>
    </w:tbl>
    <w:p w14:paraId="727A1480" w14:textId="77777777" w:rsidR="00BA0055" w:rsidRDefault="00BA0055" w:rsidP="00BA0055">
      <w:pPr>
        <w:jc w:val="right"/>
        <w:rPr>
          <w:rFonts w:ascii="Times New Roman" w:hAnsi="Times New Roman"/>
          <w:i/>
          <w:iCs/>
          <w:sz w:val="24"/>
          <w:szCs w:val="24"/>
        </w:rPr>
      </w:pPr>
    </w:p>
    <w:p w14:paraId="28C3722A"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p w14:paraId="6CFF6ECD"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07BAA67D"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70" w:name="_Toc131849533"/>
      <w:r w:rsidRPr="00BA0055">
        <w:rPr>
          <w:sz w:val="26"/>
        </w:rPr>
        <w:lastRenderedPageBreak/>
        <w:t>Раздел 2. Планируемые результаты освоения дополнительного профессионального блока</w:t>
      </w:r>
      <w:bookmarkEnd w:id="70"/>
    </w:p>
    <w:p w14:paraId="587DB3C9" w14:textId="016ADD10" w:rsidR="00BA0055" w:rsidRP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49"/>
        <w:gridCol w:w="1424"/>
        <w:gridCol w:w="3827"/>
      </w:tblGrid>
      <w:tr w:rsidR="00BA0055" w:rsidRPr="004F13EE" w14:paraId="75FD63FB" w14:textId="77777777" w:rsidTr="00BA0055">
        <w:trPr>
          <w:trHeight w:val="20"/>
        </w:trPr>
        <w:tc>
          <w:tcPr>
            <w:tcW w:w="2268" w:type="dxa"/>
            <w:vAlign w:val="center"/>
          </w:tcPr>
          <w:p w14:paraId="2E7577F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Виды деятельности</w:t>
            </w:r>
          </w:p>
        </w:tc>
        <w:tc>
          <w:tcPr>
            <w:tcW w:w="2149" w:type="dxa"/>
            <w:vAlign w:val="center"/>
          </w:tcPr>
          <w:p w14:paraId="6B88763A"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424" w:type="dxa"/>
          </w:tcPr>
          <w:p w14:paraId="6D2C890D" w14:textId="77777777" w:rsidR="00BA0055" w:rsidRPr="00522F82" w:rsidRDefault="00BA0055" w:rsidP="00BA0055">
            <w:pPr>
              <w:suppressAutoHyphens/>
              <w:jc w:val="center"/>
              <w:rPr>
                <w:rFonts w:ascii="Times New Roman" w:hAnsi="Times New Roman"/>
                <w:b/>
                <w:iCs/>
                <w:sz w:val="24"/>
                <w:szCs w:val="24"/>
              </w:rPr>
            </w:pPr>
            <w:r>
              <w:rPr>
                <w:rFonts w:ascii="Times New Roman" w:hAnsi="Times New Roman"/>
                <w:b/>
                <w:iCs/>
                <w:sz w:val="24"/>
                <w:szCs w:val="24"/>
              </w:rPr>
              <w:t>Код</w:t>
            </w:r>
          </w:p>
        </w:tc>
        <w:tc>
          <w:tcPr>
            <w:tcW w:w="3827" w:type="dxa"/>
            <w:vAlign w:val="center"/>
          </w:tcPr>
          <w:p w14:paraId="6092ACD5" w14:textId="77777777" w:rsidR="00BA0055" w:rsidRPr="00522F82" w:rsidRDefault="00BA0055" w:rsidP="00BA0055">
            <w:pPr>
              <w:suppressAutoHyphens/>
              <w:jc w:val="center"/>
              <w:rPr>
                <w:rFonts w:ascii="Times New Roman" w:hAnsi="Times New Roman"/>
                <w:b/>
                <w:sz w:val="24"/>
                <w:szCs w:val="24"/>
              </w:rPr>
            </w:pPr>
            <w:r w:rsidRPr="00522F82">
              <w:rPr>
                <w:rFonts w:ascii="Times New Roman" w:hAnsi="Times New Roman"/>
                <w:b/>
                <w:iCs/>
                <w:sz w:val="24"/>
                <w:szCs w:val="24"/>
              </w:rPr>
              <w:t>Показатели освоения компетенции</w:t>
            </w:r>
          </w:p>
        </w:tc>
      </w:tr>
      <w:tr w:rsidR="00BA0055" w:rsidRPr="004F13EE" w14:paraId="0E402E63" w14:textId="77777777" w:rsidTr="00BA0055">
        <w:trPr>
          <w:trHeight w:val="292"/>
        </w:trPr>
        <w:tc>
          <w:tcPr>
            <w:tcW w:w="2268" w:type="dxa"/>
            <w:vMerge w:val="restart"/>
          </w:tcPr>
          <w:p w14:paraId="14F19703" w14:textId="7BAF6AE7" w:rsidR="00BA0055" w:rsidRPr="00120AC7" w:rsidRDefault="00BA0055" w:rsidP="00BA0055">
            <w:pPr>
              <w:rPr>
                <w:rFonts w:ascii="Times New Roman" w:hAnsi="Times New Roman"/>
                <w:i/>
                <w:iCs/>
              </w:rPr>
            </w:pPr>
            <w:r>
              <w:rPr>
                <w:rFonts w:ascii="Times New Roman" w:hAnsi="Times New Roman"/>
                <w:i/>
                <w:iCs/>
                <w:sz w:val="24"/>
                <w:szCs w:val="24"/>
              </w:rPr>
              <w:t>Указывается н</w:t>
            </w:r>
            <w:r w:rsidRPr="00120AC7">
              <w:rPr>
                <w:rFonts w:ascii="Times New Roman" w:hAnsi="Times New Roman"/>
                <w:i/>
                <w:iCs/>
                <w:sz w:val="24"/>
                <w:szCs w:val="24"/>
              </w:rPr>
              <w:t>аименование вида</w:t>
            </w:r>
            <w:r>
              <w:rPr>
                <w:rFonts w:ascii="Times New Roman" w:hAnsi="Times New Roman"/>
                <w:sz w:val="24"/>
                <w:szCs w:val="24"/>
              </w:rPr>
              <w:t xml:space="preserve"> </w:t>
            </w:r>
            <w:r w:rsidRPr="00120AC7">
              <w:rPr>
                <w:rFonts w:ascii="Times New Roman" w:hAnsi="Times New Roman"/>
                <w:i/>
                <w:iCs/>
                <w:sz w:val="24"/>
                <w:szCs w:val="24"/>
              </w:rPr>
              <w:t xml:space="preserve">деятельности </w:t>
            </w:r>
            <w:r w:rsidR="006F033B">
              <w:rPr>
                <w:rFonts w:ascii="Times New Roman" w:hAnsi="Times New Roman"/>
                <w:i/>
                <w:iCs/>
                <w:sz w:val="24"/>
                <w:szCs w:val="24"/>
              </w:rPr>
              <w:br/>
            </w:r>
            <w:r w:rsidRPr="00120AC7">
              <w:rPr>
                <w:rFonts w:ascii="Times New Roman" w:hAnsi="Times New Roman"/>
                <w:i/>
                <w:iCs/>
                <w:sz w:val="24"/>
                <w:szCs w:val="24"/>
              </w:rPr>
              <w:t>по запросу работодателя</w:t>
            </w:r>
          </w:p>
          <w:p w14:paraId="133B071D" w14:textId="77777777" w:rsidR="00BA0055" w:rsidRPr="004F13EE" w:rsidRDefault="00BA0055" w:rsidP="00BA0055">
            <w:pPr>
              <w:jc w:val="both"/>
              <w:rPr>
                <w:rFonts w:ascii="Times New Roman" w:hAnsi="Times New Roman"/>
                <w:highlight w:val="yellow"/>
              </w:rPr>
            </w:pPr>
          </w:p>
        </w:tc>
        <w:tc>
          <w:tcPr>
            <w:tcW w:w="2149" w:type="dxa"/>
            <w:vMerge w:val="restart"/>
          </w:tcPr>
          <w:p w14:paraId="5A8C9FC7" w14:textId="77777777" w:rsidR="00BA0055" w:rsidRPr="00120AC7" w:rsidRDefault="00BA0055" w:rsidP="00BA0055">
            <w:pPr>
              <w:rPr>
                <w:rFonts w:ascii="Times New Roman" w:hAnsi="Times New Roman"/>
                <w:b/>
                <w:bCs/>
                <w:i/>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shd w:val="clear" w:color="auto" w:fill="auto"/>
          </w:tcPr>
          <w:p w14:paraId="5FDA70A1" w14:textId="77777777" w:rsidR="00BA0055" w:rsidRPr="004975AD" w:rsidRDefault="00BA0055" w:rsidP="00BA0055">
            <w:pPr>
              <w:rPr>
                <w:rFonts w:ascii="Times New Roman" w:hAnsi="Times New Roman"/>
                <w:b/>
                <w:iCs/>
                <w:sz w:val="24"/>
                <w:szCs w:val="24"/>
              </w:rPr>
            </w:pPr>
          </w:p>
        </w:tc>
        <w:tc>
          <w:tcPr>
            <w:tcW w:w="3827" w:type="dxa"/>
          </w:tcPr>
          <w:p w14:paraId="5A1FBA70" w14:textId="77777777" w:rsidR="00BA0055" w:rsidRPr="004F13EE" w:rsidRDefault="00BA0055" w:rsidP="00BA0055">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A0055" w:rsidRPr="004F13EE" w14:paraId="7F604BA7" w14:textId="77777777" w:rsidTr="00BA0055">
        <w:trPr>
          <w:trHeight w:val="268"/>
        </w:trPr>
        <w:tc>
          <w:tcPr>
            <w:tcW w:w="2268" w:type="dxa"/>
            <w:vMerge/>
          </w:tcPr>
          <w:p w14:paraId="4F403B52" w14:textId="77777777" w:rsidR="00BA0055" w:rsidRDefault="00BA0055" w:rsidP="00BA0055">
            <w:pPr>
              <w:rPr>
                <w:rFonts w:ascii="Times New Roman" w:hAnsi="Times New Roman"/>
                <w:sz w:val="24"/>
                <w:szCs w:val="24"/>
              </w:rPr>
            </w:pPr>
          </w:p>
        </w:tc>
        <w:tc>
          <w:tcPr>
            <w:tcW w:w="2149" w:type="dxa"/>
            <w:vMerge/>
          </w:tcPr>
          <w:p w14:paraId="6E308AD5" w14:textId="77777777" w:rsidR="00BA0055" w:rsidRPr="00866D3D" w:rsidRDefault="00BA0055" w:rsidP="00BA0055">
            <w:pPr>
              <w:jc w:val="both"/>
              <w:rPr>
                <w:rFonts w:ascii="Times New Roman" w:hAnsi="Times New Roman"/>
                <w:color w:val="000000"/>
                <w:sz w:val="24"/>
                <w:szCs w:val="24"/>
              </w:rPr>
            </w:pPr>
          </w:p>
        </w:tc>
        <w:tc>
          <w:tcPr>
            <w:tcW w:w="1424" w:type="dxa"/>
            <w:shd w:val="clear" w:color="auto" w:fill="auto"/>
          </w:tcPr>
          <w:p w14:paraId="574B099C" w14:textId="77777777" w:rsidR="00BA0055" w:rsidRPr="004975AD" w:rsidRDefault="00BA0055" w:rsidP="00BA0055">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74BC85A7" w14:textId="77777777" w:rsidR="00BA0055" w:rsidRPr="00157DC7" w:rsidDel="00AA1871" w:rsidRDefault="00BA0055" w:rsidP="00BA0055">
            <w:pPr>
              <w:rPr>
                <w:rFonts w:ascii="Times New Roman" w:hAnsi="Times New Roman"/>
                <w:i/>
                <w:iCs/>
                <w:sz w:val="24"/>
                <w:szCs w:val="24"/>
              </w:rPr>
            </w:pPr>
            <w:r w:rsidRPr="00157DC7">
              <w:rPr>
                <w:rFonts w:ascii="Times New Roman" w:hAnsi="Times New Roman"/>
                <w:i/>
                <w:iCs/>
                <w:sz w:val="24"/>
                <w:szCs w:val="24"/>
              </w:rPr>
              <w:t>Формулировка навыка</w:t>
            </w:r>
          </w:p>
        </w:tc>
      </w:tr>
      <w:tr w:rsidR="00BA0055" w:rsidRPr="004F13EE" w14:paraId="4CD6C8E8" w14:textId="77777777" w:rsidTr="00BA0055">
        <w:trPr>
          <w:trHeight w:val="285"/>
        </w:trPr>
        <w:tc>
          <w:tcPr>
            <w:tcW w:w="2268" w:type="dxa"/>
            <w:vMerge/>
          </w:tcPr>
          <w:p w14:paraId="2C434CC4" w14:textId="77777777" w:rsidR="00BA0055" w:rsidRPr="00866D3D" w:rsidRDefault="00BA0055" w:rsidP="00BA0055">
            <w:pPr>
              <w:rPr>
                <w:rFonts w:ascii="Times New Roman" w:hAnsi="Times New Roman"/>
                <w:sz w:val="24"/>
                <w:szCs w:val="24"/>
              </w:rPr>
            </w:pPr>
          </w:p>
        </w:tc>
        <w:tc>
          <w:tcPr>
            <w:tcW w:w="2149" w:type="dxa"/>
            <w:vMerge/>
          </w:tcPr>
          <w:p w14:paraId="2CE4C1DD" w14:textId="77777777" w:rsidR="00BA0055" w:rsidRPr="00866D3D" w:rsidRDefault="00BA0055" w:rsidP="00BA0055">
            <w:pPr>
              <w:jc w:val="both"/>
              <w:rPr>
                <w:rFonts w:ascii="Times New Roman" w:hAnsi="Times New Roman"/>
                <w:color w:val="000000"/>
                <w:sz w:val="24"/>
                <w:szCs w:val="24"/>
              </w:rPr>
            </w:pPr>
          </w:p>
        </w:tc>
        <w:tc>
          <w:tcPr>
            <w:tcW w:w="1424" w:type="dxa"/>
            <w:shd w:val="clear" w:color="auto" w:fill="auto"/>
          </w:tcPr>
          <w:p w14:paraId="5EEDF9C6" w14:textId="77777777" w:rsidR="00BA0055" w:rsidRPr="004975AD" w:rsidRDefault="00BA0055" w:rsidP="00BA0055">
            <w:pPr>
              <w:rPr>
                <w:rFonts w:ascii="Times New Roman" w:hAnsi="Times New Roman"/>
                <w:b/>
                <w:bCs/>
                <w:sz w:val="24"/>
                <w:szCs w:val="24"/>
              </w:rPr>
            </w:pPr>
          </w:p>
        </w:tc>
        <w:tc>
          <w:tcPr>
            <w:tcW w:w="3827" w:type="dxa"/>
          </w:tcPr>
          <w:p w14:paraId="6A940D80" w14:textId="77777777" w:rsidR="00BA0055" w:rsidRPr="003D1A5E" w:rsidDel="00AA1871" w:rsidRDefault="00BA0055" w:rsidP="00BA0055">
            <w:pPr>
              <w:rPr>
                <w:rFonts w:ascii="Times New Roman" w:hAnsi="Times New Roman"/>
                <w:b/>
                <w:bCs/>
                <w:sz w:val="24"/>
                <w:szCs w:val="24"/>
              </w:rPr>
            </w:pPr>
            <w:r w:rsidRPr="003D1A5E">
              <w:rPr>
                <w:rFonts w:ascii="Times New Roman" w:hAnsi="Times New Roman"/>
                <w:b/>
                <w:bCs/>
                <w:sz w:val="24"/>
                <w:szCs w:val="24"/>
              </w:rPr>
              <w:t>Умения</w:t>
            </w:r>
            <w:r>
              <w:rPr>
                <w:rFonts w:ascii="Times New Roman" w:hAnsi="Times New Roman"/>
                <w:b/>
                <w:bCs/>
                <w:sz w:val="24"/>
                <w:szCs w:val="24"/>
              </w:rPr>
              <w:t>:</w:t>
            </w:r>
          </w:p>
        </w:tc>
      </w:tr>
      <w:tr w:rsidR="00BA0055" w:rsidRPr="004F13EE" w14:paraId="46A33C19" w14:textId="77777777" w:rsidTr="00BA0055">
        <w:trPr>
          <w:trHeight w:val="356"/>
        </w:trPr>
        <w:tc>
          <w:tcPr>
            <w:tcW w:w="2268" w:type="dxa"/>
            <w:vMerge/>
          </w:tcPr>
          <w:p w14:paraId="66E64B37"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2BE05C24"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593B9EC7" w14:textId="77777777" w:rsidR="00BA0055" w:rsidRPr="004975AD" w:rsidRDefault="00BA0055" w:rsidP="00BA0055">
            <w:pPr>
              <w:rPr>
                <w:rFonts w:ascii="Times New Roman" w:hAnsi="Times New Roman"/>
                <w:color w:val="000000"/>
                <w:sz w:val="24"/>
                <w:szCs w:val="24"/>
              </w:rPr>
            </w:pPr>
            <w:r w:rsidRPr="004975AD">
              <w:rPr>
                <w:rFonts w:ascii="Times New Roman" w:hAnsi="Times New Roman" w:cs="Times New Roman"/>
                <w:sz w:val="24"/>
                <w:szCs w:val="24"/>
              </w:rPr>
              <w:t>У.х.х.хх</w:t>
            </w:r>
          </w:p>
        </w:tc>
        <w:tc>
          <w:tcPr>
            <w:tcW w:w="3827" w:type="dxa"/>
            <w:shd w:val="clear" w:color="auto" w:fill="auto"/>
          </w:tcPr>
          <w:p w14:paraId="5F471FFE" w14:textId="77777777" w:rsidR="00BA0055" w:rsidRPr="00157DC7" w:rsidRDefault="00BA0055" w:rsidP="00BA0055">
            <w:pPr>
              <w:rPr>
                <w:rFonts w:ascii="Times New Roman" w:hAnsi="Times New Roman"/>
                <w:i/>
                <w:iCs/>
                <w:sz w:val="24"/>
                <w:szCs w:val="24"/>
                <w:highlight w:val="yellow"/>
              </w:rPr>
            </w:pPr>
            <w:r w:rsidRPr="00157DC7">
              <w:rPr>
                <w:rFonts w:ascii="Times New Roman" w:hAnsi="Times New Roman"/>
                <w:i/>
                <w:iCs/>
                <w:sz w:val="24"/>
                <w:szCs w:val="24"/>
              </w:rPr>
              <w:t>Формулировка умения</w:t>
            </w:r>
          </w:p>
        </w:tc>
      </w:tr>
      <w:tr w:rsidR="00BA0055" w:rsidRPr="004F13EE" w14:paraId="1C6EB409" w14:textId="77777777" w:rsidTr="00BA0055">
        <w:trPr>
          <w:trHeight w:val="405"/>
        </w:trPr>
        <w:tc>
          <w:tcPr>
            <w:tcW w:w="2268" w:type="dxa"/>
            <w:vMerge/>
          </w:tcPr>
          <w:p w14:paraId="7F456957"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24E71BC7"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51216DCB" w14:textId="77777777" w:rsidR="00BA0055" w:rsidRPr="004975AD" w:rsidRDefault="00BA0055" w:rsidP="00BA0055">
            <w:pPr>
              <w:rPr>
                <w:rFonts w:ascii="Times New Roman" w:hAnsi="Times New Roman"/>
                <w:b/>
                <w:bCs/>
                <w:color w:val="000000"/>
                <w:sz w:val="24"/>
                <w:szCs w:val="24"/>
              </w:rPr>
            </w:pPr>
          </w:p>
        </w:tc>
        <w:tc>
          <w:tcPr>
            <w:tcW w:w="3827" w:type="dxa"/>
          </w:tcPr>
          <w:p w14:paraId="0A7DF00C" w14:textId="77777777" w:rsidR="00BA0055" w:rsidRPr="003D1A5E" w:rsidDel="00AA1871" w:rsidRDefault="00BA0055" w:rsidP="00BA0055">
            <w:pPr>
              <w:rPr>
                <w:rFonts w:ascii="Times New Roman" w:hAnsi="Times New Roman"/>
                <w:b/>
                <w:bCs/>
                <w:color w:val="000000"/>
                <w:sz w:val="24"/>
                <w:szCs w:val="24"/>
              </w:rPr>
            </w:pPr>
            <w:r w:rsidRPr="003D1A5E">
              <w:rPr>
                <w:rFonts w:ascii="Times New Roman" w:hAnsi="Times New Roman"/>
                <w:b/>
                <w:bCs/>
                <w:color w:val="000000"/>
                <w:sz w:val="24"/>
                <w:szCs w:val="24"/>
              </w:rPr>
              <w:t>Знания</w:t>
            </w:r>
            <w:r>
              <w:rPr>
                <w:rFonts w:ascii="Times New Roman" w:hAnsi="Times New Roman"/>
                <w:b/>
                <w:bCs/>
                <w:color w:val="000000"/>
                <w:sz w:val="24"/>
                <w:szCs w:val="24"/>
              </w:rPr>
              <w:t>:</w:t>
            </w:r>
          </w:p>
        </w:tc>
      </w:tr>
      <w:tr w:rsidR="00BA0055" w:rsidRPr="004F13EE" w14:paraId="28C888E2" w14:textId="77777777" w:rsidTr="00BA0055">
        <w:trPr>
          <w:trHeight w:val="20"/>
        </w:trPr>
        <w:tc>
          <w:tcPr>
            <w:tcW w:w="2268" w:type="dxa"/>
            <w:vMerge/>
          </w:tcPr>
          <w:p w14:paraId="5DFD6F2C"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5E9EC3C6" w14:textId="77777777" w:rsidR="00BA0055" w:rsidRPr="004F13EE" w:rsidRDefault="00BA0055" w:rsidP="00BA0055">
            <w:pPr>
              <w:jc w:val="both"/>
              <w:rPr>
                <w:rFonts w:ascii="Times New Roman" w:hAnsi="Times New Roman"/>
                <w:i/>
                <w:iCs/>
                <w:sz w:val="24"/>
                <w:szCs w:val="24"/>
                <w:highlight w:val="yellow"/>
              </w:rPr>
            </w:pPr>
          </w:p>
        </w:tc>
        <w:tc>
          <w:tcPr>
            <w:tcW w:w="1424" w:type="dxa"/>
            <w:shd w:val="clear" w:color="auto" w:fill="auto"/>
          </w:tcPr>
          <w:p w14:paraId="0BC96623" w14:textId="77777777" w:rsidR="00BA0055" w:rsidRPr="00A4539E" w:rsidRDefault="00BA0055" w:rsidP="00BA0055">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48601313" w14:textId="77777777" w:rsidR="00BA0055" w:rsidRPr="00157DC7" w:rsidRDefault="00BA0055" w:rsidP="00BA0055">
            <w:pPr>
              <w:rPr>
                <w:rFonts w:ascii="Times New Roman" w:hAnsi="Times New Roman"/>
                <w:bCs/>
                <w:i/>
                <w:iCs/>
                <w:sz w:val="24"/>
                <w:szCs w:val="24"/>
              </w:rPr>
            </w:pPr>
            <w:r w:rsidRPr="00157DC7">
              <w:rPr>
                <w:rFonts w:ascii="Times New Roman" w:hAnsi="Times New Roman"/>
                <w:bCs/>
                <w:i/>
                <w:iCs/>
                <w:sz w:val="24"/>
                <w:szCs w:val="24"/>
              </w:rPr>
              <w:t>Формулировка знания</w:t>
            </w:r>
          </w:p>
        </w:tc>
      </w:tr>
      <w:tr w:rsidR="00BA0055" w:rsidRPr="004F13EE" w14:paraId="0B3FE3D4" w14:textId="77777777" w:rsidTr="00BA0055">
        <w:trPr>
          <w:trHeight w:val="330"/>
        </w:trPr>
        <w:tc>
          <w:tcPr>
            <w:tcW w:w="2268" w:type="dxa"/>
            <w:vMerge/>
          </w:tcPr>
          <w:p w14:paraId="30381CCB" w14:textId="77777777" w:rsidR="00BA0055" w:rsidRPr="004F13EE" w:rsidRDefault="00BA0055" w:rsidP="00BA0055">
            <w:pPr>
              <w:jc w:val="both"/>
              <w:rPr>
                <w:rFonts w:ascii="Times New Roman" w:hAnsi="Times New Roman"/>
                <w:highlight w:val="yellow"/>
              </w:rPr>
            </w:pPr>
          </w:p>
        </w:tc>
        <w:tc>
          <w:tcPr>
            <w:tcW w:w="2149" w:type="dxa"/>
            <w:vMerge w:val="restart"/>
          </w:tcPr>
          <w:p w14:paraId="73B577A7" w14:textId="77777777" w:rsidR="00BA0055" w:rsidRPr="00E20F31" w:rsidRDefault="00BA0055" w:rsidP="00BA0055">
            <w:pPr>
              <w:rPr>
                <w:rFonts w:ascii="Times New Roman" w:hAnsi="Times New Roman"/>
                <w:b/>
                <w:bCs/>
                <w:iCs/>
                <w:sz w:val="24"/>
                <w:szCs w:val="24"/>
                <w:highlight w:val="yellow"/>
                <w:u w:val="single"/>
              </w:rPr>
            </w:pPr>
            <w:r w:rsidRPr="00120AC7">
              <w:rPr>
                <w:rFonts w:ascii="Times New Roman" w:hAnsi="Times New Roman"/>
                <w:i/>
                <w:iCs/>
                <w:color w:val="000000"/>
                <w:sz w:val="24"/>
                <w:szCs w:val="24"/>
              </w:rPr>
              <w:t>ПК Х.Х Наименование</w:t>
            </w:r>
          </w:p>
        </w:tc>
        <w:tc>
          <w:tcPr>
            <w:tcW w:w="1424" w:type="dxa"/>
          </w:tcPr>
          <w:p w14:paraId="13BC2EB1" w14:textId="77777777" w:rsidR="00BA0055" w:rsidRPr="00866D3D" w:rsidRDefault="00BA0055" w:rsidP="00BA0055">
            <w:pPr>
              <w:rPr>
                <w:rFonts w:ascii="Times New Roman" w:hAnsi="Times New Roman"/>
                <w:sz w:val="24"/>
                <w:szCs w:val="24"/>
              </w:rPr>
            </w:pPr>
          </w:p>
        </w:tc>
        <w:tc>
          <w:tcPr>
            <w:tcW w:w="3827" w:type="dxa"/>
          </w:tcPr>
          <w:p w14:paraId="3557FADE" w14:textId="77777777" w:rsidR="00BA0055" w:rsidRPr="004F13EE" w:rsidRDefault="00BA0055" w:rsidP="00BA0055">
            <w:pPr>
              <w:rPr>
                <w:rFonts w:ascii="Times New Roman" w:hAnsi="Times New Roman"/>
                <w:b/>
                <w:sz w:val="24"/>
                <w:szCs w:val="24"/>
              </w:rPr>
            </w:pPr>
            <w:r>
              <w:rPr>
                <w:rFonts w:ascii="Times New Roman" w:hAnsi="Times New Roman"/>
                <w:b/>
                <w:iCs/>
                <w:sz w:val="24"/>
                <w:szCs w:val="24"/>
              </w:rPr>
              <w:t>Навыки</w:t>
            </w:r>
            <w:r>
              <w:rPr>
                <w:rFonts w:ascii="Times New Roman" w:hAnsi="Times New Roman"/>
                <w:sz w:val="24"/>
                <w:szCs w:val="24"/>
              </w:rPr>
              <w:t>:</w:t>
            </w:r>
          </w:p>
        </w:tc>
      </w:tr>
      <w:tr w:rsidR="00BA0055" w:rsidRPr="004F13EE" w14:paraId="22A01969" w14:textId="77777777" w:rsidTr="00BA0055">
        <w:trPr>
          <w:trHeight w:val="325"/>
        </w:trPr>
        <w:tc>
          <w:tcPr>
            <w:tcW w:w="2268" w:type="dxa"/>
            <w:vMerge/>
          </w:tcPr>
          <w:p w14:paraId="2D13F2F1"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715BC07E"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67F4A3C6"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Н.х.х.хх</w:t>
            </w:r>
          </w:p>
        </w:tc>
        <w:tc>
          <w:tcPr>
            <w:tcW w:w="3827" w:type="dxa"/>
          </w:tcPr>
          <w:p w14:paraId="2F3BC277" w14:textId="77777777" w:rsidR="00BA0055" w:rsidRPr="00157DC7" w:rsidRDefault="00BA0055" w:rsidP="00BA0055">
            <w:pPr>
              <w:rPr>
                <w:rFonts w:ascii="Times New Roman" w:hAnsi="Times New Roman"/>
                <w:i/>
                <w:iCs/>
                <w:sz w:val="24"/>
                <w:szCs w:val="24"/>
                <w:highlight w:val="yellow"/>
              </w:rPr>
            </w:pPr>
            <w:r w:rsidRPr="00157DC7">
              <w:rPr>
                <w:rFonts w:ascii="Times New Roman" w:hAnsi="Times New Roman"/>
                <w:i/>
                <w:iCs/>
                <w:sz w:val="24"/>
                <w:szCs w:val="24"/>
              </w:rPr>
              <w:t>Формулировка навыка</w:t>
            </w:r>
          </w:p>
        </w:tc>
      </w:tr>
      <w:tr w:rsidR="00BA0055" w:rsidRPr="004F13EE" w14:paraId="6A8A9338" w14:textId="77777777" w:rsidTr="00BA0055">
        <w:trPr>
          <w:trHeight w:val="20"/>
        </w:trPr>
        <w:tc>
          <w:tcPr>
            <w:tcW w:w="2268" w:type="dxa"/>
            <w:vMerge/>
          </w:tcPr>
          <w:p w14:paraId="72FBA43D"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3AD8A2DC"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23EC9E93" w14:textId="77777777" w:rsidR="00BA0055" w:rsidRPr="00866D3D" w:rsidRDefault="00BA0055" w:rsidP="00BA0055">
            <w:pPr>
              <w:rPr>
                <w:rFonts w:ascii="Times New Roman" w:hAnsi="Times New Roman"/>
                <w:sz w:val="24"/>
                <w:szCs w:val="24"/>
              </w:rPr>
            </w:pPr>
          </w:p>
        </w:tc>
        <w:tc>
          <w:tcPr>
            <w:tcW w:w="3827" w:type="dxa"/>
          </w:tcPr>
          <w:p w14:paraId="478C4046" w14:textId="77777777" w:rsidR="00BA0055" w:rsidRDefault="00BA0055" w:rsidP="00BA0055">
            <w:pPr>
              <w:rPr>
                <w:rFonts w:ascii="Times New Roman" w:hAnsi="Times New Roman"/>
                <w:b/>
                <w:sz w:val="24"/>
                <w:szCs w:val="24"/>
                <w:highlight w:val="yellow"/>
                <w:u w:val="single"/>
              </w:rPr>
            </w:pPr>
            <w:r w:rsidRPr="003D1A5E">
              <w:rPr>
                <w:rFonts w:ascii="Times New Roman" w:hAnsi="Times New Roman"/>
                <w:b/>
                <w:bCs/>
                <w:sz w:val="24"/>
                <w:szCs w:val="24"/>
              </w:rPr>
              <w:t>Умения</w:t>
            </w:r>
            <w:r>
              <w:rPr>
                <w:rFonts w:ascii="Times New Roman" w:hAnsi="Times New Roman"/>
                <w:b/>
                <w:bCs/>
                <w:sz w:val="24"/>
                <w:szCs w:val="24"/>
              </w:rPr>
              <w:t>:</w:t>
            </w:r>
          </w:p>
        </w:tc>
      </w:tr>
      <w:tr w:rsidR="00BA0055" w:rsidRPr="004F13EE" w14:paraId="57148EEF" w14:textId="77777777" w:rsidTr="00BA0055">
        <w:trPr>
          <w:trHeight w:val="464"/>
        </w:trPr>
        <w:tc>
          <w:tcPr>
            <w:tcW w:w="2268" w:type="dxa"/>
            <w:vMerge/>
          </w:tcPr>
          <w:p w14:paraId="613ECAB8"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40F3ECF4"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68D62CFF"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У.х.х.хх</w:t>
            </w:r>
          </w:p>
        </w:tc>
        <w:tc>
          <w:tcPr>
            <w:tcW w:w="3827" w:type="dxa"/>
          </w:tcPr>
          <w:p w14:paraId="7B89231A" w14:textId="77777777" w:rsidR="00BA0055" w:rsidRPr="00157DC7" w:rsidRDefault="00BA0055" w:rsidP="00BA0055">
            <w:pPr>
              <w:rPr>
                <w:rFonts w:ascii="Times New Roman" w:hAnsi="Times New Roman"/>
                <w:i/>
                <w:iCs/>
                <w:sz w:val="24"/>
                <w:szCs w:val="24"/>
              </w:rPr>
            </w:pPr>
            <w:r w:rsidRPr="00157DC7">
              <w:rPr>
                <w:rFonts w:ascii="Times New Roman" w:hAnsi="Times New Roman"/>
                <w:i/>
                <w:iCs/>
                <w:sz w:val="24"/>
                <w:szCs w:val="24"/>
              </w:rPr>
              <w:t>Формулировка умения</w:t>
            </w:r>
          </w:p>
        </w:tc>
      </w:tr>
      <w:tr w:rsidR="00BA0055" w:rsidRPr="004F13EE" w14:paraId="7C350ECD" w14:textId="77777777" w:rsidTr="00BA0055">
        <w:trPr>
          <w:trHeight w:val="307"/>
        </w:trPr>
        <w:tc>
          <w:tcPr>
            <w:tcW w:w="2268" w:type="dxa"/>
            <w:vMerge/>
          </w:tcPr>
          <w:p w14:paraId="4ABC55A5"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362E6738"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2D3AA5BD" w14:textId="77777777" w:rsidR="00BA0055" w:rsidRPr="00866D3D" w:rsidRDefault="00BA0055" w:rsidP="00BA0055">
            <w:pPr>
              <w:rPr>
                <w:rFonts w:ascii="Times New Roman" w:hAnsi="Times New Roman"/>
                <w:color w:val="000000"/>
                <w:sz w:val="24"/>
                <w:szCs w:val="24"/>
              </w:rPr>
            </w:pPr>
          </w:p>
        </w:tc>
        <w:tc>
          <w:tcPr>
            <w:tcW w:w="3827" w:type="dxa"/>
          </w:tcPr>
          <w:p w14:paraId="3DF507B2" w14:textId="77777777" w:rsidR="00BA0055" w:rsidRPr="00120AC7" w:rsidRDefault="00BA0055" w:rsidP="00BA0055">
            <w:pPr>
              <w:rPr>
                <w:rFonts w:ascii="Times New Roman" w:hAnsi="Times New Roman"/>
                <w:b/>
                <w:bCs/>
                <w:sz w:val="24"/>
                <w:szCs w:val="24"/>
              </w:rPr>
            </w:pPr>
            <w:r w:rsidRPr="00120AC7">
              <w:rPr>
                <w:rFonts w:ascii="Times New Roman" w:hAnsi="Times New Roman"/>
                <w:b/>
                <w:bCs/>
                <w:sz w:val="24"/>
                <w:szCs w:val="24"/>
              </w:rPr>
              <w:t>Знания</w:t>
            </w:r>
            <w:r>
              <w:rPr>
                <w:rFonts w:ascii="Times New Roman" w:hAnsi="Times New Roman"/>
                <w:b/>
                <w:bCs/>
                <w:sz w:val="24"/>
                <w:szCs w:val="24"/>
              </w:rPr>
              <w:t>:</w:t>
            </w:r>
          </w:p>
        </w:tc>
      </w:tr>
      <w:tr w:rsidR="00BA0055" w:rsidRPr="004F13EE" w14:paraId="65CEC5EF" w14:textId="77777777" w:rsidTr="00BA0055">
        <w:trPr>
          <w:trHeight w:val="20"/>
        </w:trPr>
        <w:tc>
          <w:tcPr>
            <w:tcW w:w="2268" w:type="dxa"/>
            <w:vMerge/>
          </w:tcPr>
          <w:p w14:paraId="1A85D832" w14:textId="77777777" w:rsidR="00BA0055" w:rsidRPr="004F13EE" w:rsidRDefault="00BA0055" w:rsidP="00BA0055">
            <w:pPr>
              <w:jc w:val="both"/>
              <w:rPr>
                <w:rFonts w:ascii="Times New Roman" w:hAnsi="Times New Roman"/>
                <w:i/>
                <w:iCs/>
                <w:sz w:val="24"/>
                <w:szCs w:val="24"/>
                <w:highlight w:val="yellow"/>
              </w:rPr>
            </w:pPr>
          </w:p>
        </w:tc>
        <w:tc>
          <w:tcPr>
            <w:tcW w:w="2149" w:type="dxa"/>
            <w:vMerge/>
          </w:tcPr>
          <w:p w14:paraId="1BC3A419" w14:textId="77777777" w:rsidR="00BA0055" w:rsidRPr="004F13EE" w:rsidRDefault="00BA0055" w:rsidP="00BA0055">
            <w:pPr>
              <w:jc w:val="both"/>
              <w:rPr>
                <w:rFonts w:ascii="Times New Roman" w:hAnsi="Times New Roman"/>
                <w:i/>
                <w:iCs/>
                <w:sz w:val="24"/>
                <w:szCs w:val="24"/>
                <w:highlight w:val="yellow"/>
              </w:rPr>
            </w:pPr>
          </w:p>
        </w:tc>
        <w:tc>
          <w:tcPr>
            <w:tcW w:w="1424" w:type="dxa"/>
          </w:tcPr>
          <w:p w14:paraId="3B7B13D2" w14:textId="77777777" w:rsidR="00BA0055" w:rsidRPr="00866D3D" w:rsidRDefault="00BA0055" w:rsidP="00BA0055">
            <w:pPr>
              <w:rPr>
                <w:rFonts w:ascii="Times New Roman" w:hAnsi="Times New Roman"/>
                <w:sz w:val="24"/>
                <w:szCs w:val="24"/>
              </w:rPr>
            </w:pPr>
            <w:r w:rsidRPr="004975AD">
              <w:rPr>
                <w:rFonts w:ascii="Times New Roman" w:hAnsi="Times New Roman" w:cs="Times New Roman"/>
                <w:sz w:val="24"/>
                <w:szCs w:val="24"/>
              </w:rPr>
              <w:t>З.х.х.хх</w:t>
            </w:r>
          </w:p>
        </w:tc>
        <w:tc>
          <w:tcPr>
            <w:tcW w:w="3827" w:type="dxa"/>
          </w:tcPr>
          <w:p w14:paraId="19F84DD6" w14:textId="3EF0F804" w:rsidR="00BA0055" w:rsidRPr="00866D3D" w:rsidRDefault="00BA0055" w:rsidP="006F033B">
            <w:pPr>
              <w:rPr>
                <w:rFonts w:ascii="Times New Roman" w:hAnsi="Times New Roman"/>
                <w:sz w:val="24"/>
                <w:szCs w:val="24"/>
              </w:rPr>
            </w:pPr>
            <w:r w:rsidRPr="00157DC7">
              <w:rPr>
                <w:rFonts w:ascii="Times New Roman" w:hAnsi="Times New Roman"/>
                <w:bCs/>
                <w:i/>
                <w:iCs/>
                <w:sz w:val="24"/>
                <w:szCs w:val="24"/>
              </w:rPr>
              <w:t>Формулировка знания</w:t>
            </w:r>
          </w:p>
        </w:tc>
      </w:tr>
    </w:tbl>
    <w:p w14:paraId="488C4EB2" w14:textId="77777777" w:rsidR="00BA0055" w:rsidRDefault="00BA0055" w:rsidP="00BA0055">
      <w:pPr>
        <w:jc w:val="right"/>
        <w:rPr>
          <w:rFonts w:ascii="Times New Roman" w:hAnsi="Times New Roman"/>
          <w:i/>
          <w:iCs/>
          <w:sz w:val="24"/>
          <w:szCs w:val="24"/>
        </w:rPr>
      </w:pPr>
    </w:p>
    <w:p w14:paraId="5D8E5741"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br w:type="page"/>
      </w:r>
    </w:p>
    <w:p w14:paraId="458006D9" w14:textId="77777777" w:rsidR="00BA0055" w:rsidRDefault="00BA0055" w:rsidP="00BA0055">
      <w:pPr>
        <w:pStyle w:val="1"/>
        <w:spacing w:after="0" w:line="276" w:lineRule="auto"/>
        <w:rPr>
          <w:sz w:val="26"/>
        </w:rPr>
        <w:sectPr w:rsidR="00BA0055" w:rsidSect="006F033B">
          <w:headerReference w:type="even" r:id="rId18"/>
          <w:pgSz w:w="11906" w:h="16838"/>
          <w:pgMar w:top="1134" w:right="567" w:bottom="1134" w:left="1134" w:header="709" w:footer="709" w:gutter="0"/>
          <w:cols w:space="708"/>
          <w:titlePg/>
          <w:docGrid w:linePitch="360"/>
        </w:sectPr>
      </w:pPr>
    </w:p>
    <w:p w14:paraId="49B3D995" w14:textId="38B6524C" w:rsidR="00BA0055" w:rsidRPr="00BA0055" w:rsidRDefault="002D009F" w:rsidP="00BA0055">
      <w:pPr>
        <w:pStyle w:val="1"/>
        <w:spacing w:after="0" w:line="276" w:lineRule="auto"/>
        <w:rPr>
          <w:sz w:val="26"/>
        </w:rPr>
      </w:pPr>
      <w:hyperlink w:anchor="_Toc103593993" w:history="1">
        <w:bookmarkStart w:id="71"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71"/>
      </w:hyperlink>
    </w:p>
    <w:p w14:paraId="3A5CC96C" w14:textId="77777777" w:rsidR="00BA0055" w:rsidRPr="00BA0055" w:rsidRDefault="00BA0055" w:rsidP="00BA0055">
      <w:pPr>
        <w:rPr>
          <w:rFonts w:ascii="Times New Roman" w:hAnsi="Times New Roman"/>
          <w:b/>
          <w:bCs/>
          <w:iCs/>
          <w:sz w:val="24"/>
          <w:szCs w:val="28"/>
        </w:rPr>
      </w:pPr>
    </w:p>
    <w:p w14:paraId="10026BA0" w14:textId="24E5B73A" w:rsidR="00BA0055" w:rsidRPr="00BA0055" w:rsidRDefault="00BA0055" w:rsidP="00BA0055">
      <w:pPr>
        <w:jc w:val="both"/>
        <w:rPr>
          <w:rFonts w:ascii="Times New Roman" w:hAnsi="Times New Roman" w:cs="Times New Roman"/>
          <w:i/>
          <w:sz w:val="24"/>
          <w:szCs w:val="28"/>
        </w:rPr>
      </w:pPr>
      <w:r w:rsidRPr="00BA0055">
        <w:rPr>
          <w:rFonts w:ascii="Times New Roman" w:hAnsi="Times New Roman"/>
          <w:b/>
          <w:bCs/>
          <w:iCs/>
          <w:sz w:val="24"/>
          <w:szCs w:val="28"/>
        </w:rPr>
        <w:t xml:space="preserve">3.1. Учебный план </w:t>
      </w:r>
      <w:r w:rsidRPr="00BA0055">
        <w:rPr>
          <w:rFonts w:ascii="Times New Roman" w:hAnsi="Times New Roman"/>
          <w:i/>
          <w:sz w:val="24"/>
          <w:szCs w:val="28"/>
        </w:rPr>
        <w:t>по программе подготовки специалистов среднего звена (ППССЗ)/</w:t>
      </w:r>
      <w:r w:rsidRPr="00BA0055">
        <w:rPr>
          <w:rFonts w:ascii="Times New Roman" w:hAnsi="Times New Roman" w:cs="Times New Roman"/>
          <w:i/>
          <w:sz w:val="24"/>
          <w:szCs w:val="28"/>
        </w:rPr>
        <w:t xml:space="preserve"> квалифицированных рабочих, служащих (ППКРС)</w:t>
      </w:r>
      <w:r w:rsidRPr="00BA0055">
        <w:rPr>
          <w:rStyle w:val="af1"/>
          <w:rFonts w:ascii="Times New Roman" w:hAnsi="Times New Roman"/>
          <w:sz w:val="24"/>
          <w:szCs w:val="28"/>
        </w:rPr>
        <w:footnoteReference w:id="35"/>
      </w:r>
    </w:p>
    <w:tbl>
      <w:tblPr>
        <w:tblW w:w="15134" w:type="dxa"/>
        <w:tblLayout w:type="fixed"/>
        <w:tblLook w:val="0000" w:firstRow="0" w:lastRow="0" w:firstColumn="0" w:lastColumn="0" w:noHBand="0" w:noVBand="0"/>
      </w:tblPr>
      <w:tblGrid>
        <w:gridCol w:w="113"/>
        <w:gridCol w:w="1555"/>
        <w:gridCol w:w="6978"/>
        <w:gridCol w:w="143"/>
        <w:gridCol w:w="1558"/>
        <w:gridCol w:w="2126"/>
        <w:gridCol w:w="2410"/>
        <w:gridCol w:w="251"/>
      </w:tblGrid>
      <w:tr w:rsidR="00BA0055" w:rsidRPr="001C33BF" w14:paraId="60D9BAFC" w14:textId="77777777" w:rsidTr="00BA0055">
        <w:trPr>
          <w:trHeight w:val="80"/>
        </w:trPr>
        <w:tc>
          <w:tcPr>
            <w:tcW w:w="8789" w:type="dxa"/>
            <w:gridSpan w:val="4"/>
            <w:shd w:val="clear" w:color="auto" w:fill="auto"/>
          </w:tcPr>
          <w:p w14:paraId="47E7A314" w14:textId="77777777" w:rsidR="00BA0055" w:rsidRPr="001C33BF" w:rsidRDefault="00BA0055" w:rsidP="00BA0055">
            <w:pPr>
              <w:jc w:val="center"/>
              <w:rPr>
                <w:rFonts w:ascii="Times New Roman" w:hAnsi="Times New Roman" w:cs="Times New Roman"/>
                <w:highlight w:val="red"/>
              </w:rPr>
            </w:pPr>
          </w:p>
        </w:tc>
        <w:tc>
          <w:tcPr>
            <w:tcW w:w="6345" w:type="dxa"/>
            <w:gridSpan w:val="4"/>
          </w:tcPr>
          <w:p w14:paraId="1C681AD2" w14:textId="77777777" w:rsidR="00BA0055" w:rsidRPr="001C33BF" w:rsidRDefault="00BA0055" w:rsidP="00BA0055">
            <w:pPr>
              <w:jc w:val="center"/>
              <w:rPr>
                <w:rFonts w:ascii="Times New Roman" w:hAnsi="Times New Roman" w:cs="Times New Roman"/>
                <w:highlight w:val="red"/>
              </w:rPr>
            </w:pPr>
          </w:p>
        </w:tc>
      </w:tr>
      <w:tr w:rsidR="00BA0055" w:rsidRPr="00BA0055" w14:paraId="01A17464"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58"/>
          <w:jc w:val="center"/>
        </w:trPr>
        <w:tc>
          <w:tcPr>
            <w:tcW w:w="1555" w:type="dxa"/>
            <w:vMerge w:val="restart"/>
            <w:vAlign w:val="center"/>
          </w:tcPr>
          <w:p w14:paraId="1BE74771"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vAlign w:val="center"/>
          </w:tcPr>
          <w:p w14:paraId="12AC7120"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gridSpan w:val="2"/>
            <w:vMerge w:val="restart"/>
            <w:textDirection w:val="btLr"/>
            <w:vAlign w:val="center"/>
          </w:tcPr>
          <w:p w14:paraId="5400119F" w14:textId="560C3D76" w:rsidR="00BA0055" w:rsidRPr="00BA0055" w:rsidRDefault="00BA0055"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ак.ч</w:t>
            </w:r>
          </w:p>
        </w:tc>
        <w:tc>
          <w:tcPr>
            <w:tcW w:w="2126" w:type="dxa"/>
            <w:vMerge w:val="restart"/>
            <w:textDirection w:val="btLr"/>
            <w:vAlign w:val="center"/>
          </w:tcPr>
          <w:p w14:paraId="21B0E10C" w14:textId="77777777" w:rsidR="00BA0055" w:rsidRPr="00BA0055" w:rsidRDefault="00BA0055"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extDirection w:val="btLr"/>
            <w:vAlign w:val="center"/>
          </w:tcPr>
          <w:p w14:paraId="19B64C7F" w14:textId="77777777" w:rsidR="00BA0055" w:rsidRPr="00BA0055" w:rsidRDefault="00BA0055"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BA0055" w:rsidRPr="00BA0055" w14:paraId="65B60914" w14:textId="77777777" w:rsidTr="006F033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cantSplit/>
          <w:trHeight w:val="1470"/>
          <w:jc w:val="center"/>
        </w:trPr>
        <w:tc>
          <w:tcPr>
            <w:tcW w:w="1555" w:type="dxa"/>
            <w:vMerge/>
            <w:vAlign w:val="center"/>
          </w:tcPr>
          <w:p w14:paraId="29FAC20C"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6978" w:type="dxa"/>
            <w:vMerge/>
            <w:vAlign w:val="center"/>
          </w:tcPr>
          <w:p w14:paraId="13F3162A"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1701" w:type="dxa"/>
            <w:gridSpan w:val="2"/>
            <w:vMerge/>
            <w:vAlign w:val="center"/>
          </w:tcPr>
          <w:p w14:paraId="6FA5F307"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2126" w:type="dxa"/>
            <w:vMerge/>
            <w:textDirection w:val="btLr"/>
            <w:vAlign w:val="center"/>
          </w:tcPr>
          <w:p w14:paraId="4C694AB7" w14:textId="77777777" w:rsidR="00BA0055" w:rsidRPr="00BA0055" w:rsidRDefault="00BA0055"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vAlign w:val="center"/>
          </w:tcPr>
          <w:p w14:paraId="7E64379A" w14:textId="77777777" w:rsidR="00BA0055" w:rsidRPr="00BA0055" w:rsidRDefault="00BA0055" w:rsidP="00BA0055">
            <w:pPr>
              <w:spacing w:after="0" w:line="276" w:lineRule="auto"/>
              <w:jc w:val="center"/>
              <w:rPr>
                <w:rFonts w:ascii="Times New Roman" w:hAnsi="Times New Roman"/>
                <w:sz w:val="24"/>
                <w:szCs w:val="24"/>
                <w:highlight w:val="lightGray"/>
              </w:rPr>
            </w:pPr>
          </w:p>
        </w:tc>
      </w:tr>
      <w:tr w:rsidR="00BA0055" w:rsidRPr="00523DC0" w14:paraId="3C169672"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19"/>
          <w:jc w:val="center"/>
        </w:trPr>
        <w:tc>
          <w:tcPr>
            <w:tcW w:w="1555" w:type="dxa"/>
            <w:vAlign w:val="center"/>
          </w:tcPr>
          <w:p w14:paraId="138720F4" w14:textId="77777777" w:rsidR="00BA0055" w:rsidRPr="00634778" w:rsidRDefault="00BA0055" w:rsidP="00BA0055">
            <w:pPr>
              <w:jc w:val="center"/>
              <w:rPr>
                <w:rFonts w:ascii="Times New Roman" w:hAnsi="Times New Roman"/>
              </w:rPr>
            </w:pPr>
            <w:r w:rsidRPr="00634778">
              <w:rPr>
                <w:rFonts w:ascii="Times New Roman" w:hAnsi="Times New Roman"/>
              </w:rPr>
              <w:t>1</w:t>
            </w:r>
          </w:p>
        </w:tc>
        <w:tc>
          <w:tcPr>
            <w:tcW w:w="6978" w:type="dxa"/>
            <w:vAlign w:val="center"/>
          </w:tcPr>
          <w:p w14:paraId="4207FE91" w14:textId="77777777" w:rsidR="00BA0055" w:rsidRPr="00634778" w:rsidRDefault="00BA0055" w:rsidP="00BA0055">
            <w:pPr>
              <w:jc w:val="center"/>
              <w:rPr>
                <w:rFonts w:ascii="Times New Roman" w:hAnsi="Times New Roman"/>
              </w:rPr>
            </w:pPr>
            <w:r w:rsidRPr="00634778">
              <w:rPr>
                <w:rFonts w:ascii="Times New Roman" w:hAnsi="Times New Roman"/>
              </w:rPr>
              <w:t>2</w:t>
            </w:r>
          </w:p>
        </w:tc>
        <w:tc>
          <w:tcPr>
            <w:tcW w:w="1701" w:type="dxa"/>
            <w:gridSpan w:val="2"/>
            <w:vAlign w:val="center"/>
          </w:tcPr>
          <w:p w14:paraId="47BDD6EB" w14:textId="77777777" w:rsidR="00BA0055" w:rsidRPr="00634778" w:rsidRDefault="00BA0055" w:rsidP="00BA0055">
            <w:pPr>
              <w:jc w:val="center"/>
              <w:rPr>
                <w:rFonts w:ascii="Times New Roman" w:hAnsi="Times New Roman"/>
              </w:rPr>
            </w:pPr>
            <w:r w:rsidRPr="00634778">
              <w:rPr>
                <w:rFonts w:ascii="Times New Roman" w:hAnsi="Times New Roman"/>
              </w:rPr>
              <w:t>3</w:t>
            </w:r>
          </w:p>
        </w:tc>
        <w:tc>
          <w:tcPr>
            <w:tcW w:w="2126" w:type="dxa"/>
            <w:vAlign w:val="center"/>
          </w:tcPr>
          <w:p w14:paraId="58EAD1D5" w14:textId="77777777" w:rsidR="00BA0055" w:rsidRPr="00634778" w:rsidRDefault="00BA0055" w:rsidP="00BA0055">
            <w:pPr>
              <w:jc w:val="center"/>
              <w:rPr>
                <w:rFonts w:ascii="Times New Roman" w:hAnsi="Times New Roman"/>
              </w:rPr>
            </w:pPr>
            <w:r w:rsidRPr="00634778">
              <w:rPr>
                <w:rFonts w:ascii="Times New Roman" w:hAnsi="Times New Roman"/>
              </w:rPr>
              <w:t>4</w:t>
            </w:r>
          </w:p>
        </w:tc>
        <w:tc>
          <w:tcPr>
            <w:tcW w:w="2410" w:type="dxa"/>
            <w:vAlign w:val="center"/>
          </w:tcPr>
          <w:p w14:paraId="4380B7C3" w14:textId="77777777" w:rsidR="00BA0055" w:rsidRPr="00634778" w:rsidRDefault="00BA0055" w:rsidP="00BA0055">
            <w:pPr>
              <w:jc w:val="center"/>
              <w:rPr>
                <w:rFonts w:ascii="Times New Roman" w:hAnsi="Times New Roman"/>
              </w:rPr>
            </w:pPr>
            <w:r w:rsidRPr="00634778">
              <w:rPr>
                <w:rFonts w:ascii="Times New Roman" w:hAnsi="Times New Roman"/>
              </w:rPr>
              <w:t>5</w:t>
            </w:r>
          </w:p>
        </w:tc>
      </w:tr>
      <w:tr w:rsidR="00BA0055" w:rsidRPr="00523DC0" w14:paraId="610610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9966EC0" w14:textId="77777777" w:rsidR="00BA0055" w:rsidRPr="009E5BC3" w:rsidRDefault="00BA0055" w:rsidP="00BA0055">
            <w:pPr>
              <w:rPr>
                <w:rFonts w:ascii="Times New Roman" w:hAnsi="Times New Roman"/>
                <w:b/>
              </w:rPr>
            </w:pPr>
            <w:r w:rsidRPr="009E5BC3">
              <w:rPr>
                <w:rFonts w:ascii="Times New Roman" w:hAnsi="Times New Roman"/>
                <w:b/>
              </w:rPr>
              <w:t xml:space="preserve">ДПБ </w:t>
            </w:r>
          </w:p>
        </w:tc>
        <w:tc>
          <w:tcPr>
            <w:tcW w:w="6978" w:type="dxa"/>
            <w:vAlign w:val="center"/>
          </w:tcPr>
          <w:p w14:paraId="2B23A5B3" w14:textId="77777777" w:rsidR="00BA0055" w:rsidRPr="005C54A6" w:rsidRDefault="00BA0055" w:rsidP="00BA0055">
            <w:pPr>
              <w:rPr>
                <w:rFonts w:ascii="Times New Roman" w:hAnsi="Times New Roman"/>
                <w:bCs/>
              </w:rPr>
            </w:pPr>
            <w:r w:rsidRPr="009E5BC3">
              <w:rPr>
                <w:rFonts w:ascii="Times New Roman" w:hAnsi="Times New Roman"/>
                <w:b/>
              </w:rPr>
              <w:t>Дополнительный профессиональный блок</w:t>
            </w:r>
            <w:r w:rsidRPr="00393FA7">
              <w:rPr>
                <w:rFonts w:ascii="Times New Roman" w:hAnsi="Times New Roman"/>
                <w:b/>
                <w:i/>
                <w:iCs/>
              </w:rPr>
              <w:t xml:space="preserve"> </w:t>
            </w:r>
            <w:r w:rsidRPr="00393FA7">
              <w:rPr>
                <w:rFonts w:ascii="Times New Roman" w:hAnsi="Times New Roman"/>
                <w:bCs/>
                <w:i/>
                <w:iCs/>
              </w:rPr>
              <w:t>(Наименование работодателя)</w:t>
            </w:r>
          </w:p>
        </w:tc>
        <w:tc>
          <w:tcPr>
            <w:tcW w:w="1701" w:type="dxa"/>
            <w:gridSpan w:val="2"/>
            <w:vAlign w:val="center"/>
          </w:tcPr>
          <w:p w14:paraId="119897BA" w14:textId="77777777" w:rsidR="00BA0055" w:rsidRPr="00393FA7" w:rsidRDefault="00BA0055" w:rsidP="00BA0055">
            <w:pPr>
              <w:jc w:val="center"/>
              <w:rPr>
                <w:rFonts w:ascii="Times New Roman" w:hAnsi="Times New Roman"/>
                <w:color w:val="000000"/>
              </w:rPr>
            </w:pPr>
            <w:r w:rsidRPr="00393FA7">
              <w:rPr>
                <w:rFonts w:ascii="Times New Roman" w:hAnsi="Times New Roman"/>
                <w:b/>
                <w:bCs/>
                <w:color w:val="000000"/>
              </w:rPr>
              <w:t>Х</w:t>
            </w:r>
            <w:r w:rsidRPr="00393FA7">
              <w:rPr>
                <w:rStyle w:val="af1"/>
                <w:rFonts w:ascii="Times New Roman" w:hAnsi="Times New Roman"/>
                <w:b/>
                <w:bCs/>
              </w:rPr>
              <w:footnoteReference w:id="36"/>
            </w:r>
          </w:p>
        </w:tc>
        <w:tc>
          <w:tcPr>
            <w:tcW w:w="2126" w:type="dxa"/>
            <w:vAlign w:val="center"/>
          </w:tcPr>
          <w:p w14:paraId="260169ED"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vAlign w:val="center"/>
          </w:tcPr>
          <w:p w14:paraId="1F497B25"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r>
      <w:tr w:rsidR="00BA0055" w:rsidRPr="00523DC0" w14:paraId="0401BB18"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40AC86AF" w14:textId="77777777" w:rsidR="00BA0055" w:rsidRPr="009E5BC3" w:rsidRDefault="00BA0055" w:rsidP="00BA0055">
            <w:pPr>
              <w:rPr>
                <w:rFonts w:ascii="Times New Roman" w:hAnsi="Times New Roman"/>
                <w:b/>
              </w:rPr>
            </w:pPr>
            <w:r>
              <w:rPr>
                <w:rFonts w:ascii="Times New Roman" w:hAnsi="Times New Roman"/>
                <w:b/>
              </w:rPr>
              <w:t>ОП.00</w:t>
            </w:r>
          </w:p>
        </w:tc>
        <w:tc>
          <w:tcPr>
            <w:tcW w:w="6978" w:type="dxa"/>
            <w:vAlign w:val="center"/>
          </w:tcPr>
          <w:p w14:paraId="35B7B533" w14:textId="77777777" w:rsidR="00BA0055" w:rsidRDefault="00BA0055" w:rsidP="00BA0055">
            <w:pPr>
              <w:rPr>
                <w:rFonts w:ascii="Times New Roman" w:hAnsi="Times New Roman"/>
                <w:b/>
              </w:rPr>
            </w:pPr>
            <w:r>
              <w:rPr>
                <w:rFonts w:ascii="Times New Roman" w:hAnsi="Times New Roman"/>
                <w:b/>
              </w:rPr>
              <w:t>Общепрофессиональный цикл</w:t>
            </w:r>
            <w:r>
              <w:rPr>
                <w:rStyle w:val="af1"/>
                <w:rFonts w:ascii="Times New Roman" w:hAnsi="Times New Roman"/>
                <w:b/>
              </w:rPr>
              <w:footnoteReference w:id="37"/>
            </w:r>
          </w:p>
        </w:tc>
        <w:tc>
          <w:tcPr>
            <w:tcW w:w="1701" w:type="dxa"/>
            <w:gridSpan w:val="2"/>
            <w:vAlign w:val="center"/>
          </w:tcPr>
          <w:p w14:paraId="63AF4642" w14:textId="77777777" w:rsidR="00BA0055" w:rsidRPr="00393FA7" w:rsidRDefault="00BA0055" w:rsidP="00BA0055">
            <w:pPr>
              <w:jc w:val="center"/>
              <w:rPr>
                <w:rFonts w:ascii="Times New Roman" w:hAnsi="Times New Roman"/>
                <w:b/>
                <w:bCs/>
                <w:color w:val="000000"/>
              </w:rPr>
            </w:pPr>
            <w:r w:rsidRPr="00393FA7">
              <w:rPr>
                <w:rFonts w:ascii="Times New Roman" w:hAnsi="Times New Roman"/>
              </w:rPr>
              <w:t>Х</w:t>
            </w:r>
          </w:p>
        </w:tc>
        <w:tc>
          <w:tcPr>
            <w:tcW w:w="2126" w:type="dxa"/>
          </w:tcPr>
          <w:p w14:paraId="56273EEC"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tcPr>
          <w:p w14:paraId="3AA5C19F" w14:textId="77777777" w:rsidR="00BA0055" w:rsidRPr="00393FA7" w:rsidRDefault="00BA0055" w:rsidP="00BA0055">
            <w:pPr>
              <w:jc w:val="center"/>
              <w:rPr>
                <w:rFonts w:ascii="Times New Roman" w:hAnsi="Times New Roman"/>
              </w:rPr>
            </w:pPr>
            <w:r w:rsidRPr="00393FA7">
              <w:rPr>
                <w:rFonts w:ascii="Times New Roman" w:hAnsi="Times New Roman"/>
              </w:rPr>
              <w:t>Х</w:t>
            </w:r>
          </w:p>
        </w:tc>
      </w:tr>
      <w:tr w:rsidR="00BA0055" w:rsidRPr="00523DC0" w14:paraId="78D7914F"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433"/>
          <w:jc w:val="center"/>
        </w:trPr>
        <w:tc>
          <w:tcPr>
            <w:tcW w:w="1555" w:type="dxa"/>
            <w:vAlign w:val="center"/>
          </w:tcPr>
          <w:p w14:paraId="51734263" w14:textId="77777777" w:rsidR="00BA0055" w:rsidRPr="009E5BC3" w:rsidRDefault="00BA0055" w:rsidP="00BA0055">
            <w:pPr>
              <w:rPr>
                <w:rFonts w:ascii="Times New Roman" w:hAnsi="Times New Roman"/>
                <w:b/>
              </w:rPr>
            </w:pPr>
            <w:r w:rsidRPr="001C33BF">
              <w:rPr>
                <w:rFonts w:ascii="Times New Roman" w:hAnsi="Times New Roman" w:cs="Times New Roman"/>
                <w:b/>
                <w:sz w:val="20"/>
                <w:szCs w:val="20"/>
              </w:rPr>
              <w:t>ОП 01</w:t>
            </w:r>
          </w:p>
        </w:tc>
        <w:tc>
          <w:tcPr>
            <w:tcW w:w="6978" w:type="dxa"/>
            <w:vAlign w:val="center"/>
          </w:tcPr>
          <w:p w14:paraId="4DC6B26C" w14:textId="77777777" w:rsidR="00BA0055" w:rsidRDefault="00BA0055" w:rsidP="00BA0055">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5AB7A6A2" w14:textId="77777777" w:rsidR="00BA0055" w:rsidRPr="00393FA7" w:rsidRDefault="00BA0055" w:rsidP="00BA0055">
            <w:pPr>
              <w:jc w:val="center"/>
              <w:rPr>
                <w:rFonts w:ascii="Times New Roman" w:hAnsi="Times New Roman"/>
                <w:b/>
                <w:bCs/>
                <w:color w:val="000000"/>
              </w:rPr>
            </w:pPr>
            <w:r w:rsidRPr="00393FA7">
              <w:rPr>
                <w:rFonts w:ascii="Times New Roman" w:hAnsi="Times New Roman"/>
              </w:rPr>
              <w:t>Х</w:t>
            </w:r>
          </w:p>
        </w:tc>
        <w:tc>
          <w:tcPr>
            <w:tcW w:w="2126" w:type="dxa"/>
            <w:vAlign w:val="center"/>
          </w:tcPr>
          <w:p w14:paraId="5280870B" w14:textId="77777777" w:rsidR="00BA0055" w:rsidRPr="00393FA7" w:rsidRDefault="00BA0055" w:rsidP="00BA0055">
            <w:pPr>
              <w:jc w:val="center"/>
              <w:rPr>
                <w:rFonts w:ascii="Times New Roman" w:hAnsi="Times New Roman"/>
                <w:color w:val="000000"/>
              </w:rPr>
            </w:pPr>
            <w:r w:rsidRPr="00393FA7">
              <w:rPr>
                <w:rFonts w:ascii="Times New Roman" w:hAnsi="Times New Roman"/>
              </w:rPr>
              <w:t>Х</w:t>
            </w:r>
          </w:p>
        </w:tc>
        <w:tc>
          <w:tcPr>
            <w:tcW w:w="2410" w:type="dxa"/>
            <w:vAlign w:val="center"/>
          </w:tcPr>
          <w:p w14:paraId="27C983F2" w14:textId="77777777" w:rsidR="00BA0055" w:rsidRPr="00393FA7" w:rsidRDefault="00BA0055" w:rsidP="00BA0055">
            <w:pPr>
              <w:jc w:val="center"/>
              <w:rPr>
                <w:rFonts w:ascii="Times New Roman" w:hAnsi="Times New Roman"/>
              </w:rPr>
            </w:pPr>
            <w:r w:rsidRPr="00393FA7">
              <w:rPr>
                <w:rFonts w:ascii="Times New Roman" w:hAnsi="Times New Roman"/>
              </w:rPr>
              <w:t>Х</w:t>
            </w:r>
          </w:p>
        </w:tc>
      </w:tr>
      <w:tr w:rsidR="00BA0055" w:rsidRPr="00523DC0" w14:paraId="756496A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tcPr>
          <w:p w14:paraId="00EE7EF6" w14:textId="77777777" w:rsidR="00BA0055" w:rsidRPr="009E5BC3" w:rsidRDefault="00BA0055" w:rsidP="00BA0055">
            <w:pPr>
              <w:rPr>
                <w:rFonts w:ascii="Times New Roman" w:hAnsi="Times New Roman"/>
                <w:bCs/>
              </w:rPr>
            </w:pPr>
            <w:r>
              <w:rPr>
                <w:rFonts w:ascii="Times New Roman" w:hAnsi="Times New Roman"/>
                <w:bCs/>
              </w:rPr>
              <w:t>ПМ.00</w:t>
            </w:r>
          </w:p>
        </w:tc>
        <w:tc>
          <w:tcPr>
            <w:tcW w:w="6978" w:type="dxa"/>
          </w:tcPr>
          <w:p w14:paraId="58894F33" w14:textId="77777777" w:rsidR="00BA0055" w:rsidRPr="009E5BC3" w:rsidRDefault="00BA0055" w:rsidP="00BA0055">
            <w:pPr>
              <w:rPr>
                <w:rFonts w:ascii="Times New Roman" w:hAnsi="Times New Roman"/>
                <w:b/>
              </w:rPr>
            </w:pPr>
            <w:r w:rsidRPr="009E5BC3">
              <w:rPr>
                <w:rFonts w:ascii="Times New Roman" w:hAnsi="Times New Roman"/>
                <w:b/>
              </w:rPr>
              <w:t>Профессиональный цикл</w:t>
            </w:r>
          </w:p>
        </w:tc>
        <w:tc>
          <w:tcPr>
            <w:tcW w:w="1701" w:type="dxa"/>
            <w:gridSpan w:val="2"/>
            <w:vAlign w:val="center"/>
          </w:tcPr>
          <w:p w14:paraId="26B03B56" w14:textId="77777777" w:rsidR="00BA0055" w:rsidRPr="00393FA7" w:rsidRDefault="00BA0055" w:rsidP="00BA0055">
            <w:pPr>
              <w:jc w:val="center"/>
              <w:rPr>
                <w:rFonts w:ascii="Times New Roman" w:hAnsi="Times New Roman"/>
              </w:rPr>
            </w:pPr>
            <w:r w:rsidRPr="00393FA7">
              <w:rPr>
                <w:rFonts w:ascii="Times New Roman" w:hAnsi="Times New Roman"/>
              </w:rPr>
              <w:t>Х</w:t>
            </w:r>
          </w:p>
        </w:tc>
        <w:tc>
          <w:tcPr>
            <w:tcW w:w="2126" w:type="dxa"/>
          </w:tcPr>
          <w:p w14:paraId="51E10F15"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420C855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7A57A93D"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EF5418B" w14:textId="77777777" w:rsidR="00BA0055" w:rsidRPr="009E5BC3" w:rsidRDefault="00BA0055" w:rsidP="00BA0055">
            <w:pPr>
              <w:rPr>
                <w:rFonts w:ascii="Times New Roman" w:hAnsi="Times New Roman"/>
                <w:bCs/>
              </w:rPr>
            </w:pPr>
            <w:r w:rsidRPr="009E5BC3">
              <w:rPr>
                <w:rFonts w:ascii="Times New Roman" w:hAnsi="Times New Roman"/>
                <w:b/>
                <w:bCs/>
                <w:color w:val="000000"/>
              </w:rPr>
              <w:t>ПМ.0</w:t>
            </w:r>
            <w:r>
              <w:rPr>
                <w:rFonts w:ascii="Times New Roman" w:hAnsi="Times New Roman"/>
                <w:b/>
                <w:bCs/>
                <w:color w:val="000000"/>
              </w:rPr>
              <w:t>Х</w:t>
            </w:r>
          </w:p>
        </w:tc>
        <w:tc>
          <w:tcPr>
            <w:tcW w:w="6978" w:type="dxa"/>
            <w:vAlign w:val="center"/>
          </w:tcPr>
          <w:p w14:paraId="11E02B1E" w14:textId="77777777" w:rsidR="00BA0055" w:rsidRPr="009E5BC3" w:rsidRDefault="00BA0055" w:rsidP="00BA0055">
            <w:pPr>
              <w:rPr>
                <w:rFonts w:ascii="Times New Roman" w:hAnsi="Times New Roman"/>
                <w:b/>
              </w:rPr>
            </w:pPr>
            <w:r w:rsidRPr="00E86EAC">
              <w:rPr>
                <w:rFonts w:ascii="Times New Roman" w:hAnsi="Times New Roman" w:cs="Times New Roman"/>
                <w:bCs/>
                <w:i/>
                <w:iCs/>
                <w:sz w:val="20"/>
                <w:szCs w:val="20"/>
              </w:rPr>
              <w:t>Наименование</w:t>
            </w:r>
          </w:p>
        </w:tc>
        <w:tc>
          <w:tcPr>
            <w:tcW w:w="1701" w:type="dxa"/>
            <w:gridSpan w:val="2"/>
          </w:tcPr>
          <w:p w14:paraId="5FE2EB86"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vAlign w:val="center"/>
          </w:tcPr>
          <w:p w14:paraId="1F72546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vAlign w:val="center"/>
          </w:tcPr>
          <w:p w14:paraId="001D2D18"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6E96D950"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331"/>
          <w:jc w:val="center"/>
        </w:trPr>
        <w:tc>
          <w:tcPr>
            <w:tcW w:w="1555" w:type="dxa"/>
            <w:vAlign w:val="center"/>
          </w:tcPr>
          <w:p w14:paraId="100479DB"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МДК.</w:t>
            </w:r>
            <w:r>
              <w:rPr>
                <w:rFonts w:ascii="Times New Roman" w:hAnsi="Times New Roman"/>
                <w:color w:val="000000"/>
                <w:sz w:val="20"/>
                <w:szCs w:val="20"/>
              </w:rPr>
              <w:t>ХХ</w:t>
            </w:r>
            <w:r w:rsidRPr="005C0A53">
              <w:rPr>
                <w:rFonts w:ascii="Times New Roman" w:hAnsi="Times New Roman"/>
                <w:color w:val="000000"/>
                <w:sz w:val="20"/>
                <w:szCs w:val="20"/>
              </w:rPr>
              <w:t>.</w:t>
            </w:r>
            <w:r>
              <w:rPr>
                <w:rFonts w:ascii="Times New Roman" w:hAnsi="Times New Roman"/>
                <w:color w:val="000000"/>
                <w:sz w:val="20"/>
                <w:szCs w:val="20"/>
              </w:rPr>
              <w:t>ХХ</w:t>
            </w:r>
          </w:p>
        </w:tc>
        <w:tc>
          <w:tcPr>
            <w:tcW w:w="6978" w:type="dxa"/>
            <w:vAlign w:val="center"/>
          </w:tcPr>
          <w:p w14:paraId="16C38F9E" w14:textId="77777777" w:rsidR="00BA0055" w:rsidRPr="005C0A53" w:rsidRDefault="00BA0055" w:rsidP="00BA0055">
            <w:pPr>
              <w:rPr>
                <w:rFonts w:ascii="Times New Roman" w:hAnsi="Times New Roman"/>
                <w:b/>
                <w:sz w:val="24"/>
                <w:szCs w:val="24"/>
              </w:rPr>
            </w:pPr>
            <w:r w:rsidRPr="00E86EAC">
              <w:rPr>
                <w:rFonts w:ascii="Times New Roman" w:hAnsi="Times New Roman" w:cs="Times New Roman"/>
                <w:bCs/>
                <w:i/>
                <w:iCs/>
                <w:sz w:val="20"/>
                <w:szCs w:val="20"/>
              </w:rPr>
              <w:t>Наименование</w:t>
            </w:r>
          </w:p>
        </w:tc>
        <w:tc>
          <w:tcPr>
            <w:tcW w:w="1701" w:type="dxa"/>
            <w:gridSpan w:val="2"/>
            <w:vAlign w:val="center"/>
          </w:tcPr>
          <w:p w14:paraId="676957B2"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tcPr>
          <w:p w14:paraId="4F562373"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369AE02C"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DC5E52B"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2C1BD065"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lastRenderedPageBreak/>
              <w:t>УП.</w:t>
            </w:r>
            <w:r>
              <w:rPr>
                <w:rFonts w:ascii="Times New Roman" w:hAnsi="Times New Roman"/>
                <w:color w:val="000000"/>
                <w:sz w:val="20"/>
                <w:szCs w:val="20"/>
              </w:rPr>
              <w:t>ХХ.ХХ</w:t>
            </w:r>
          </w:p>
        </w:tc>
        <w:tc>
          <w:tcPr>
            <w:tcW w:w="6978" w:type="dxa"/>
            <w:vAlign w:val="center"/>
          </w:tcPr>
          <w:p w14:paraId="42166F9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Учебная практика</w:t>
            </w:r>
          </w:p>
        </w:tc>
        <w:tc>
          <w:tcPr>
            <w:tcW w:w="1701" w:type="dxa"/>
            <w:gridSpan w:val="2"/>
          </w:tcPr>
          <w:p w14:paraId="71C480FF"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vAlign w:val="center"/>
          </w:tcPr>
          <w:p w14:paraId="1A95A1DD"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vAlign w:val="center"/>
          </w:tcPr>
          <w:p w14:paraId="796F4C0F"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7AB7F2C"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jc w:val="center"/>
        </w:trPr>
        <w:tc>
          <w:tcPr>
            <w:tcW w:w="1555" w:type="dxa"/>
            <w:vAlign w:val="center"/>
          </w:tcPr>
          <w:p w14:paraId="6BF576EA" w14:textId="77777777" w:rsidR="00BA0055" w:rsidRPr="005C0A53" w:rsidRDefault="00BA0055" w:rsidP="00BA0055">
            <w:pPr>
              <w:rPr>
                <w:rFonts w:ascii="Times New Roman" w:hAnsi="Times New Roman"/>
                <w:bCs/>
                <w:sz w:val="24"/>
                <w:szCs w:val="24"/>
              </w:rPr>
            </w:pPr>
            <w:r w:rsidRPr="005C0A53">
              <w:rPr>
                <w:rFonts w:ascii="Times New Roman" w:hAnsi="Times New Roman"/>
                <w:color w:val="000000"/>
                <w:sz w:val="20"/>
                <w:szCs w:val="20"/>
              </w:rPr>
              <w:t>ПП.</w:t>
            </w:r>
            <w:r>
              <w:rPr>
                <w:rFonts w:ascii="Times New Roman" w:hAnsi="Times New Roman"/>
                <w:color w:val="000000"/>
                <w:sz w:val="20"/>
                <w:szCs w:val="20"/>
              </w:rPr>
              <w:t>ХХ.ХХ</w:t>
            </w:r>
          </w:p>
        </w:tc>
        <w:tc>
          <w:tcPr>
            <w:tcW w:w="6978" w:type="dxa"/>
            <w:vAlign w:val="center"/>
          </w:tcPr>
          <w:p w14:paraId="42DFD61C" w14:textId="77777777" w:rsidR="00BA0055" w:rsidRPr="005C54A6" w:rsidRDefault="00BA0055" w:rsidP="00BA0055">
            <w:pPr>
              <w:rPr>
                <w:rFonts w:ascii="Times New Roman" w:hAnsi="Times New Roman"/>
                <w:color w:val="000000"/>
                <w:sz w:val="20"/>
                <w:szCs w:val="20"/>
              </w:rPr>
            </w:pPr>
            <w:r w:rsidRPr="005C0A53">
              <w:rPr>
                <w:rFonts w:ascii="Times New Roman" w:hAnsi="Times New Roman"/>
                <w:color w:val="000000"/>
                <w:sz w:val="20"/>
                <w:szCs w:val="20"/>
              </w:rPr>
              <w:t>Производственная практика</w:t>
            </w:r>
          </w:p>
        </w:tc>
        <w:tc>
          <w:tcPr>
            <w:tcW w:w="1701" w:type="dxa"/>
            <w:gridSpan w:val="2"/>
            <w:vAlign w:val="center"/>
          </w:tcPr>
          <w:p w14:paraId="2025C79E"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126" w:type="dxa"/>
          </w:tcPr>
          <w:p w14:paraId="6467AAE6"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c>
          <w:tcPr>
            <w:tcW w:w="2410" w:type="dxa"/>
          </w:tcPr>
          <w:p w14:paraId="781423BA" w14:textId="77777777" w:rsidR="00BA0055" w:rsidRPr="00393FA7" w:rsidRDefault="00BA0055" w:rsidP="00BA0055">
            <w:pPr>
              <w:jc w:val="center"/>
              <w:rPr>
                <w:rFonts w:ascii="Times New Roman" w:hAnsi="Times New Roman"/>
                <w:b/>
                <w:bCs/>
              </w:rPr>
            </w:pPr>
            <w:r w:rsidRPr="00393FA7">
              <w:rPr>
                <w:rFonts w:ascii="Times New Roman" w:hAnsi="Times New Roman"/>
              </w:rPr>
              <w:t>Х</w:t>
            </w:r>
          </w:p>
        </w:tc>
      </w:tr>
      <w:tr w:rsidR="00BA0055" w:rsidRPr="00523DC0" w14:paraId="306B30EE" w14:textId="77777777" w:rsidTr="00BA0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51" w:type="dxa"/>
          <w:trHeight w:val="197"/>
          <w:jc w:val="center"/>
        </w:trPr>
        <w:tc>
          <w:tcPr>
            <w:tcW w:w="8533" w:type="dxa"/>
            <w:gridSpan w:val="2"/>
            <w:vAlign w:val="center"/>
          </w:tcPr>
          <w:p w14:paraId="64F3D0C6" w14:textId="2E9EC56A" w:rsidR="00BA0055" w:rsidRPr="00FF7C0D" w:rsidRDefault="00BA0055" w:rsidP="00BA0055">
            <w:pPr>
              <w:suppressAutoHyphens/>
              <w:rPr>
                <w:rFonts w:ascii="Times New Roman" w:hAnsi="Times New Roman"/>
                <w:b/>
                <w:highlight w:val="lightGray"/>
              </w:rPr>
            </w:pPr>
            <w:r w:rsidRPr="00634778">
              <w:rPr>
                <w:rFonts w:ascii="Times New Roman" w:hAnsi="Times New Roman"/>
                <w:b/>
              </w:rPr>
              <w:t>Итого:</w:t>
            </w:r>
          </w:p>
        </w:tc>
        <w:tc>
          <w:tcPr>
            <w:tcW w:w="1701" w:type="dxa"/>
            <w:gridSpan w:val="2"/>
          </w:tcPr>
          <w:p w14:paraId="789D2D98" w14:textId="77777777" w:rsidR="00BA0055" w:rsidRPr="00393FA7" w:rsidRDefault="00BA0055" w:rsidP="00BA0055">
            <w:pPr>
              <w:jc w:val="center"/>
              <w:rPr>
                <w:rFonts w:ascii="Times New Roman" w:hAnsi="Times New Roman"/>
                <w:b/>
                <w:bCs/>
                <w:color w:val="FF0000"/>
                <w:highlight w:val="yellow"/>
              </w:rPr>
            </w:pPr>
            <w:r w:rsidRPr="00393FA7">
              <w:rPr>
                <w:rFonts w:ascii="Times New Roman" w:hAnsi="Times New Roman"/>
              </w:rPr>
              <w:t>Х</w:t>
            </w:r>
          </w:p>
        </w:tc>
        <w:tc>
          <w:tcPr>
            <w:tcW w:w="2126" w:type="dxa"/>
          </w:tcPr>
          <w:p w14:paraId="40EB0F1D" w14:textId="77777777" w:rsidR="00BA0055" w:rsidRPr="00393FA7" w:rsidRDefault="00BA0055" w:rsidP="00BA0055">
            <w:pPr>
              <w:jc w:val="center"/>
              <w:rPr>
                <w:rFonts w:ascii="Times New Roman" w:hAnsi="Times New Roman"/>
                <w:highlight w:val="yellow"/>
              </w:rPr>
            </w:pPr>
            <w:r w:rsidRPr="00393FA7">
              <w:rPr>
                <w:rFonts w:ascii="Times New Roman" w:hAnsi="Times New Roman"/>
              </w:rPr>
              <w:t>Х</w:t>
            </w:r>
          </w:p>
        </w:tc>
        <w:tc>
          <w:tcPr>
            <w:tcW w:w="2410" w:type="dxa"/>
          </w:tcPr>
          <w:p w14:paraId="14AF9EC9" w14:textId="77777777" w:rsidR="00BA0055" w:rsidRPr="00393FA7" w:rsidRDefault="00BA0055" w:rsidP="00BA0055">
            <w:pPr>
              <w:jc w:val="center"/>
              <w:rPr>
                <w:rFonts w:ascii="Times New Roman" w:hAnsi="Times New Roman"/>
                <w:highlight w:val="yellow"/>
              </w:rPr>
            </w:pPr>
            <w:r w:rsidRPr="00393FA7">
              <w:rPr>
                <w:rFonts w:ascii="Times New Roman" w:hAnsi="Times New Roman"/>
              </w:rPr>
              <w:t>Х</w:t>
            </w:r>
          </w:p>
        </w:tc>
      </w:tr>
    </w:tbl>
    <w:p w14:paraId="43F9E99A" w14:textId="77777777" w:rsidR="00BA0055" w:rsidRDefault="00BA0055" w:rsidP="00BA0055">
      <w:pPr>
        <w:rPr>
          <w:rFonts w:ascii="Times New Roman" w:hAnsi="Times New Roman"/>
          <w:b/>
          <w:bCs/>
          <w:sz w:val="24"/>
          <w:szCs w:val="24"/>
          <w:highlight w:val="lightGray"/>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02FDED0D" w14:textId="77777777" w:rsidR="00BA0055" w:rsidRPr="00BA0055" w:rsidRDefault="00BA0055" w:rsidP="00BA0055">
      <w:pPr>
        <w:rPr>
          <w:rFonts w:ascii="Times New Roman" w:hAnsi="Times New Roman" w:cs="Times New Roman"/>
          <w:i/>
          <w:iCs/>
          <w:sz w:val="24"/>
          <w:lang w:eastAsia="en-US"/>
        </w:rPr>
      </w:pPr>
      <w:r w:rsidRPr="00BA0055">
        <w:rPr>
          <w:rFonts w:ascii="Times New Roman" w:hAnsi="Times New Roman" w:cs="Times New Roman"/>
          <w:i/>
          <w:iCs/>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145"/>
        <w:gridCol w:w="925"/>
        <w:gridCol w:w="2692"/>
        <w:gridCol w:w="2459"/>
        <w:gridCol w:w="1803"/>
        <w:gridCol w:w="2027"/>
        <w:gridCol w:w="1992"/>
      </w:tblGrid>
      <w:tr w:rsidR="00BA0055" w:rsidRPr="001C33BF" w14:paraId="6C38ECC8" w14:textId="77777777" w:rsidTr="00BA0055">
        <w:trPr>
          <w:trHeight w:val="468"/>
        </w:trPr>
        <w:tc>
          <w:tcPr>
            <w:tcW w:w="248" w:type="pct"/>
            <w:vMerge w:val="restart"/>
            <w:shd w:val="clear" w:color="auto" w:fill="auto"/>
            <w:vAlign w:val="center"/>
          </w:tcPr>
          <w:p w14:paraId="627BC797"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 п/п</w:t>
            </w:r>
          </w:p>
        </w:tc>
        <w:tc>
          <w:tcPr>
            <w:tcW w:w="726" w:type="pct"/>
            <w:vMerge w:val="restart"/>
            <w:shd w:val="clear" w:color="auto" w:fill="auto"/>
          </w:tcPr>
          <w:p w14:paraId="41A4E1B7"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Содержание практической подготовки (виды работ)</w:t>
            </w:r>
          </w:p>
        </w:tc>
        <w:tc>
          <w:tcPr>
            <w:tcW w:w="1224" w:type="pct"/>
            <w:gridSpan w:val="2"/>
            <w:shd w:val="clear" w:color="auto" w:fill="auto"/>
            <w:vAlign w:val="center"/>
          </w:tcPr>
          <w:p w14:paraId="6D73F0F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ПМ</w:t>
            </w:r>
          </w:p>
        </w:tc>
        <w:tc>
          <w:tcPr>
            <w:tcW w:w="832" w:type="pct"/>
            <w:vMerge w:val="restart"/>
            <w:shd w:val="clear" w:color="auto" w:fill="auto"/>
            <w:vAlign w:val="center"/>
          </w:tcPr>
          <w:p w14:paraId="13EFF22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Длительность обучения</w:t>
            </w:r>
          </w:p>
          <w:p w14:paraId="77295B1E"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(в часах)</w:t>
            </w:r>
          </w:p>
        </w:tc>
        <w:tc>
          <w:tcPr>
            <w:tcW w:w="610" w:type="pct"/>
            <w:vMerge w:val="restart"/>
            <w:shd w:val="clear" w:color="auto" w:fill="auto"/>
            <w:vAlign w:val="center"/>
          </w:tcPr>
          <w:p w14:paraId="08997A66"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Семестр обучения</w:t>
            </w:r>
          </w:p>
        </w:tc>
        <w:tc>
          <w:tcPr>
            <w:tcW w:w="686" w:type="pct"/>
            <w:vMerge w:val="restart"/>
            <w:shd w:val="clear" w:color="auto" w:fill="auto"/>
            <w:vAlign w:val="center"/>
          </w:tcPr>
          <w:p w14:paraId="02F94F22"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Наименование рабочего места, участка</w:t>
            </w:r>
            <w:r w:rsidRPr="001C33BF">
              <w:rPr>
                <w:rStyle w:val="af1"/>
                <w:rFonts w:ascii="Times New Roman" w:hAnsi="Times New Roman"/>
                <w:sz w:val="20"/>
              </w:rPr>
              <w:footnoteReference w:id="38"/>
            </w:r>
          </w:p>
        </w:tc>
        <w:tc>
          <w:tcPr>
            <w:tcW w:w="674" w:type="pct"/>
            <w:vMerge w:val="restart"/>
            <w:shd w:val="clear" w:color="auto" w:fill="auto"/>
          </w:tcPr>
          <w:p w14:paraId="315D880B" w14:textId="77777777" w:rsidR="00BA0055" w:rsidRPr="001C33BF" w:rsidRDefault="00BA0055" w:rsidP="00BA0055">
            <w:pPr>
              <w:jc w:val="center"/>
              <w:rPr>
                <w:rFonts w:ascii="Times New Roman" w:hAnsi="Times New Roman" w:cs="Times New Roman"/>
                <w:sz w:val="20"/>
                <w:szCs w:val="20"/>
              </w:rPr>
            </w:pPr>
            <w:r w:rsidRPr="001C33BF">
              <w:rPr>
                <w:rFonts w:ascii="Times New Roman" w:hAnsi="Times New Roman" w:cs="Times New Roman"/>
                <w:sz w:val="20"/>
                <w:szCs w:val="20"/>
              </w:rPr>
              <w:t xml:space="preserve">Ответственный </w:t>
            </w:r>
            <w:r w:rsidRPr="001C33BF">
              <w:rPr>
                <w:rFonts w:ascii="Times New Roman" w:hAnsi="Times New Roman" w:cs="Times New Roman"/>
                <w:sz w:val="20"/>
                <w:szCs w:val="20"/>
              </w:rPr>
              <w:br/>
              <w:t xml:space="preserve">от предприятия </w:t>
            </w:r>
            <w:r w:rsidRPr="001C33BF">
              <w:rPr>
                <w:rFonts w:ascii="Times New Roman" w:hAnsi="Times New Roman" w:cs="Times New Roman"/>
                <w:sz w:val="20"/>
                <w:szCs w:val="20"/>
              </w:rPr>
              <w:br/>
              <w:t>(при необходимости)</w:t>
            </w:r>
          </w:p>
        </w:tc>
      </w:tr>
      <w:tr w:rsidR="00BA0055" w:rsidRPr="001C33BF" w14:paraId="0D629068" w14:textId="77777777" w:rsidTr="00BA0055">
        <w:trPr>
          <w:trHeight w:val="70"/>
        </w:trPr>
        <w:tc>
          <w:tcPr>
            <w:tcW w:w="248" w:type="pct"/>
            <w:vMerge/>
            <w:shd w:val="clear" w:color="auto" w:fill="auto"/>
            <w:vAlign w:val="center"/>
          </w:tcPr>
          <w:p w14:paraId="5EE09CE1" w14:textId="77777777" w:rsidR="00BA0055" w:rsidRPr="001C33BF" w:rsidRDefault="00BA0055" w:rsidP="00BA0055">
            <w:pPr>
              <w:jc w:val="center"/>
              <w:rPr>
                <w:rFonts w:ascii="Times New Roman" w:hAnsi="Times New Roman" w:cs="Times New Roman"/>
                <w:highlight w:val="lightGray"/>
              </w:rPr>
            </w:pPr>
          </w:p>
        </w:tc>
        <w:tc>
          <w:tcPr>
            <w:tcW w:w="726" w:type="pct"/>
            <w:vMerge/>
            <w:shd w:val="clear" w:color="auto" w:fill="auto"/>
          </w:tcPr>
          <w:p w14:paraId="69EF570D" w14:textId="77777777" w:rsidR="00BA0055" w:rsidRPr="001C33BF" w:rsidRDefault="00BA0055" w:rsidP="00BA0055">
            <w:pPr>
              <w:jc w:val="center"/>
              <w:rPr>
                <w:rFonts w:ascii="Times New Roman" w:hAnsi="Times New Roman" w:cs="Times New Roman"/>
                <w:highlight w:val="lightGray"/>
              </w:rPr>
            </w:pPr>
          </w:p>
        </w:tc>
        <w:tc>
          <w:tcPr>
            <w:tcW w:w="313" w:type="pct"/>
            <w:shd w:val="clear" w:color="auto" w:fill="auto"/>
            <w:vAlign w:val="center"/>
          </w:tcPr>
          <w:p w14:paraId="1DEB7C78" w14:textId="77777777" w:rsidR="00BA0055" w:rsidRPr="001C33BF" w:rsidDel="00CD3705" w:rsidRDefault="00BA0055" w:rsidP="00BA0055">
            <w:pPr>
              <w:jc w:val="center"/>
              <w:rPr>
                <w:rFonts w:ascii="Times New Roman" w:hAnsi="Times New Roman" w:cs="Times New Roman"/>
              </w:rPr>
            </w:pPr>
            <w:r w:rsidRPr="001C33BF">
              <w:rPr>
                <w:rFonts w:ascii="Times New Roman" w:hAnsi="Times New Roman" w:cs="Times New Roman"/>
              </w:rPr>
              <w:t>Код</w:t>
            </w:r>
          </w:p>
        </w:tc>
        <w:tc>
          <w:tcPr>
            <w:tcW w:w="911" w:type="pct"/>
            <w:shd w:val="clear" w:color="auto" w:fill="auto"/>
            <w:vAlign w:val="center"/>
          </w:tcPr>
          <w:p w14:paraId="6E12CCE6" w14:textId="77777777" w:rsidR="00BA0055" w:rsidRPr="001C33BF" w:rsidDel="00CD3705" w:rsidRDefault="00BA0055" w:rsidP="00BA0055">
            <w:pPr>
              <w:jc w:val="center"/>
              <w:rPr>
                <w:rFonts w:ascii="Times New Roman" w:hAnsi="Times New Roman" w:cs="Times New Roman"/>
              </w:rPr>
            </w:pPr>
            <w:r w:rsidRPr="001C33BF">
              <w:rPr>
                <w:rFonts w:ascii="Times New Roman" w:hAnsi="Times New Roman" w:cs="Times New Roman"/>
              </w:rPr>
              <w:t>Наименование</w:t>
            </w:r>
          </w:p>
        </w:tc>
        <w:tc>
          <w:tcPr>
            <w:tcW w:w="832" w:type="pct"/>
            <w:vMerge/>
            <w:shd w:val="clear" w:color="auto" w:fill="auto"/>
            <w:vAlign w:val="center"/>
          </w:tcPr>
          <w:p w14:paraId="624B946E" w14:textId="77777777" w:rsidR="00BA0055" w:rsidRPr="001C33BF" w:rsidRDefault="00BA0055" w:rsidP="00BA0055">
            <w:pPr>
              <w:jc w:val="center"/>
              <w:rPr>
                <w:rFonts w:ascii="Times New Roman" w:hAnsi="Times New Roman" w:cs="Times New Roman"/>
                <w:highlight w:val="lightGray"/>
              </w:rPr>
            </w:pPr>
          </w:p>
        </w:tc>
        <w:tc>
          <w:tcPr>
            <w:tcW w:w="610" w:type="pct"/>
            <w:vMerge/>
            <w:shd w:val="clear" w:color="auto" w:fill="auto"/>
            <w:vAlign w:val="center"/>
          </w:tcPr>
          <w:p w14:paraId="088A29FD" w14:textId="77777777" w:rsidR="00BA0055" w:rsidRPr="001C33BF" w:rsidRDefault="00BA0055" w:rsidP="00BA0055">
            <w:pPr>
              <w:jc w:val="center"/>
              <w:rPr>
                <w:rFonts w:ascii="Times New Roman" w:hAnsi="Times New Roman" w:cs="Times New Roman"/>
                <w:highlight w:val="lightGray"/>
              </w:rPr>
            </w:pPr>
          </w:p>
        </w:tc>
        <w:tc>
          <w:tcPr>
            <w:tcW w:w="686" w:type="pct"/>
            <w:vMerge/>
            <w:shd w:val="clear" w:color="auto" w:fill="auto"/>
            <w:vAlign w:val="center"/>
          </w:tcPr>
          <w:p w14:paraId="37798336" w14:textId="77777777" w:rsidR="00BA0055" w:rsidRPr="001C33BF" w:rsidRDefault="00BA0055" w:rsidP="00BA0055">
            <w:pPr>
              <w:jc w:val="center"/>
              <w:rPr>
                <w:rFonts w:ascii="Times New Roman" w:hAnsi="Times New Roman" w:cs="Times New Roman"/>
                <w:highlight w:val="lightGray"/>
              </w:rPr>
            </w:pPr>
          </w:p>
        </w:tc>
        <w:tc>
          <w:tcPr>
            <w:tcW w:w="674" w:type="pct"/>
            <w:vMerge/>
            <w:shd w:val="clear" w:color="auto" w:fill="auto"/>
          </w:tcPr>
          <w:p w14:paraId="4BAB8037" w14:textId="77777777" w:rsidR="00BA0055" w:rsidRPr="001C33BF" w:rsidRDefault="00BA0055" w:rsidP="00BA0055">
            <w:pPr>
              <w:jc w:val="center"/>
              <w:rPr>
                <w:rFonts w:ascii="Times New Roman" w:hAnsi="Times New Roman" w:cs="Times New Roman"/>
                <w:highlight w:val="lightGray"/>
              </w:rPr>
            </w:pPr>
          </w:p>
        </w:tc>
      </w:tr>
      <w:tr w:rsidR="00BA0055" w:rsidRPr="001C33BF" w14:paraId="08ED1327" w14:textId="77777777" w:rsidTr="00BA0055">
        <w:tc>
          <w:tcPr>
            <w:tcW w:w="248" w:type="pct"/>
            <w:shd w:val="clear" w:color="auto" w:fill="auto"/>
          </w:tcPr>
          <w:p w14:paraId="194A91C4" w14:textId="77777777" w:rsidR="00BA0055" w:rsidRPr="00240D97" w:rsidRDefault="00BA0055" w:rsidP="00BA0055">
            <w:pPr>
              <w:jc w:val="both"/>
              <w:rPr>
                <w:rFonts w:ascii="Times New Roman" w:hAnsi="Times New Roman" w:cs="Times New Roman"/>
                <w:sz w:val="20"/>
                <w:szCs w:val="20"/>
              </w:rPr>
            </w:pPr>
            <w:r w:rsidRPr="00240D97">
              <w:rPr>
                <w:rFonts w:ascii="Times New Roman" w:hAnsi="Times New Roman" w:cs="Times New Roman"/>
                <w:sz w:val="20"/>
                <w:szCs w:val="20"/>
              </w:rPr>
              <w:t>1.</w:t>
            </w:r>
          </w:p>
        </w:tc>
        <w:tc>
          <w:tcPr>
            <w:tcW w:w="726" w:type="pct"/>
            <w:shd w:val="clear" w:color="auto" w:fill="auto"/>
          </w:tcPr>
          <w:p w14:paraId="5CC6D794"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313" w:type="pct"/>
            <w:shd w:val="clear" w:color="auto" w:fill="auto"/>
            <w:vAlign w:val="center"/>
          </w:tcPr>
          <w:p w14:paraId="53493EA1" w14:textId="77777777" w:rsidR="00BA0055" w:rsidRPr="00240D97" w:rsidRDefault="00BA0055" w:rsidP="00BA0055">
            <w:pPr>
              <w:jc w:val="both"/>
              <w:rPr>
                <w:rFonts w:ascii="Times New Roman" w:hAnsi="Times New Roman" w:cs="Times New Roman"/>
                <w:bCs/>
                <w:sz w:val="20"/>
                <w:szCs w:val="20"/>
                <w:highlight w:val="yellow"/>
                <w:u w:val="single"/>
              </w:rPr>
            </w:pPr>
          </w:p>
        </w:tc>
        <w:tc>
          <w:tcPr>
            <w:tcW w:w="911" w:type="pct"/>
            <w:shd w:val="clear" w:color="auto" w:fill="auto"/>
            <w:vAlign w:val="center"/>
          </w:tcPr>
          <w:p w14:paraId="3BF4759D" w14:textId="77777777" w:rsidR="00BA0055" w:rsidRPr="00240D97" w:rsidRDefault="00BA0055" w:rsidP="00BA0055">
            <w:pPr>
              <w:rPr>
                <w:rFonts w:ascii="Times New Roman" w:hAnsi="Times New Roman" w:cs="Times New Roman"/>
                <w:sz w:val="20"/>
                <w:szCs w:val="20"/>
                <w:highlight w:val="yellow"/>
              </w:rPr>
            </w:pPr>
          </w:p>
        </w:tc>
        <w:tc>
          <w:tcPr>
            <w:tcW w:w="832" w:type="pct"/>
            <w:shd w:val="clear" w:color="auto" w:fill="auto"/>
          </w:tcPr>
          <w:p w14:paraId="2C50DAAF"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10" w:type="pct"/>
            <w:shd w:val="clear" w:color="auto" w:fill="auto"/>
          </w:tcPr>
          <w:p w14:paraId="34E22C77"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86" w:type="pct"/>
            <w:shd w:val="clear" w:color="auto" w:fill="auto"/>
          </w:tcPr>
          <w:p w14:paraId="63D0903E" w14:textId="77777777" w:rsidR="00BA0055" w:rsidRPr="00240D97" w:rsidRDefault="00BA0055" w:rsidP="00BA0055">
            <w:pPr>
              <w:jc w:val="both"/>
              <w:rPr>
                <w:rFonts w:ascii="Times New Roman" w:hAnsi="Times New Roman" w:cs="Times New Roman"/>
                <w:b/>
                <w:bCs/>
                <w:sz w:val="20"/>
                <w:szCs w:val="20"/>
                <w:highlight w:val="green"/>
                <w:u w:val="single"/>
              </w:rPr>
            </w:pPr>
          </w:p>
        </w:tc>
        <w:tc>
          <w:tcPr>
            <w:tcW w:w="674" w:type="pct"/>
            <w:shd w:val="clear" w:color="auto" w:fill="auto"/>
          </w:tcPr>
          <w:p w14:paraId="533A9182" w14:textId="77777777" w:rsidR="00BA0055" w:rsidRPr="00240D97" w:rsidRDefault="00BA0055" w:rsidP="00BA0055">
            <w:pPr>
              <w:jc w:val="both"/>
              <w:rPr>
                <w:rFonts w:ascii="Times New Roman" w:hAnsi="Times New Roman" w:cs="Times New Roman"/>
                <w:b/>
                <w:bCs/>
                <w:sz w:val="20"/>
                <w:szCs w:val="20"/>
                <w:highlight w:val="green"/>
                <w:u w:val="single"/>
              </w:rPr>
            </w:pPr>
          </w:p>
        </w:tc>
      </w:tr>
    </w:tbl>
    <w:p w14:paraId="4873FE0B" w14:textId="77777777" w:rsidR="00BA0055" w:rsidRDefault="00BA0055" w:rsidP="00BA0055">
      <w:pPr>
        <w:pStyle w:val="afc"/>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BA0055">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77777777"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77777777" w:rsidR="00BA0055" w:rsidRPr="00B24B17" w:rsidRDefault="00BA0055" w:rsidP="00BA0055">
      <w:pPr>
        <w:jc w:val="center"/>
        <w:rPr>
          <w:rFonts w:ascii="Times New Roman" w:hAnsi="Times New Roman"/>
          <w:b/>
          <w:sz w:val="24"/>
          <w:szCs w:val="24"/>
        </w:rPr>
      </w:pPr>
      <w:r w:rsidRPr="00B24B17">
        <w:rPr>
          <w:rFonts w:ascii="Times New Roman" w:hAnsi="Times New Roman"/>
          <w:b/>
          <w:sz w:val="24"/>
          <w:szCs w:val="24"/>
        </w:rPr>
        <w:t>«Код и Наименование профессионального модуля»</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58D73F76"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B161BF">
        <w:rPr>
          <w:rFonts w:ascii="Times New Roman" w:hAnsi="Times New Roman"/>
          <w:b/>
          <w:bCs/>
          <w:iCs/>
        </w:rPr>
        <w:t>__</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19"/>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77777777"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5C47685C"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6F033B">
        <w:rPr>
          <w:rFonts w:ascii="Times New Roman" w:hAnsi="Times New Roman"/>
          <w:sz w:val="24"/>
          <w:szCs w:val="24"/>
        </w:rPr>
        <w:t xml:space="preserve"> </w:t>
      </w:r>
      <w:r w:rsidR="006F033B" w:rsidRPr="00A3657F">
        <w:rPr>
          <w:rFonts w:ascii="Times New Roman" w:hAnsi="Times New Roman"/>
          <w:sz w:val="24"/>
          <w:szCs w:val="24"/>
        </w:rPr>
        <w:t>«</w:t>
      </w:r>
      <w:r w:rsidRPr="00C753F8">
        <w:rPr>
          <w:rFonts w:ascii="Times New Roman" w:hAnsi="Times New Roman"/>
          <w:i/>
          <w:iCs/>
          <w:sz w:val="24"/>
          <w:szCs w:val="24"/>
        </w:rPr>
        <w:t>н</w:t>
      </w:r>
      <w:r w:rsidRPr="00C753F8">
        <w:rPr>
          <w:rFonts w:ascii="Times New Roman" w:hAnsi="Times New Roman"/>
          <w:bCs/>
          <w:i/>
          <w:iCs/>
          <w:sz w:val="24"/>
          <w:szCs w:val="24"/>
        </w:rPr>
        <w:t>аименование вида деятельности</w:t>
      </w:r>
      <w:r>
        <w:rPr>
          <w:rFonts w:ascii="Times New Roman" w:hAnsi="Times New Roman"/>
          <w:bCs/>
          <w:i/>
          <w:iCs/>
          <w:sz w:val="24"/>
          <w:szCs w:val="24"/>
        </w:rPr>
        <w:t xml:space="preserve"> по запросу работодателя</w:t>
      </w:r>
      <w:r w:rsidRPr="00C753F8">
        <w:rPr>
          <w:rFonts w:ascii="Times New Roman" w:hAnsi="Times New Roman"/>
          <w:bCs/>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1154B9AE"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r w:rsidR="00BA0055" w:rsidRPr="00A3657F">
        <w:rPr>
          <w:vertAlign w:val="superscript"/>
        </w:rPr>
        <w:footnoteReference w:id="39"/>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BA0055">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BA0055" w:rsidRPr="00101802" w14:paraId="37636906" w14:textId="77777777" w:rsidTr="006F033B">
        <w:trPr>
          <w:trHeight w:val="327"/>
        </w:trPr>
        <w:tc>
          <w:tcPr>
            <w:tcW w:w="1172" w:type="dxa"/>
          </w:tcPr>
          <w:p w14:paraId="6162C9C9" w14:textId="77777777" w:rsidR="00BA0055" w:rsidRPr="00A3657F" w:rsidRDefault="00BA0055" w:rsidP="00BA0055">
            <w:pPr>
              <w:rPr>
                <w:rFonts w:ascii="Times New Roman" w:hAnsi="Times New Roman"/>
                <w:b/>
                <w:sz w:val="24"/>
                <w:szCs w:val="24"/>
              </w:rPr>
            </w:pPr>
            <w:r w:rsidRPr="00A3657F">
              <w:rPr>
                <w:rFonts w:ascii="Times New Roman" w:hAnsi="Times New Roman"/>
                <w:b/>
                <w:sz w:val="24"/>
                <w:szCs w:val="24"/>
              </w:rPr>
              <w:t xml:space="preserve">ОК </w:t>
            </w:r>
            <w:r>
              <w:rPr>
                <w:rFonts w:ascii="Times New Roman" w:hAnsi="Times New Roman"/>
                <w:b/>
                <w:sz w:val="24"/>
                <w:szCs w:val="24"/>
              </w:rPr>
              <w:t>0</w:t>
            </w:r>
            <w:r w:rsidRPr="00A3657F">
              <w:rPr>
                <w:rFonts w:ascii="Times New Roman" w:hAnsi="Times New Roman"/>
                <w:b/>
                <w:sz w:val="24"/>
                <w:szCs w:val="24"/>
              </w:rPr>
              <w:t>1.</w:t>
            </w:r>
            <w:r w:rsidRPr="00A3657F">
              <w:rPr>
                <w:b/>
                <w:vertAlign w:val="superscript"/>
              </w:rPr>
              <w:footnoteReference w:id="40"/>
            </w:r>
          </w:p>
        </w:tc>
        <w:tc>
          <w:tcPr>
            <w:tcW w:w="9034" w:type="dxa"/>
          </w:tcPr>
          <w:p w14:paraId="25E40368" w14:textId="77777777" w:rsidR="00BA0055" w:rsidRPr="00C753F8" w:rsidRDefault="00BA0055" w:rsidP="00BA0055">
            <w:pPr>
              <w:rPr>
                <w:rFonts w:ascii="Times New Roman" w:hAnsi="Times New Roman"/>
                <w:i/>
                <w:sz w:val="24"/>
                <w:szCs w:val="24"/>
              </w:rPr>
            </w:pPr>
            <w:r w:rsidRPr="00C753F8">
              <w:rPr>
                <w:rFonts w:ascii="Times New Roman" w:hAnsi="Times New Roman"/>
                <w:i/>
                <w:sz w:val="24"/>
                <w:szCs w:val="24"/>
              </w:rPr>
              <w:t>Определяются в соответствии с ФГОС по профессии (специальности) только компетенции, формируемые в рамках данного модуля</w:t>
            </w:r>
          </w:p>
        </w:tc>
      </w:tr>
      <w:tr w:rsidR="00BA0055" w:rsidRPr="00101802" w14:paraId="7E98549C" w14:textId="77777777" w:rsidTr="006F033B">
        <w:tc>
          <w:tcPr>
            <w:tcW w:w="1172" w:type="dxa"/>
          </w:tcPr>
          <w:p w14:paraId="7BC0E684" w14:textId="77777777" w:rsidR="00BA0055" w:rsidRPr="00101802" w:rsidRDefault="00BA0055" w:rsidP="00BA0055">
            <w:pPr>
              <w:rPr>
                <w:rFonts w:ascii="Times New Roman" w:hAnsi="Times New Roman"/>
                <w:b/>
                <w:sz w:val="24"/>
                <w:szCs w:val="24"/>
              </w:rPr>
            </w:pPr>
            <w:r w:rsidRPr="00101802">
              <w:rPr>
                <w:rFonts w:ascii="Times New Roman" w:hAnsi="Times New Roman"/>
                <w:b/>
                <w:sz w:val="24"/>
                <w:szCs w:val="24"/>
              </w:rPr>
              <w:t>ОК N.</w:t>
            </w:r>
          </w:p>
        </w:tc>
        <w:tc>
          <w:tcPr>
            <w:tcW w:w="9034" w:type="dxa"/>
          </w:tcPr>
          <w:p w14:paraId="32583FE7" w14:textId="77777777" w:rsidR="00BA0055" w:rsidRPr="00101802" w:rsidRDefault="00BA0055" w:rsidP="00BA0055">
            <w:pPr>
              <w:rPr>
                <w:rFonts w:ascii="Times New Roman" w:hAnsi="Times New Roman"/>
                <w:bCs/>
                <w:iCs/>
                <w:sz w:val="24"/>
                <w:szCs w:val="24"/>
              </w:rPr>
            </w:pPr>
            <w:r w:rsidRPr="00101802">
              <w:rPr>
                <w:rFonts w:ascii="Times New Roman" w:hAnsi="Times New Roman"/>
                <w:bCs/>
                <w:iCs/>
                <w:sz w:val="24"/>
                <w:szCs w:val="24"/>
              </w:rPr>
              <w:t>……..</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BA0055">
            <w:pPr>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F01F26">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77777777" w:rsidR="00BA0055" w:rsidRPr="005D5475" w:rsidRDefault="00BA0055" w:rsidP="00BA0055">
            <w:pPr>
              <w:rPr>
                <w:rFonts w:ascii="Times New Roman" w:hAnsi="Times New Roman"/>
                <w:b/>
                <w:iCs/>
                <w:sz w:val="24"/>
                <w:szCs w:val="24"/>
              </w:rPr>
            </w:pPr>
            <w:r w:rsidRPr="005D5475">
              <w:rPr>
                <w:rFonts w:ascii="Times New Roman" w:hAnsi="Times New Roman"/>
                <w:b/>
                <w:iCs/>
                <w:sz w:val="24"/>
                <w:szCs w:val="24"/>
              </w:rPr>
              <w:t xml:space="preserve">ВД </w:t>
            </w:r>
            <w:r w:rsidRPr="005D5475">
              <w:rPr>
                <w:rFonts w:ascii="Times New Roman" w:hAnsi="Times New Roman"/>
                <w:b/>
                <w:iCs/>
                <w:sz w:val="24"/>
                <w:szCs w:val="24"/>
                <w:lang w:val="en-US"/>
              </w:rPr>
              <w:t>N</w:t>
            </w:r>
          </w:p>
        </w:tc>
        <w:tc>
          <w:tcPr>
            <w:tcW w:w="9059" w:type="dxa"/>
          </w:tcPr>
          <w:p w14:paraId="561FED02" w14:textId="77777777" w:rsidR="00BA0055" w:rsidRPr="00C753F8" w:rsidRDefault="00BA0055" w:rsidP="00BA0055">
            <w:pPr>
              <w:rPr>
                <w:rFonts w:ascii="Times New Roman" w:hAnsi="Times New Roman"/>
                <w:i/>
                <w:sz w:val="24"/>
                <w:szCs w:val="24"/>
              </w:rPr>
            </w:pPr>
            <w:r>
              <w:rPr>
                <w:rFonts w:ascii="Times New Roman" w:hAnsi="Times New Roman"/>
                <w:i/>
                <w:sz w:val="24"/>
                <w:szCs w:val="24"/>
              </w:rPr>
              <w:t>Наименование</w:t>
            </w:r>
          </w:p>
        </w:tc>
      </w:tr>
      <w:tr w:rsidR="00BA0055" w:rsidRPr="00101802" w14:paraId="6F6A4F46" w14:textId="77777777" w:rsidTr="006F033B">
        <w:tc>
          <w:tcPr>
            <w:tcW w:w="1147" w:type="dxa"/>
          </w:tcPr>
          <w:p w14:paraId="6A0427E7" w14:textId="77777777" w:rsidR="00BA0055" w:rsidRPr="005D5475" w:rsidRDefault="00BA0055" w:rsidP="00BA0055">
            <w:pPr>
              <w:rPr>
                <w:rFonts w:ascii="Times New Roman" w:hAnsi="Times New Roman"/>
                <w:b/>
                <w:iCs/>
                <w:sz w:val="24"/>
                <w:szCs w:val="24"/>
              </w:rPr>
            </w:pPr>
            <w:r w:rsidRPr="005D5475">
              <w:rPr>
                <w:rFonts w:ascii="Times New Roman" w:hAnsi="Times New Roman"/>
                <w:b/>
                <w:iCs/>
                <w:sz w:val="24"/>
                <w:szCs w:val="24"/>
              </w:rPr>
              <w:t>ПК 1.1.</w:t>
            </w:r>
          </w:p>
        </w:tc>
        <w:tc>
          <w:tcPr>
            <w:tcW w:w="9059" w:type="dxa"/>
          </w:tcPr>
          <w:p w14:paraId="3C7BAB60" w14:textId="77777777" w:rsidR="00BA0055" w:rsidRPr="00101802" w:rsidRDefault="00BA0055" w:rsidP="00BA0055">
            <w:pPr>
              <w:keepNext/>
              <w:jc w:val="both"/>
              <w:outlineLvl w:val="1"/>
              <w:rPr>
                <w:rFonts w:ascii="Times New Roman" w:hAnsi="Times New Roman"/>
                <w:bCs/>
                <w:sz w:val="24"/>
                <w:szCs w:val="24"/>
              </w:rPr>
            </w:pPr>
          </w:p>
        </w:tc>
      </w:tr>
      <w:tr w:rsidR="00BA0055" w:rsidRPr="00101802" w14:paraId="2340FC84" w14:textId="77777777" w:rsidTr="006F033B">
        <w:tc>
          <w:tcPr>
            <w:tcW w:w="1147" w:type="dxa"/>
          </w:tcPr>
          <w:p w14:paraId="5C70229E" w14:textId="77777777" w:rsidR="00BA0055" w:rsidRPr="005D5475" w:rsidRDefault="00BA0055" w:rsidP="00BA0055">
            <w:pPr>
              <w:rPr>
                <w:rFonts w:ascii="Times New Roman" w:hAnsi="Times New Roman"/>
                <w:bCs/>
                <w:iCs/>
                <w:sz w:val="24"/>
                <w:szCs w:val="24"/>
              </w:rPr>
            </w:pPr>
            <w:r w:rsidRPr="005D5475">
              <w:rPr>
                <w:rFonts w:ascii="Times New Roman" w:hAnsi="Times New Roman"/>
                <w:bCs/>
                <w:iCs/>
                <w:sz w:val="24"/>
                <w:szCs w:val="24"/>
              </w:rPr>
              <w:t>…</w:t>
            </w:r>
          </w:p>
        </w:tc>
        <w:tc>
          <w:tcPr>
            <w:tcW w:w="9059" w:type="dxa"/>
          </w:tcPr>
          <w:p w14:paraId="54ED00B5" w14:textId="77777777" w:rsidR="00BA0055" w:rsidRPr="00101802" w:rsidRDefault="00BA0055" w:rsidP="00BA0055">
            <w:pPr>
              <w:rPr>
                <w:rFonts w:ascii="Times New Roman" w:hAnsi="Times New Roman"/>
                <w:bCs/>
                <w:iCs/>
                <w:sz w:val="24"/>
                <w:szCs w:val="24"/>
              </w:rPr>
            </w:pPr>
            <w:r w:rsidRPr="00101802">
              <w:rPr>
                <w:rFonts w:ascii="Times New Roman" w:hAnsi="Times New Roman"/>
                <w:bCs/>
                <w:iCs/>
                <w:sz w:val="24"/>
                <w:szCs w:val="24"/>
              </w:rPr>
              <w:t>…..</w:t>
            </w:r>
          </w:p>
        </w:tc>
      </w:tr>
      <w:tr w:rsidR="00BA0055" w:rsidRPr="00101802" w14:paraId="2259137B" w14:textId="77777777" w:rsidTr="006F033B">
        <w:tc>
          <w:tcPr>
            <w:tcW w:w="1147" w:type="dxa"/>
          </w:tcPr>
          <w:p w14:paraId="0F2428DA" w14:textId="77777777" w:rsidR="00BA0055" w:rsidRPr="005D5475" w:rsidRDefault="00BA0055" w:rsidP="00BA0055">
            <w:pPr>
              <w:rPr>
                <w:rFonts w:ascii="Times New Roman" w:hAnsi="Times New Roman"/>
                <w:bCs/>
                <w:iCs/>
                <w:sz w:val="24"/>
                <w:szCs w:val="24"/>
              </w:rPr>
            </w:pPr>
            <w:r w:rsidRPr="005D5475">
              <w:rPr>
                <w:rFonts w:ascii="Times New Roman" w:hAnsi="Times New Roman"/>
                <w:bCs/>
                <w:iCs/>
                <w:sz w:val="24"/>
                <w:szCs w:val="24"/>
              </w:rPr>
              <w:t>ПК 1.Х</w:t>
            </w:r>
          </w:p>
        </w:tc>
        <w:tc>
          <w:tcPr>
            <w:tcW w:w="9059" w:type="dxa"/>
          </w:tcPr>
          <w:p w14:paraId="793FDEF3" w14:textId="77777777" w:rsidR="00BA0055" w:rsidRPr="00101802" w:rsidRDefault="00BA0055" w:rsidP="00BA0055">
            <w:pPr>
              <w:rPr>
                <w:rFonts w:ascii="Times New Roman" w:hAnsi="Times New Roman"/>
                <w:bCs/>
                <w:i/>
                <w:sz w:val="24"/>
                <w:szCs w:val="24"/>
              </w:rPr>
            </w:pPr>
            <w:r w:rsidRPr="00101802">
              <w:rPr>
                <w:rFonts w:ascii="Times New Roman" w:hAnsi="Times New Roman"/>
                <w:bCs/>
                <w:i/>
                <w:sz w:val="24"/>
                <w:szCs w:val="24"/>
              </w:rPr>
              <w:t>При формировании профессиональной компетенции для цифровой экономики</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7CB5B7F1" w14:textId="637B4B4E"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741"/>
        <w:gridCol w:w="6273"/>
      </w:tblGrid>
      <w:tr w:rsidR="00BA0055" w:rsidRPr="00101802" w14:paraId="69BB473B" w14:textId="77777777" w:rsidTr="006F033B">
        <w:tc>
          <w:tcPr>
            <w:tcW w:w="987" w:type="pct"/>
          </w:tcPr>
          <w:p w14:paraId="625E9801"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Владеть навыками</w:t>
            </w:r>
          </w:p>
        </w:tc>
        <w:tc>
          <w:tcPr>
            <w:tcW w:w="872" w:type="pct"/>
          </w:tcPr>
          <w:p w14:paraId="61FA3727"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Н Х.Х.ХХ</w:t>
            </w:r>
          </w:p>
        </w:tc>
        <w:tc>
          <w:tcPr>
            <w:tcW w:w="3141" w:type="pct"/>
          </w:tcPr>
          <w:p w14:paraId="5722B65F" w14:textId="77777777" w:rsidR="00BA0055" w:rsidRPr="00101802" w:rsidRDefault="00BA0055" w:rsidP="00BA0055">
            <w:pPr>
              <w:rPr>
                <w:rFonts w:ascii="Times New Roman" w:hAnsi="Times New Roman"/>
                <w:bCs/>
                <w:i/>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BA0055" w:rsidRPr="00101802" w14:paraId="72CE4329" w14:textId="77777777" w:rsidTr="006F033B">
        <w:tc>
          <w:tcPr>
            <w:tcW w:w="987" w:type="pct"/>
          </w:tcPr>
          <w:p w14:paraId="50A891C7"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Уметь</w:t>
            </w:r>
          </w:p>
        </w:tc>
        <w:tc>
          <w:tcPr>
            <w:tcW w:w="872" w:type="pct"/>
          </w:tcPr>
          <w:p w14:paraId="6DED55FC"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У Х.Х.ХХ</w:t>
            </w:r>
          </w:p>
        </w:tc>
        <w:tc>
          <w:tcPr>
            <w:tcW w:w="3141" w:type="pct"/>
          </w:tcPr>
          <w:p w14:paraId="45088475" w14:textId="77777777" w:rsidR="00BA0055" w:rsidRPr="00101802" w:rsidRDefault="00BA0055" w:rsidP="00BA0055">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r w:rsidR="00BA0055" w:rsidRPr="00101802" w14:paraId="75B1B5F2" w14:textId="77777777" w:rsidTr="006F033B">
        <w:tc>
          <w:tcPr>
            <w:tcW w:w="987" w:type="pct"/>
          </w:tcPr>
          <w:p w14:paraId="6DF360BF" w14:textId="77777777" w:rsidR="00BA0055" w:rsidRPr="00101802" w:rsidRDefault="00BA0055" w:rsidP="00BA0055">
            <w:pPr>
              <w:rPr>
                <w:rFonts w:ascii="Times New Roman" w:hAnsi="Times New Roman"/>
                <w:bCs/>
                <w:sz w:val="24"/>
                <w:szCs w:val="24"/>
              </w:rPr>
            </w:pPr>
            <w:r w:rsidRPr="00101802">
              <w:rPr>
                <w:rFonts w:ascii="Times New Roman" w:hAnsi="Times New Roman"/>
                <w:bCs/>
                <w:sz w:val="24"/>
                <w:szCs w:val="24"/>
              </w:rPr>
              <w:t>Знать</w:t>
            </w:r>
          </w:p>
        </w:tc>
        <w:tc>
          <w:tcPr>
            <w:tcW w:w="872" w:type="pct"/>
          </w:tcPr>
          <w:p w14:paraId="2CD36BF6" w14:textId="77777777" w:rsidR="00BA0055" w:rsidRPr="00A3657F" w:rsidRDefault="00BA0055" w:rsidP="006F033B">
            <w:pPr>
              <w:rPr>
                <w:rFonts w:ascii="Times New Roman" w:hAnsi="Times New Roman"/>
                <w:bCs/>
                <w:i/>
                <w:sz w:val="24"/>
                <w:szCs w:val="24"/>
              </w:rPr>
            </w:pPr>
            <w:r w:rsidRPr="00A3657F">
              <w:rPr>
                <w:rFonts w:ascii="Times New Roman" w:hAnsi="Times New Roman"/>
                <w:bCs/>
                <w:sz w:val="24"/>
                <w:szCs w:val="24"/>
              </w:rPr>
              <w:t>З Х.Х.ХХ</w:t>
            </w:r>
          </w:p>
        </w:tc>
        <w:tc>
          <w:tcPr>
            <w:tcW w:w="3141" w:type="pct"/>
          </w:tcPr>
          <w:p w14:paraId="45E1777C" w14:textId="77777777" w:rsidR="00BA0055" w:rsidRPr="00101802" w:rsidRDefault="00BA0055" w:rsidP="00BA0055">
            <w:pPr>
              <w:rPr>
                <w:rFonts w:ascii="Times New Roman" w:hAnsi="Times New Roman"/>
                <w:bCs/>
                <w:sz w:val="24"/>
                <w:szCs w:val="24"/>
              </w:rPr>
            </w:pPr>
            <w:r w:rsidRPr="00101802">
              <w:rPr>
                <w:rFonts w:ascii="Times New Roman" w:hAnsi="Times New Roman"/>
                <w:bCs/>
                <w:i/>
                <w:sz w:val="24"/>
                <w:szCs w:val="24"/>
              </w:rPr>
              <w:t>При введении ПК для цифровой экономики необходимо прописать результаты освоения соответствующих ПК</w:t>
            </w:r>
          </w:p>
        </w:tc>
      </w:tr>
    </w:tbl>
    <w:p w14:paraId="3D9E0651" w14:textId="77777777" w:rsidR="00BA0055" w:rsidRDefault="00BA0055" w:rsidP="00BA0055">
      <w:pPr>
        <w:jc w:val="both"/>
        <w:rPr>
          <w:rFonts w:ascii="Times New Roman" w:hAnsi="Times New Roman"/>
          <w:sz w:val="24"/>
          <w:szCs w:val="24"/>
        </w:rPr>
      </w:pPr>
    </w:p>
    <w:p w14:paraId="72651F93" w14:textId="77777777" w:rsidR="00BA0055" w:rsidRPr="009E4357" w:rsidRDefault="00BA0055" w:rsidP="00D5394D">
      <w:pPr>
        <w:pStyle w:val="a5"/>
        <w:numPr>
          <w:ilvl w:val="0"/>
          <w:numId w:val="6"/>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Всего часов ___________________________</w:t>
      </w:r>
    </w:p>
    <w:p w14:paraId="727F544B" w14:textId="77777777" w:rsidR="00BA0055" w:rsidRPr="00DA0766" w:rsidRDefault="00BA0055" w:rsidP="006F033B">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подготовки_________________</w:t>
      </w:r>
    </w:p>
    <w:p w14:paraId="19D1BFA7" w14:textId="77777777" w:rsidR="00BA0055" w:rsidRPr="00DA0766" w:rsidRDefault="00BA0055" w:rsidP="006F033B">
      <w:pPr>
        <w:spacing w:after="0" w:line="240" w:lineRule="auto"/>
        <w:rPr>
          <w:rFonts w:ascii="Times New Roman" w:hAnsi="Times New Roman"/>
          <w:sz w:val="24"/>
          <w:szCs w:val="24"/>
        </w:rPr>
      </w:pPr>
    </w:p>
    <w:p w14:paraId="1EB22DA1"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lastRenderedPageBreak/>
        <w:t>Из них на освоение МДК_________________</w:t>
      </w:r>
    </w:p>
    <w:p w14:paraId="348D49AA" w14:textId="77777777" w:rsidR="00BA0055" w:rsidRPr="00DA0766" w:rsidRDefault="00BA0055" w:rsidP="006F033B">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самостоятельная работа</w:t>
      </w:r>
      <w:r w:rsidRPr="00DA0766">
        <w:rPr>
          <w:rFonts w:ascii="Times New Roman" w:hAnsi="Times New Roman"/>
          <w:i/>
          <w:sz w:val="24"/>
          <w:szCs w:val="24"/>
        </w:rPr>
        <w:t xml:space="preserve">__________ </w:t>
      </w:r>
    </w:p>
    <w:p w14:paraId="2B4FBFDF" w14:textId="77777777"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 _________________</w:t>
      </w:r>
    </w:p>
    <w:p w14:paraId="2D80A1EF" w14:textId="77777777" w:rsidR="00BA0055" w:rsidRPr="00DA0766" w:rsidRDefault="00BA0055" w:rsidP="006F033B">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___________</w:t>
      </w:r>
    </w:p>
    <w:p w14:paraId="3AD11216" w14:textId="77777777" w:rsidR="00BA0055" w:rsidRPr="00DA0766" w:rsidRDefault="00BA0055" w:rsidP="006F033B">
      <w:pPr>
        <w:spacing w:after="0" w:line="240" w:lineRule="auto"/>
        <w:rPr>
          <w:rFonts w:ascii="Times New Roman" w:hAnsi="Times New Roman"/>
          <w:i/>
          <w:sz w:val="24"/>
          <w:szCs w:val="24"/>
        </w:rPr>
      </w:pPr>
      <w:r w:rsidRPr="00DA0766">
        <w:rPr>
          <w:rFonts w:ascii="Times New Roman" w:hAnsi="Times New Roman"/>
          <w:iCs/>
          <w:sz w:val="24"/>
          <w:szCs w:val="24"/>
        </w:rPr>
        <w:t>Промежуточная аттестация</w:t>
      </w:r>
      <w:r w:rsidRPr="00DA0766">
        <w:rPr>
          <w:rFonts w:ascii="Times New Roman" w:hAnsi="Times New Roman"/>
          <w:i/>
          <w:sz w:val="24"/>
          <w:szCs w:val="24"/>
        </w:rPr>
        <w:t xml:space="preserve"> ____________</w:t>
      </w: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1158E339" w14:textId="77777777" w:rsidR="00BA0055" w:rsidRPr="0004250C" w:rsidRDefault="00BA0055" w:rsidP="00BA0055">
      <w:pPr>
        <w:ind w:firstLine="709"/>
        <w:jc w:val="both"/>
        <w:rPr>
          <w:rFonts w:ascii="Times New Roman" w:hAnsi="Times New Roman"/>
          <w:b/>
          <w:i/>
          <w:sz w:val="24"/>
          <w:szCs w:val="24"/>
        </w:rPr>
      </w:pPr>
      <w:r w:rsidRPr="0004250C">
        <w:rPr>
          <w:rFonts w:ascii="Times New Roman" w:hAnsi="Times New Roman"/>
          <w:b/>
          <w:i/>
          <w:sz w:val="24"/>
          <w:szCs w:val="24"/>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61"/>
        <w:gridCol w:w="684"/>
        <w:gridCol w:w="146"/>
        <w:gridCol w:w="436"/>
        <w:gridCol w:w="529"/>
        <w:gridCol w:w="1798"/>
      </w:tblGrid>
      <w:tr w:rsidR="00BA0055" w:rsidRPr="00A3657F" w14:paraId="18213B37" w14:textId="77777777" w:rsidTr="00BA0055">
        <w:trPr>
          <w:trHeight w:val="484"/>
        </w:trPr>
        <w:tc>
          <w:tcPr>
            <w:tcW w:w="603" w:type="pct"/>
            <w:vMerge w:val="restart"/>
            <w:tcBorders>
              <w:bottom w:val="single" w:sz="4" w:space="0" w:color="auto"/>
            </w:tcBorders>
            <w:vAlign w:val="center"/>
          </w:tcPr>
          <w:p w14:paraId="1A11B8A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34E4D7CC"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54" w:type="pct"/>
            <w:vMerge w:val="restart"/>
            <w:tcBorders>
              <w:bottom w:val="single" w:sz="4" w:space="0" w:color="auto"/>
            </w:tcBorders>
            <w:vAlign w:val="center"/>
          </w:tcPr>
          <w:p w14:paraId="4A3788BF"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6" w:type="pct"/>
            <w:vMerge w:val="restart"/>
            <w:tcBorders>
              <w:bottom w:val="single" w:sz="4" w:space="0" w:color="auto"/>
            </w:tcBorders>
            <w:textDirection w:val="btLr"/>
            <w:vAlign w:val="center"/>
          </w:tcPr>
          <w:p w14:paraId="4F85E6D8"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75" w:type="pct"/>
            <w:gridSpan w:val="8"/>
            <w:tcBorders>
              <w:bottom w:val="single" w:sz="4" w:space="0" w:color="auto"/>
            </w:tcBorders>
          </w:tcPr>
          <w:p w14:paraId="5EF5D60B"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BA0055" w:rsidRPr="00A3657F" w14:paraId="049AB128" w14:textId="77777777" w:rsidTr="00BA0055">
        <w:trPr>
          <w:trHeight w:val="58"/>
        </w:trPr>
        <w:tc>
          <w:tcPr>
            <w:tcW w:w="603" w:type="pct"/>
            <w:vMerge/>
          </w:tcPr>
          <w:p w14:paraId="4DE970F1" w14:textId="77777777" w:rsidR="00BA0055" w:rsidRPr="00A3657F" w:rsidRDefault="00BA0055" w:rsidP="00BA0055">
            <w:pPr>
              <w:rPr>
                <w:rFonts w:ascii="Times New Roman" w:hAnsi="Times New Roman"/>
                <w:i/>
              </w:rPr>
            </w:pPr>
          </w:p>
        </w:tc>
        <w:tc>
          <w:tcPr>
            <w:tcW w:w="1032" w:type="pct"/>
            <w:vMerge/>
            <w:vAlign w:val="center"/>
          </w:tcPr>
          <w:p w14:paraId="0F9E9DBA" w14:textId="77777777" w:rsidR="00BA0055" w:rsidRPr="00A3657F" w:rsidRDefault="00BA0055" w:rsidP="00BA0055">
            <w:pPr>
              <w:rPr>
                <w:rFonts w:ascii="Times New Roman" w:hAnsi="Times New Roman"/>
                <w:i/>
              </w:rPr>
            </w:pPr>
          </w:p>
        </w:tc>
        <w:tc>
          <w:tcPr>
            <w:tcW w:w="454" w:type="pct"/>
            <w:vMerge/>
            <w:vAlign w:val="center"/>
          </w:tcPr>
          <w:p w14:paraId="5315A9AF" w14:textId="77777777" w:rsidR="00BA0055" w:rsidRPr="00A3657F" w:rsidRDefault="00BA0055" w:rsidP="00BA0055">
            <w:pPr>
              <w:rPr>
                <w:rFonts w:ascii="Times New Roman" w:hAnsi="Times New Roman"/>
                <w:i/>
                <w:iCs/>
              </w:rPr>
            </w:pPr>
          </w:p>
        </w:tc>
        <w:tc>
          <w:tcPr>
            <w:tcW w:w="236" w:type="pct"/>
            <w:vMerge/>
            <w:shd w:val="clear" w:color="auto" w:fill="FFFF00"/>
          </w:tcPr>
          <w:p w14:paraId="011B7280" w14:textId="77777777" w:rsidR="00BA0055" w:rsidRPr="00A3657F" w:rsidRDefault="00BA0055" w:rsidP="00BA0055">
            <w:pPr>
              <w:suppressAutoHyphens/>
              <w:jc w:val="center"/>
              <w:rPr>
                <w:rFonts w:ascii="Times New Roman" w:hAnsi="Times New Roman"/>
              </w:rPr>
            </w:pPr>
          </w:p>
        </w:tc>
        <w:tc>
          <w:tcPr>
            <w:tcW w:w="1730" w:type="pct"/>
            <w:gridSpan w:val="5"/>
          </w:tcPr>
          <w:p w14:paraId="1504366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945" w:type="pct"/>
            <w:gridSpan w:val="3"/>
            <w:vMerge w:val="restart"/>
            <w:vAlign w:val="center"/>
          </w:tcPr>
          <w:p w14:paraId="5DA7ACBD"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96C4109" w14:textId="77777777" w:rsidTr="00BA0055">
        <w:tc>
          <w:tcPr>
            <w:tcW w:w="603" w:type="pct"/>
            <w:vMerge/>
          </w:tcPr>
          <w:p w14:paraId="3D8B0946" w14:textId="77777777" w:rsidR="00BA0055" w:rsidRPr="00A3657F" w:rsidRDefault="00BA0055" w:rsidP="00BA0055">
            <w:pPr>
              <w:rPr>
                <w:rFonts w:ascii="Times New Roman" w:hAnsi="Times New Roman"/>
                <w:i/>
              </w:rPr>
            </w:pPr>
          </w:p>
        </w:tc>
        <w:tc>
          <w:tcPr>
            <w:tcW w:w="1032" w:type="pct"/>
            <w:vMerge/>
            <w:vAlign w:val="center"/>
          </w:tcPr>
          <w:p w14:paraId="19EF8FAF" w14:textId="77777777" w:rsidR="00BA0055" w:rsidRPr="00A3657F" w:rsidRDefault="00BA0055" w:rsidP="00BA0055">
            <w:pPr>
              <w:rPr>
                <w:rFonts w:ascii="Times New Roman" w:hAnsi="Times New Roman"/>
                <w:i/>
              </w:rPr>
            </w:pPr>
          </w:p>
        </w:tc>
        <w:tc>
          <w:tcPr>
            <w:tcW w:w="454" w:type="pct"/>
            <w:vMerge/>
            <w:vAlign w:val="center"/>
          </w:tcPr>
          <w:p w14:paraId="1667EA78" w14:textId="77777777" w:rsidR="00BA0055" w:rsidRPr="00A3657F" w:rsidRDefault="00BA0055" w:rsidP="00BA0055">
            <w:pPr>
              <w:rPr>
                <w:rFonts w:ascii="Times New Roman" w:hAnsi="Times New Roman"/>
                <w:i/>
                <w:iCs/>
              </w:rPr>
            </w:pPr>
          </w:p>
        </w:tc>
        <w:tc>
          <w:tcPr>
            <w:tcW w:w="236" w:type="pct"/>
            <w:vMerge/>
            <w:shd w:val="clear" w:color="auto" w:fill="FFFF00"/>
          </w:tcPr>
          <w:p w14:paraId="2B9AB26B" w14:textId="77777777" w:rsidR="00BA0055" w:rsidRPr="00A3657F" w:rsidRDefault="00BA0055" w:rsidP="00BA0055">
            <w:pPr>
              <w:suppressAutoHyphens/>
              <w:jc w:val="center"/>
              <w:rPr>
                <w:rFonts w:ascii="Times New Roman" w:hAnsi="Times New Roman"/>
                <w:sz w:val="20"/>
                <w:szCs w:val="20"/>
              </w:rPr>
            </w:pPr>
          </w:p>
        </w:tc>
        <w:tc>
          <w:tcPr>
            <w:tcW w:w="291" w:type="pct"/>
            <w:vMerge w:val="restart"/>
          </w:tcPr>
          <w:p w14:paraId="68BB8EE2"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tc>
        <w:tc>
          <w:tcPr>
            <w:tcW w:w="1439" w:type="pct"/>
            <w:gridSpan w:val="4"/>
          </w:tcPr>
          <w:p w14:paraId="7E655009"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945" w:type="pct"/>
            <w:gridSpan w:val="3"/>
            <w:vMerge/>
            <w:vAlign w:val="center"/>
          </w:tcPr>
          <w:p w14:paraId="0FBC649B" w14:textId="77777777" w:rsidR="00BA0055" w:rsidRPr="00A3657F" w:rsidRDefault="00BA0055" w:rsidP="00BA0055">
            <w:pPr>
              <w:suppressAutoHyphens/>
              <w:jc w:val="center"/>
              <w:rPr>
                <w:rFonts w:ascii="Times New Roman" w:hAnsi="Times New Roman"/>
                <w:i/>
              </w:rPr>
            </w:pPr>
          </w:p>
        </w:tc>
      </w:tr>
      <w:tr w:rsidR="00BA0055" w:rsidRPr="00A3657F" w14:paraId="02466D20" w14:textId="77777777" w:rsidTr="00BA0055">
        <w:trPr>
          <w:cantSplit/>
          <w:trHeight w:val="1748"/>
        </w:trPr>
        <w:tc>
          <w:tcPr>
            <w:tcW w:w="603" w:type="pct"/>
            <w:vMerge/>
          </w:tcPr>
          <w:p w14:paraId="5907CEFC" w14:textId="77777777" w:rsidR="00BA0055" w:rsidRPr="00A3657F" w:rsidRDefault="00BA0055" w:rsidP="00BA0055">
            <w:pPr>
              <w:rPr>
                <w:rFonts w:ascii="Times New Roman" w:hAnsi="Times New Roman"/>
                <w:i/>
              </w:rPr>
            </w:pPr>
          </w:p>
        </w:tc>
        <w:tc>
          <w:tcPr>
            <w:tcW w:w="1032" w:type="pct"/>
            <w:vMerge/>
            <w:vAlign w:val="center"/>
          </w:tcPr>
          <w:p w14:paraId="1B9C75C9" w14:textId="77777777" w:rsidR="00BA0055" w:rsidRPr="00A3657F" w:rsidRDefault="00BA0055" w:rsidP="00BA0055">
            <w:pPr>
              <w:rPr>
                <w:rFonts w:ascii="Times New Roman" w:hAnsi="Times New Roman"/>
                <w:i/>
              </w:rPr>
            </w:pPr>
          </w:p>
        </w:tc>
        <w:tc>
          <w:tcPr>
            <w:tcW w:w="454" w:type="pct"/>
            <w:vMerge/>
            <w:vAlign w:val="center"/>
          </w:tcPr>
          <w:p w14:paraId="5C5F6A7F" w14:textId="77777777" w:rsidR="00BA0055" w:rsidRPr="00A3657F" w:rsidRDefault="00BA0055" w:rsidP="00BA0055">
            <w:pPr>
              <w:rPr>
                <w:rFonts w:ascii="Times New Roman" w:hAnsi="Times New Roman"/>
                <w:i/>
              </w:rPr>
            </w:pPr>
          </w:p>
        </w:tc>
        <w:tc>
          <w:tcPr>
            <w:tcW w:w="236" w:type="pct"/>
            <w:vMerge/>
            <w:shd w:val="clear" w:color="auto" w:fill="FFFF00"/>
          </w:tcPr>
          <w:p w14:paraId="5385791B" w14:textId="77777777" w:rsidR="00BA0055" w:rsidRPr="00A3657F" w:rsidRDefault="00BA0055" w:rsidP="00BA0055">
            <w:pPr>
              <w:suppressAutoHyphens/>
              <w:jc w:val="center"/>
              <w:rPr>
                <w:rFonts w:ascii="Times New Roman" w:hAnsi="Times New Roman"/>
                <w:i/>
                <w:sz w:val="20"/>
                <w:szCs w:val="20"/>
              </w:rPr>
            </w:pPr>
          </w:p>
        </w:tc>
        <w:tc>
          <w:tcPr>
            <w:tcW w:w="291" w:type="pct"/>
            <w:vMerge/>
          </w:tcPr>
          <w:p w14:paraId="4283DB06" w14:textId="77777777" w:rsidR="00BA0055" w:rsidRPr="00A3657F" w:rsidRDefault="00BA0055" w:rsidP="00BA0055">
            <w:pPr>
              <w:suppressAutoHyphens/>
              <w:jc w:val="center"/>
              <w:rPr>
                <w:rFonts w:ascii="Times New Roman" w:hAnsi="Times New Roman"/>
                <w:i/>
                <w:sz w:val="20"/>
                <w:szCs w:val="20"/>
              </w:rPr>
            </w:pPr>
          </w:p>
        </w:tc>
        <w:tc>
          <w:tcPr>
            <w:tcW w:w="587" w:type="pct"/>
            <w:vAlign w:val="center"/>
          </w:tcPr>
          <w:p w14:paraId="57764354" w14:textId="1ED21E19"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568" w:type="pct"/>
            <w:vAlign w:val="center"/>
          </w:tcPr>
          <w:p w14:paraId="6F01D8A9"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1"/>
            </w:r>
          </w:p>
        </w:tc>
        <w:tc>
          <w:tcPr>
            <w:tcW w:w="284" w:type="pct"/>
            <w:gridSpan w:val="2"/>
            <w:textDirection w:val="btLr"/>
            <w:vAlign w:val="center"/>
          </w:tcPr>
          <w:p w14:paraId="34E1C1DB"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30" w:type="pct"/>
            <w:gridSpan w:val="2"/>
            <w:vAlign w:val="center"/>
          </w:tcPr>
          <w:p w14:paraId="53D6CF24"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615" w:type="pct"/>
            <w:vAlign w:val="center"/>
          </w:tcPr>
          <w:p w14:paraId="72D57716" w14:textId="77777777"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sz w:val="20"/>
                <w:szCs w:val="20"/>
              </w:rPr>
              <w:t>Производственная</w:t>
            </w:r>
          </w:p>
        </w:tc>
      </w:tr>
      <w:tr w:rsidR="00BA0055" w:rsidRPr="00A3657F" w14:paraId="356F562F" w14:textId="77777777" w:rsidTr="00BA0055">
        <w:trPr>
          <w:trHeight w:val="415"/>
        </w:trPr>
        <w:tc>
          <w:tcPr>
            <w:tcW w:w="603" w:type="pct"/>
            <w:vAlign w:val="center"/>
          </w:tcPr>
          <w:p w14:paraId="62D507EA"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32" w:type="pct"/>
            <w:vAlign w:val="center"/>
          </w:tcPr>
          <w:p w14:paraId="219D8B0E"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454" w:type="pct"/>
            <w:vAlign w:val="center"/>
          </w:tcPr>
          <w:p w14:paraId="33EC69E9"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6" w:type="pct"/>
            <w:vAlign w:val="center"/>
          </w:tcPr>
          <w:p w14:paraId="0FA7D09C"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91" w:type="pct"/>
            <w:vAlign w:val="center"/>
          </w:tcPr>
          <w:p w14:paraId="33FAB6A8"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87" w:type="pct"/>
            <w:vAlign w:val="center"/>
          </w:tcPr>
          <w:p w14:paraId="343E1789"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568" w:type="pct"/>
            <w:vAlign w:val="center"/>
          </w:tcPr>
          <w:p w14:paraId="4D19A7B4"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284" w:type="pct"/>
            <w:gridSpan w:val="2"/>
            <w:vAlign w:val="center"/>
          </w:tcPr>
          <w:p w14:paraId="6C43826C"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330" w:type="pct"/>
            <w:gridSpan w:val="2"/>
            <w:vAlign w:val="center"/>
          </w:tcPr>
          <w:p w14:paraId="74EF67DC"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615" w:type="pct"/>
            <w:vAlign w:val="center"/>
          </w:tcPr>
          <w:p w14:paraId="1F706214"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r>
      <w:tr w:rsidR="00BA0055" w:rsidRPr="00A3657F" w14:paraId="3299F50E" w14:textId="77777777" w:rsidTr="00BA0055">
        <w:tc>
          <w:tcPr>
            <w:tcW w:w="603" w:type="pct"/>
          </w:tcPr>
          <w:p w14:paraId="0B4A1667"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44A3247"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1D77A4DD" w14:textId="77777777" w:rsidR="00BA0055" w:rsidRPr="00A3657F" w:rsidRDefault="00BA0055" w:rsidP="00BA0055">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11FC6850"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1B3A771E" w14:textId="7DD96717" w:rsidR="00BA0055" w:rsidRPr="00A3657F" w:rsidRDefault="00BA0055" w:rsidP="00BA0055">
            <w:pPr>
              <w:jc w:val="center"/>
              <w:rPr>
                <w:rFonts w:ascii="Times New Roman" w:hAnsi="Times New Roman"/>
                <w:b/>
                <w:bCs/>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2CF87A43"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5377374D"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1F917272"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568" w:type="pct"/>
          </w:tcPr>
          <w:p w14:paraId="29E0415A"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84" w:type="pct"/>
            <w:gridSpan w:val="2"/>
          </w:tcPr>
          <w:p w14:paraId="1B37ED8B"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330" w:type="pct"/>
            <w:gridSpan w:val="2"/>
          </w:tcPr>
          <w:p w14:paraId="4BA0AAC9"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6DC4D12F"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38DB29D7" w14:textId="77777777" w:rsidTr="00BA0055">
        <w:trPr>
          <w:trHeight w:val="314"/>
        </w:trPr>
        <w:tc>
          <w:tcPr>
            <w:tcW w:w="603" w:type="pct"/>
          </w:tcPr>
          <w:p w14:paraId="575AF306"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572A1E52"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05DA1446" w14:textId="77777777" w:rsidR="00BA0055" w:rsidRPr="00A3657F" w:rsidRDefault="00BA0055" w:rsidP="00BA0055">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1A4864CC"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454" w:type="pct"/>
          </w:tcPr>
          <w:p w14:paraId="664FB5C2" w14:textId="1854DE89" w:rsidR="00BA0055" w:rsidRPr="00A3657F" w:rsidRDefault="00BA0055" w:rsidP="00BA0055">
            <w:pPr>
              <w:jc w:val="center"/>
              <w:rPr>
                <w:rFonts w:ascii="Times New Roman" w:hAnsi="Times New Roman"/>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1AFCB08A"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6B0D6889"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7C7037C4"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568" w:type="pct"/>
          </w:tcPr>
          <w:p w14:paraId="78185EE6"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84" w:type="pct"/>
            <w:gridSpan w:val="2"/>
          </w:tcPr>
          <w:p w14:paraId="59FD91C4" w14:textId="3635AB5B" w:rsidR="00BA0055" w:rsidRPr="00A3657F" w:rsidRDefault="00F01F26" w:rsidP="00BA0055">
            <w:pPr>
              <w:jc w:val="center"/>
              <w:rPr>
                <w:rFonts w:ascii="Times New Roman" w:hAnsi="Times New Roman"/>
              </w:rPr>
            </w:pPr>
            <w:r w:rsidRPr="00A3657F">
              <w:rPr>
                <w:rFonts w:ascii="Times New Roman" w:hAnsi="Times New Roman"/>
              </w:rPr>
              <w:t>Х</w:t>
            </w:r>
          </w:p>
        </w:tc>
        <w:tc>
          <w:tcPr>
            <w:tcW w:w="330" w:type="pct"/>
            <w:gridSpan w:val="2"/>
          </w:tcPr>
          <w:p w14:paraId="6FCE01EA"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4D2C558F"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44E26546" w14:textId="77777777" w:rsidTr="00BA0055">
        <w:trPr>
          <w:trHeight w:val="314"/>
        </w:trPr>
        <w:tc>
          <w:tcPr>
            <w:tcW w:w="603" w:type="pct"/>
          </w:tcPr>
          <w:p w14:paraId="4AE0DD3E" w14:textId="77777777" w:rsidR="00BA0055" w:rsidRPr="00A3657F" w:rsidRDefault="00BA0055" w:rsidP="00BA0055">
            <w:pPr>
              <w:rPr>
                <w:rFonts w:ascii="Times New Roman" w:hAnsi="Times New Roman"/>
                <w:b/>
                <w:bCs/>
              </w:rPr>
            </w:pPr>
            <w:r w:rsidRPr="00A3657F">
              <w:rPr>
                <w:rFonts w:ascii="Times New Roman" w:hAnsi="Times New Roman"/>
                <w:b/>
                <w:bCs/>
              </w:rPr>
              <w:lastRenderedPageBreak/>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2F947FF2"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6EFD3A62" w14:textId="77777777" w:rsidR="00BA0055" w:rsidRPr="00A3657F" w:rsidRDefault="00BA0055" w:rsidP="00BA0055">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32" w:type="pct"/>
          </w:tcPr>
          <w:p w14:paraId="03B5A8C8"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454" w:type="pct"/>
          </w:tcPr>
          <w:p w14:paraId="6B18B8C6" w14:textId="0AE9E6F2" w:rsidR="00BA0055" w:rsidRPr="00A3657F" w:rsidRDefault="00BA0055" w:rsidP="00BA0055">
            <w:pPr>
              <w:jc w:val="center"/>
              <w:rPr>
                <w:rFonts w:ascii="Times New Roman" w:hAnsi="Times New Roman"/>
                <w:b/>
                <w:bCs/>
              </w:rPr>
            </w:pPr>
            <w:r w:rsidRPr="00A3657F">
              <w:rPr>
                <w:rFonts w:ascii="Times New Roman" w:hAnsi="Times New Roman"/>
                <w:b/>
                <w:bCs/>
              </w:rPr>
              <w:t>гр.5+гр.9+</w:t>
            </w:r>
            <w:r w:rsidR="006F033B">
              <w:rPr>
                <w:rFonts w:ascii="Times New Roman" w:hAnsi="Times New Roman"/>
                <w:b/>
                <w:bCs/>
              </w:rPr>
              <w:br/>
            </w:r>
            <w:r w:rsidRPr="00A3657F">
              <w:rPr>
                <w:rFonts w:ascii="Times New Roman" w:hAnsi="Times New Roman"/>
                <w:b/>
                <w:bCs/>
              </w:rPr>
              <w:t>гр.10</w:t>
            </w:r>
          </w:p>
        </w:tc>
        <w:tc>
          <w:tcPr>
            <w:tcW w:w="236" w:type="pct"/>
          </w:tcPr>
          <w:p w14:paraId="2E758602"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91" w:type="pct"/>
          </w:tcPr>
          <w:p w14:paraId="6DA2BACA"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87" w:type="pct"/>
          </w:tcPr>
          <w:p w14:paraId="16E4BCD7" w14:textId="77777777" w:rsidR="00BA0055" w:rsidRPr="00A3657F" w:rsidRDefault="00BA0055" w:rsidP="00BA0055">
            <w:pPr>
              <w:jc w:val="center"/>
              <w:rPr>
                <w:rFonts w:ascii="Times New Roman" w:hAnsi="Times New Roman"/>
              </w:rPr>
            </w:pPr>
          </w:p>
        </w:tc>
        <w:tc>
          <w:tcPr>
            <w:tcW w:w="568" w:type="pct"/>
          </w:tcPr>
          <w:p w14:paraId="602D3555" w14:textId="77777777" w:rsidR="00BA0055" w:rsidRPr="00A3657F" w:rsidRDefault="00BA0055" w:rsidP="00BA0055">
            <w:pPr>
              <w:jc w:val="center"/>
              <w:rPr>
                <w:rFonts w:ascii="Times New Roman" w:hAnsi="Times New Roman"/>
              </w:rPr>
            </w:pPr>
          </w:p>
        </w:tc>
        <w:tc>
          <w:tcPr>
            <w:tcW w:w="284" w:type="pct"/>
            <w:gridSpan w:val="2"/>
          </w:tcPr>
          <w:p w14:paraId="4163E4AE" w14:textId="77777777" w:rsidR="00BA0055" w:rsidRPr="00A3657F" w:rsidRDefault="00BA0055" w:rsidP="00BA0055">
            <w:pPr>
              <w:jc w:val="center"/>
              <w:rPr>
                <w:rFonts w:ascii="Times New Roman" w:hAnsi="Times New Roman"/>
              </w:rPr>
            </w:pPr>
          </w:p>
        </w:tc>
        <w:tc>
          <w:tcPr>
            <w:tcW w:w="330" w:type="pct"/>
            <w:gridSpan w:val="2"/>
          </w:tcPr>
          <w:p w14:paraId="3048C925"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7359536D"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15CAE372" w14:textId="77777777" w:rsidTr="00BA0055">
        <w:trPr>
          <w:trHeight w:val="314"/>
        </w:trPr>
        <w:tc>
          <w:tcPr>
            <w:tcW w:w="603" w:type="pct"/>
          </w:tcPr>
          <w:p w14:paraId="3C53FED4" w14:textId="77777777" w:rsidR="00BA0055" w:rsidRPr="00A3657F" w:rsidRDefault="00BA0055" w:rsidP="00BA0055">
            <w:pPr>
              <w:rPr>
                <w:rFonts w:ascii="Times New Roman" w:hAnsi="Times New Roman"/>
              </w:rPr>
            </w:pPr>
          </w:p>
        </w:tc>
        <w:tc>
          <w:tcPr>
            <w:tcW w:w="1032" w:type="pct"/>
          </w:tcPr>
          <w:p w14:paraId="7D63E108" w14:textId="77777777" w:rsidR="00BA0055" w:rsidRPr="00A3657F" w:rsidRDefault="00BA0055" w:rsidP="00BA0055">
            <w:pPr>
              <w:rPr>
                <w:rFonts w:ascii="Times New Roman" w:hAnsi="Times New Roman"/>
                <w:bCs/>
              </w:rPr>
            </w:pPr>
            <w:r w:rsidRPr="00A3657F">
              <w:rPr>
                <w:rFonts w:ascii="Times New Roman" w:hAnsi="Times New Roman"/>
                <w:bCs/>
              </w:rPr>
              <w:t>Учебная практика</w:t>
            </w:r>
          </w:p>
        </w:tc>
        <w:tc>
          <w:tcPr>
            <w:tcW w:w="454" w:type="pct"/>
          </w:tcPr>
          <w:p w14:paraId="7BBCDDD3" w14:textId="77777777" w:rsidR="00BA0055" w:rsidRPr="00A3657F" w:rsidRDefault="00BA0055" w:rsidP="00BA0055">
            <w:pPr>
              <w:jc w:val="center"/>
              <w:rPr>
                <w:rFonts w:ascii="Times New Roman" w:hAnsi="Times New Roman"/>
                <w:b/>
                <w:bCs/>
              </w:rPr>
            </w:pPr>
            <w:r w:rsidRPr="00A3657F">
              <w:rPr>
                <w:rFonts w:ascii="Times New Roman" w:hAnsi="Times New Roman"/>
                <w:b/>
                <w:bCs/>
              </w:rPr>
              <w:t>=гр.9</w:t>
            </w:r>
          </w:p>
        </w:tc>
        <w:tc>
          <w:tcPr>
            <w:tcW w:w="236" w:type="pct"/>
          </w:tcPr>
          <w:p w14:paraId="1796D37A" w14:textId="77777777" w:rsidR="00BA0055" w:rsidRPr="00A3657F" w:rsidRDefault="00BA0055" w:rsidP="00BA0055">
            <w:pPr>
              <w:jc w:val="center"/>
              <w:rPr>
                <w:rFonts w:ascii="Times New Roman" w:hAnsi="Times New Roman"/>
              </w:rPr>
            </w:pPr>
            <w:r w:rsidRPr="00A3657F">
              <w:rPr>
                <w:rFonts w:ascii="Times New Roman" w:hAnsi="Times New Roman"/>
                <w:b/>
                <w:bCs/>
              </w:rPr>
              <w:t>Х</w:t>
            </w:r>
          </w:p>
        </w:tc>
        <w:tc>
          <w:tcPr>
            <w:tcW w:w="291" w:type="pct"/>
          </w:tcPr>
          <w:p w14:paraId="103BB17C" w14:textId="77777777" w:rsidR="00BA0055" w:rsidRPr="00A3657F" w:rsidRDefault="00BA0055" w:rsidP="00BA0055">
            <w:pPr>
              <w:jc w:val="center"/>
              <w:rPr>
                <w:rFonts w:ascii="Times New Roman" w:hAnsi="Times New Roman"/>
                <w:b/>
                <w:bCs/>
              </w:rPr>
            </w:pPr>
          </w:p>
        </w:tc>
        <w:tc>
          <w:tcPr>
            <w:tcW w:w="587" w:type="pct"/>
          </w:tcPr>
          <w:p w14:paraId="5D14A46F" w14:textId="77777777" w:rsidR="00BA0055" w:rsidRPr="00A3657F" w:rsidRDefault="00BA0055" w:rsidP="00BA0055">
            <w:pPr>
              <w:jc w:val="center"/>
              <w:rPr>
                <w:rFonts w:ascii="Times New Roman" w:hAnsi="Times New Roman"/>
              </w:rPr>
            </w:pPr>
          </w:p>
        </w:tc>
        <w:tc>
          <w:tcPr>
            <w:tcW w:w="568" w:type="pct"/>
          </w:tcPr>
          <w:p w14:paraId="7BF50D9D" w14:textId="77777777" w:rsidR="00BA0055" w:rsidRPr="00A3657F" w:rsidRDefault="00BA0055" w:rsidP="00BA0055">
            <w:pPr>
              <w:jc w:val="center"/>
              <w:rPr>
                <w:rFonts w:ascii="Times New Roman" w:hAnsi="Times New Roman"/>
              </w:rPr>
            </w:pPr>
          </w:p>
        </w:tc>
        <w:tc>
          <w:tcPr>
            <w:tcW w:w="284" w:type="pct"/>
            <w:gridSpan w:val="2"/>
          </w:tcPr>
          <w:p w14:paraId="03183155" w14:textId="77777777" w:rsidR="00BA0055" w:rsidRPr="00A3657F" w:rsidRDefault="00BA0055" w:rsidP="00BA0055">
            <w:pPr>
              <w:jc w:val="center"/>
              <w:rPr>
                <w:rFonts w:ascii="Times New Roman" w:hAnsi="Times New Roman"/>
              </w:rPr>
            </w:pPr>
          </w:p>
        </w:tc>
        <w:tc>
          <w:tcPr>
            <w:tcW w:w="330" w:type="pct"/>
            <w:gridSpan w:val="2"/>
          </w:tcPr>
          <w:p w14:paraId="52292F91"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615" w:type="pct"/>
          </w:tcPr>
          <w:p w14:paraId="1112B588" w14:textId="77777777" w:rsidR="00BA0055" w:rsidRPr="00A3657F" w:rsidRDefault="00BA0055" w:rsidP="00BA0055">
            <w:pPr>
              <w:jc w:val="center"/>
              <w:rPr>
                <w:rFonts w:ascii="Times New Roman" w:hAnsi="Times New Roman"/>
                <w:b/>
                <w:bCs/>
              </w:rPr>
            </w:pPr>
          </w:p>
        </w:tc>
      </w:tr>
      <w:tr w:rsidR="00BA0055" w:rsidRPr="00A3657F" w14:paraId="72192170" w14:textId="77777777" w:rsidTr="00BA0055">
        <w:trPr>
          <w:trHeight w:val="314"/>
        </w:trPr>
        <w:tc>
          <w:tcPr>
            <w:tcW w:w="603" w:type="pct"/>
          </w:tcPr>
          <w:p w14:paraId="2384595E" w14:textId="77777777" w:rsidR="00BA0055" w:rsidRPr="00A3657F" w:rsidRDefault="00BA0055" w:rsidP="00BA0055">
            <w:pPr>
              <w:rPr>
                <w:rFonts w:ascii="Times New Roman" w:hAnsi="Times New Roman"/>
              </w:rPr>
            </w:pPr>
          </w:p>
        </w:tc>
        <w:tc>
          <w:tcPr>
            <w:tcW w:w="1032" w:type="pct"/>
          </w:tcPr>
          <w:p w14:paraId="27653388" w14:textId="77777777" w:rsidR="00BA0055" w:rsidRPr="00A3657F" w:rsidRDefault="00BA0055" w:rsidP="00BA0055">
            <w:pPr>
              <w:rPr>
                <w:rFonts w:ascii="Times New Roman" w:hAnsi="Times New Roman"/>
                <w:b/>
                <w:bCs/>
                <w:u w:val="single"/>
              </w:rPr>
            </w:pPr>
            <w:r w:rsidRPr="00A3657F">
              <w:rPr>
                <w:rFonts w:ascii="Times New Roman" w:hAnsi="Times New Roman"/>
              </w:rPr>
              <w:t>Производственная практика</w:t>
            </w:r>
          </w:p>
        </w:tc>
        <w:tc>
          <w:tcPr>
            <w:tcW w:w="454" w:type="pct"/>
          </w:tcPr>
          <w:p w14:paraId="7076ADB6" w14:textId="77777777" w:rsidR="00BA0055" w:rsidRPr="00A3657F" w:rsidRDefault="00BA0055" w:rsidP="00BA0055">
            <w:pPr>
              <w:jc w:val="center"/>
              <w:rPr>
                <w:rFonts w:ascii="Times New Roman" w:hAnsi="Times New Roman"/>
                <w:b/>
                <w:bCs/>
              </w:rPr>
            </w:pPr>
            <w:r w:rsidRPr="00A3657F">
              <w:rPr>
                <w:rFonts w:ascii="Times New Roman" w:hAnsi="Times New Roman"/>
                <w:b/>
                <w:bCs/>
              </w:rPr>
              <w:t>=гр.10</w:t>
            </w:r>
          </w:p>
        </w:tc>
        <w:tc>
          <w:tcPr>
            <w:tcW w:w="236" w:type="pct"/>
          </w:tcPr>
          <w:p w14:paraId="13F31FFF" w14:textId="77777777" w:rsidR="00BA0055" w:rsidRPr="00A3657F" w:rsidRDefault="00BA0055" w:rsidP="00BA0055">
            <w:pPr>
              <w:jc w:val="center"/>
              <w:rPr>
                <w:rFonts w:ascii="Times New Roman" w:hAnsi="Times New Roman"/>
              </w:rPr>
            </w:pPr>
            <w:r w:rsidRPr="00A3657F">
              <w:rPr>
                <w:rFonts w:ascii="Times New Roman" w:hAnsi="Times New Roman"/>
                <w:b/>
                <w:bCs/>
              </w:rPr>
              <w:t>Х</w:t>
            </w:r>
          </w:p>
        </w:tc>
        <w:tc>
          <w:tcPr>
            <w:tcW w:w="291" w:type="pct"/>
          </w:tcPr>
          <w:p w14:paraId="711F3D4B" w14:textId="77777777" w:rsidR="00BA0055" w:rsidRPr="00A3657F" w:rsidRDefault="00BA0055" w:rsidP="00BA0055">
            <w:pPr>
              <w:jc w:val="center"/>
              <w:rPr>
                <w:rFonts w:ascii="Times New Roman" w:hAnsi="Times New Roman"/>
                <w:b/>
                <w:bCs/>
              </w:rPr>
            </w:pPr>
          </w:p>
        </w:tc>
        <w:tc>
          <w:tcPr>
            <w:tcW w:w="587" w:type="pct"/>
          </w:tcPr>
          <w:p w14:paraId="567F6746" w14:textId="77777777" w:rsidR="00BA0055" w:rsidRPr="00A3657F" w:rsidRDefault="00BA0055" w:rsidP="00BA0055">
            <w:pPr>
              <w:jc w:val="center"/>
              <w:rPr>
                <w:rFonts w:ascii="Times New Roman" w:hAnsi="Times New Roman"/>
              </w:rPr>
            </w:pPr>
          </w:p>
        </w:tc>
        <w:tc>
          <w:tcPr>
            <w:tcW w:w="568" w:type="pct"/>
          </w:tcPr>
          <w:p w14:paraId="70A9BA06" w14:textId="77777777" w:rsidR="00BA0055" w:rsidRPr="00A3657F" w:rsidRDefault="00BA0055" w:rsidP="00BA0055">
            <w:pPr>
              <w:jc w:val="center"/>
              <w:rPr>
                <w:rFonts w:ascii="Times New Roman" w:hAnsi="Times New Roman"/>
              </w:rPr>
            </w:pPr>
          </w:p>
        </w:tc>
        <w:tc>
          <w:tcPr>
            <w:tcW w:w="284" w:type="pct"/>
            <w:gridSpan w:val="2"/>
          </w:tcPr>
          <w:p w14:paraId="3A5270F7" w14:textId="77777777" w:rsidR="00BA0055" w:rsidRPr="00A3657F" w:rsidRDefault="00BA0055" w:rsidP="00BA0055">
            <w:pPr>
              <w:jc w:val="center"/>
              <w:rPr>
                <w:rFonts w:ascii="Times New Roman" w:hAnsi="Times New Roman"/>
              </w:rPr>
            </w:pPr>
          </w:p>
        </w:tc>
        <w:tc>
          <w:tcPr>
            <w:tcW w:w="330" w:type="pct"/>
            <w:gridSpan w:val="2"/>
          </w:tcPr>
          <w:p w14:paraId="07C48615" w14:textId="77777777" w:rsidR="00BA0055" w:rsidRPr="00A3657F" w:rsidRDefault="00BA0055" w:rsidP="00BA0055">
            <w:pPr>
              <w:jc w:val="center"/>
              <w:rPr>
                <w:rFonts w:ascii="Times New Roman" w:hAnsi="Times New Roman"/>
                <w:b/>
                <w:bCs/>
              </w:rPr>
            </w:pPr>
          </w:p>
        </w:tc>
        <w:tc>
          <w:tcPr>
            <w:tcW w:w="615" w:type="pct"/>
          </w:tcPr>
          <w:p w14:paraId="195878A5"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BA0055" w:rsidRPr="00A3657F" w14:paraId="2FC9A59E" w14:textId="77777777" w:rsidTr="00BA0055">
        <w:tc>
          <w:tcPr>
            <w:tcW w:w="603" w:type="pct"/>
          </w:tcPr>
          <w:p w14:paraId="4924BB2D" w14:textId="77777777" w:rsidR="00BA0055" w:rsidRPr="00A3657F" w:rsidRDefault="00BA0055" w:rsidP="00BA0055">
            <w:pPr>
              <w:rPr>
                <w:rFonts w:ascii="Times New Roman" w:hAnsi="Times New Roman"/>
                <w:i/>
              </w:rPr>
            </w:pPr>
          </w:p>
        </w:tc>
        <w:tc>
          <w:tcPr>
            <w:tcW w:w="1032" w:type="pct"/>
          </w:tcPr>
          <w:p w14:paraId="212D7FFF" w14:textId="77777777" w:rsidR="00BA0055" w:rsidRPr="00A3657F" w:rsidRDefault="00BA0055" w:rsidP="00BA0055">
            <w:pPr>
              <w:suppressAutoHyphens/>
              <w:rPr>
                <w:rFonts w:ascii="Times New Roman" w:hAnsi="Times New Roman"/>
              </w:rPr>
            </w:pPr>
            <w:r w:rsidRPr="00A3657F">
              <w:rPr>
                <w:rFonts w:ascii="Times New Roman" w:hAnsi="Times New Roman"/>
              </w:rPr>
              <w:t>Промежуточная аттестация</w:t>
            </w:r>
          </w:p>
        </w:tc>
        <w:tc>
          <w:tcPr>
            <w:tcW w:w="454" w:type="pct"/>
          </w:tcPr>
          <w:p w14:paraId="69941A86" w14:textId="77777777" w:rsidR="00BA0055" w:rsidRPr="00A3657F" w:rsidRDefault="00BA0055" w:rsidP="00BA0055">
            <w:pPr>
              <w:suppressAutoHyphens/>
              <w:jc w:val="center"/>
              <w:rPr>
                <w:rFonts w:ascii="Times New Roman" w:hAnsi="Times New Roman"/>
                <w:b/>
                <w:bCs/>
              </w:rPr>
            </w:pPr>
            <w:r w:rsidRPr="00A3657F">
              <w:rPr>
                <w:rFonts w:ascii="Times New Roman" w:hAnsi="Times New Roman"/>
                <w:b/>
                <w:bCs/>
              </w:rPr>
              <w:t>Х</w:t>
            </w:r>
          </w:p>
        </w:tc>
        <w:tc>
          <w:tcPr>
            <w:tcW w:w="236" w:type="pct"/>
            <w:shd w:val="clear" w:color="auto" w:fill="C0C0C0"/>
          </w:tcPr>
          <w:p w14:paraId="71CA6C0E" w14:textId="77777777" w:rsidR="00BA0055" w:rsidRPr="00A3657F" w:rsidRDefault="00BA0055" w:rsidP="00BA0055">
            <w:pPr>
              <w:jc w:val="center"/>
              <w:rPr>
                <w:rFonts w:ascii="Times New Roman" w:hAnsi="Times New Roman"/>
                <w:i/>
              </w:rPr>
            </w:pPr>
            <w:r w:rsidRPr="00A3657F">
              <w:rPr>
                <w:rFonts w:ascii="Times New Roman" w:hAnsi="Times New Roman"/>
                <w:i/>
              </w:rPr>
              <w:t>Х</w:t>
            </w:r>
          </w:p>
        </w:tc>
        <w:tc>
          <w:tcPr>
            <w:tcW w:w="291" w:type="pct"/>
            <w:shd w:val="clear" w:color="auto" w:fill="C0C0C0"/>
          </w:tcPr>
          <w:p w14:paraId="7DA04C12" w14:textId="77777777" w:rsidR="00BA0055" w:rsidRPr="00A3657F" w:rsidRDefault="00BA0055" w:rsidP="00BA0055">
            <w:pPr>
              <w:jc w:val="center"/>
              <w:rPr>
                <w:rFonts w:ascii="Times New Roman" w:hAnsi="Times New Roman"/>
                <w:i/>
              </w:rPr>
            </w:pPr>
          </w:p>
        </w:tc>
        <w:tc>
          <w:tcPr>
            <w:tcW w:w="587" w:type="pct"/>
            <w:shd w:val="clear" w:color="auto" w:fill="C0C0C0"/>
          </w:tcPr>
          <w:p w14:paraId="09933977" w14:textId="77777777" w:rsidR="00BA0055" w:rsidRPr="00A3657F" w:rsidRDefault="00BA0055" w:rsidP="00BA0055">
            <w:pPr>
              <w:jc w:val="center"/>
              <w:rPr>
                <w:rFonts w:ascii="Times New Roman" w:hAnsi="Times New Roman"/>
                <w:i/>
              </w:rPr>
            </w:pPr>
          </w:p>
        </w:tc>
        <w:tc>
          <w:tcPr>
            <w:tcW w:w="1182" w:type="pct"/>
            <w:gridSpan w:val="5"/>
            <w:shd w:val="clear" w:color="auto" w:fill="C0C0C0"/>
          </w:tcPr>
          <w:p w14:paraId="7010457F" w14:textId="77777777" w:rsidR="00BA0055" w:rsidRPr="00A3657F" w:rsidRDefault="00BA0055" w:rsidP="00BA0055">
            <w:pPr>
              <w:jc w:val="center"/>
              <w:rPr>
                <w:rFonts w:ascii="Times New Roman" w:hAnsi="Times New Roman"/>
                <w:i/>
              </w:rPr>
            </w:pPr>
          </w:p>
        </w:tc>
        <w:tc>
          <w:tcPr>
            <w:tcW w:w="615" w:type="pct"/>
          </w:tcPr>
          <w:p w14:paraId="3B470CFA" w14:textId="77777777" w:rsidR="00BA0055" w:rsidRPr="00A3657F" w:rsidRDefault="00BA0055" w:rsidP="00BA0055">
            <w:pPr>
              <w:suppressAutoHyphens/>
              <w:jc w:val="center"/>
              <w:rPr>
                <w:rFonts w:ascii="Times New Roman" w:hAnsi="Times New Roman"/>
              </w:rPr>
            </w:pPr>
          </w:p>
        </w:tc>
      </w:tr>
      <w:tr w:rsidR="00BA0055" w:rsidRPr="00A3657F" w14:paraId="0ECD66F5" w14:textId="77777777" w:rsidTr="00BA0055">
        <w:tc>
          <w:tcPr>
            <w:tcW w:w="603" w:type="pct"/>
          </w:tcPr>
          <w:p w14:paraId="65E36D39" w14:textId="77777777" w:rsidR="00BA0055" w:rsidRPr="00A3657F" w:rsidRDefault="00BA0055" w:rsidP="00BA0055">
            <w:pPr>
              <w:rPr>
                <w:rFonts w:ascii="Times New Roman" w:hAnsi="Times New Roman"/>
                <w:b/>
                <w:i/>
              </w:rPr>
            </w:pPr>
          </w:p>
        </w:tc>
        <w:tc>
          <w:tcPr>
            <w:tcW w:w="1032" w:type="pct"/>
          </w:tcPr>
          <w:p w14:paraId="60E200D7" w14:textId="77777777" w:rsidR="00BA0055" w:rsidRPr="00A3657F" w:rsidRDefault="00BA0055" w:rsidP="00BA0055">
            <w:pPr>
              <w:rPr>
                <w:rFonts w:ascii="Times New Roman" w:hAnsi="Times New Roman"/>
                <w:b/>
                <w:i/>
              </w:rPr>
            </w:pPr>
            <w:r w:rsidRPr="00A3657F">
              <w:rPr>
                <w:rFonts w:ascii="Times New Roman" w:hAnsi="Times New Roman"/>
                <w:b/>
                <w:i/>
              </w:rPr>
              <w:t xml:space="preserve">Всего: </w:t>
            </w:r>
          </w:p>
        </w:tc>
        <w:tc>
          <w:tcPr>
            <w:tcW w:w="454" w:type="pct"/>
          </w:tcPr>
          <w:p w14:paraId="59472FD7"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236" w:type="pct"/>
          </w:tcPr>
          <w:p w14:paraId="1B032EFD"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291" w:type="pct"/>
          </w:tcPr>
          <w:p w14:paraId="642E5841"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587" w:type="pct"/>
          </w:tcPr>
          <w:p w14:paraId="60FCA63B"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802" w:type="pct"/>
            <w:gridSpan w:val="2"/>
          </w:tcPr>
          <w:p w14:paraId="5781FF7F"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199" w:type="pct"/>
            <w:gridSpan w:val="2"/>
          </w:tcPr>
          <w:p w14:paraId="313391B7" w14:textId="77777777" w:rsidR="00BA0055" w:rsidRPr="00A3657F" w:rsidRDefault="00BA0055" w:rsidP="00BA0055">
            <w:pPr>
              <w:jc w:val="center"/>
              <w:rPr>
                <w:rFonts w:ascii="Times New Roman" w:hAnsi="Times New Roman"/>
                <w:b/>
                <w:i/>
                <w:vertAlign w:val="superscript"/>
              </w:rPr>
            </w:pPr>
            <w:r w:rsidRPr="00A3657F">
              <w:rPr>
                <w:rFonts w:ascii="Times New Roman" w:hAnsi="Times New Roman"/>
                <w:b/>
                <w:i/>
              </w:rPr>
              <w:t>Х</w:t>
            </w:r>
          </w:p>
        </w:tc>
        <w:tc>
          <w:tcPr>
            <w:tcW w:w="181" w:type="pct"/>
          </w:tcPr>
          <w:p w14:paraId="2269E682"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c>
          <w:tcPr>
            <w:tcW w:w="615" w:type="pct"/>
          </w:tcPr>
          <w:p w14:paraId="53BCD893" w14:textId="77777777" w:rsidR="00BA0055" w:rsidRPr="00A3657F" w:rsidRDefault="00BA0055" w:rsidP="00BA0055">
            <w:pPr>
              <w:jc w:val="center"/>
              <w:rPr>
                <w:rFonts w:ascii="Times New Roman" w:hAnsi="Times New Roman"/>
                <w:b/>
                <w:i/>
              </w:rPr>
            </w:pPr>
            <w:r w:rsidRPr="00A3657F">
              <w:rPr>
                <w:rFonts w:ascii="Times New Roman" w:hAnsi="Times New Roman"/>
                <w:b/>
                <w:i/>
              </w:rPr>
              <w:t>Х</w:t>
            </w:r>
          </w:p>
        </w:tc>
      </w:tr>
    </w:tbl>
    <w:p w14:paraId="78F37987" w14:textId="77777777" w:rsidR="00BA0055" w:rsidRPr="00A3657F" w:rsidRDefault="00BA0055" w:rsidP="00BA0055">
      <w:pPr>
        <w:ind w:firstLine="709"/>
        <w:jc w:val="both"/>
        <w:rPr>
          <w:rFonts w:ascii="Times New Roman" w:hAnsi="Times New Roman"/>
          <w:b/>
          <w:iCs/>
          <w:sz w:val="24"/>
          <w:szCs w:val="24"/>
        </w:rPr>
      </w:pPr>
    </w:p>
    <w:p w14:paraId="2F8A168C" w14:textId="77777777" w:rsidR="00BA0055" w:rsidRPr="0004250C" w:rsidRDefault="00BA0055" w:rsidP="00BA0055">
      <w:pPr>
        <w:rPr>
          <w:rFonts w:ascii="Times New Roman" w:hAnsi="Times New Roman"/>
          <w:b/>
          <w:i/>
          <w:sz w:val="24"/>
          <w:szCs w:val="24"/>
        </w:rPr>
      </w:pPr>
      <w:r w:rsidRPr="00A3657F">
        <w:br w:type="page"/>
      </w:r>
      <w:r w:rsidRPr="0004250C">
        <w:rPr>
          <w:rFonts w:ascii="Times New Roman" w:hAnsi="Times New Roman"/>
          <w:b/>
          <w:i/>
          <w:sz w:val="24"/>
          <w:szCs w:val="24"/>
        </w:rPr>
        <w:lastRenderedPageBreak/>
        <w:t>Для специальности</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BA0055" w:rsidRPr="00A3657F" w14:paraId="7372796B" w14:textId="77777777" w:rsidTr="006F033B">
        <w:trPr>
          <w:trHeight w:val="484"/>
        </w:trPr>
        <w:tc>
          <w:tcPr>
            <w:tcW w:w="592" w:type="pct"/>
            <w:vMerge w:val="restart"/>
            <w:tcBorders>
              <w:bottom w:val="single" w:sz="4" w:space="0" w:color="auto"/>
            </w:tcBorders>
            <w:vAlign w:val="center"/>
          </w:tcPr>
          <w:p w14:paraId="5F8FBEEA"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021" w:type="pct"/>
            <w:vMerge w:val="restart"/>
            <w:tcBorders>
              <w:bottom w:val="single" w:sz="4" w:space="0" w:color="auto"/>
            </w:tcBorders>
            <w:vAlign w:val="center"/>
          </w:tcPr>
          <w:p w14:paraId="289C10D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326" w:type="pct"/>
            <w:vMerge w:val="restart"/>
            <w:tcBorders>
              <w:bottom w:val="single" w:sz="4" w:space="0" w:color="auto"/>
            </w:tcBorders>
            <w:vAlign w:val="center"/>
          </w:tcPr>
          <w:p w14:paraId="063EEF49"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32" w:type="pct"/>
            <w:vMerge w:val="restart"/>
            <w:tcBorders>
              <w:bottom w:val="single" w:sz="4" w:space="0" w:color="auto"/>
            </w:tcBorders>
            <w:textDirection w:val="btLr"/>
            <w:vAlign w:val="center"/>
          </w:tcPr>
          <w:p w14:paraId="376E7B91"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829" w:type="pct"/>
            <w:gridSpan w:val="7"/>
            <w:tcBorders>
              <w:bottom w:val="single" w:sz="4" w:space="0" w:color="auto"/>
            </w:tcBorders>
          </w:tcPr>
          <w:p w14:paraId="24873E6C"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BA0055" w:rsidRPr="00A3657F" w14:paraId="4CB0D318" w14:textId="77777777" w:rsidTr="006F033B">
        <w:trPr>
          <w:trHeight w:val="58"/>
        </w:trPr>
        <w:tc>
          <w:tcPr>
            <w:tcW w:w="592" w:type="pct"/>
            <w:vMerge/>
          </w:tcPr>
          <w:p w14:paraId="09A8E2F4" w14:textId="77777777" w:rsidR="00BA0055" w:rsidRPr="00A3657F" w:rsidRDefault="00BA0055" w:rsidP="00BA0055">
            <w:pPr>
              <w:rPr>
                <w:rFonts w:ascii="Times New Roman" w:hAnsi="Times New Roman"/>
                <w:i/>
              </w:rPr>
            </w:pPr>
          </w:p>
        </w:tc>
        <w:tc>
          <w:tcPr>
            <w:tcW w:w="1021" w:type="pct"/>
            <w:vMerge/>
            <w:vAlign w:val="center"/>
          </w:tcPr>
          <w:p w14:paraId="2F175F77" w14:textId="77777777" w:rsidR="00BA0055" w:rsidRPr="00A3657F" w:rsidRDefault="00BA0055" w:rsidP="00BA0055">
            <w:pPr>
              <w:rPr>
                <w:rFonts w:ascii="Times New Roman" w:hAnsi="Times New Roman"/>
                <w:i/>
              </w:rPr>
            </w:pPr>
          </w:p>
        </w:tc>
        <w:tc>
          <w:tcPr>
            <w:tcW w:w="326" w:type="pct"/>
            <w:vMerge/>
            <w:vAlign w:val="center"/>
          </w:tcPr>
          <w:p w14:paraId="2EB6343E" w14:textId="77777777" w:rsidR="00BA0055" w:rsidRPr="00A3657F" w:rsidRDefault="00BA0055" w:rsidP="00BA0055">
            <w:pPr>
              <w:rPr>
                <w:rFonts w:ascii="Times New Roman" w:hAnsi="Times New Roman"/>
                <w:i/>
                <w:iCs/>
              </w:rPr>
            </w:pPr>
          </w:p>
        </w:tc>
        <w:tc>
          <w:tcPr>
            <w:tcW w:w="232" w:type="pct"/>
            <w:vMerge/>
            <w:shd w:val="clear" w:color="auto" w:fill="FFFF00"/>
          </w:tcPr>
          <w:p w14:paraId="1EFF0A76" w14:textId="77777777" w:rsidR="00BA0055" w:rsidRPr="00A3657F" w:rsidRDefault="00BA0055" w:rsidP="00BA0055">
            <w:pPr>
              <w:suppressAutoHyphens/>
              <w:jc w:val="center"/>
              <w:rPr>
                <w:rFonts w:ascii="Times New Roman" w:hAnsi="Times New Roman"/>
              </w:rPr>
            </w:pPr>
          </w:p>
        </w:tc>
        <w:tc>
          <w:tcPr>
            <w:tcW w:w="1993" w:type="pct"/>
            <w:gridSpan w:val="5"/>
          </w:tcPr>
          <w:p w14:paraId="394125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836" w:type="pct"/>
            <w:gridSpan w:val="2"/>
            <w:vMerge w:val="restart"/>
            <w:vAlign w:val="center"/>
          </w:tcPr>
          <w:p w14:paraId="13555B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4FE4746" w14:textId="77777777" w:rsidTr="006F033B">
        <w:tc>
          <w:tcPr>
            <w:tcW w:w="592" w:type="pct"/>
            <w:vMerge/>
          </w:tcPr>
          <w:p w14:paraId="369F1BF5" w14:textId="77777777" w:rsidR="00BA0055" w:rsidRPr="00A3657F" w:rsidRDefault="00BA0055" w:rsidP="00BA0055">
            <w:pPr>
              <w:rPr>
                <w:rFonts w:ascii="Times New Roman" w:hAnsi="Times New Roman"/>
                <w:i/>
              </w:rPr>
            </w:pPr>
          </w:p>
        </w:tc>
        <w:tc>
          <w:tcPr>
            <w:tcW w:w="1021" w:type="pct"/>
            <w:vMerge/>
            <w:vAlign w:val="center"/>
          </w:tcPr>
          <w:p w14:paraId="1100507C" w14:textId="77777777" w:rsidR="00BA0055" w:rsidRPr="00A3657F" w:rsidRDefault="00BA0055" w:rsidP="00BA0055">
            <w:pPr>
              <w:rPr>
                <w:rFonts w:ascii="Times New Roman" w:hAnsi="Times New Roman"/>
                <w:i/>
              </w:rPr>
            </w:pPr>
          </w:p>
        </w:tc>
        <w:tc>
          <w:tcPr>
            <w:tcW w:w="326" w:type="pct"/>
            <w:vMerge/>
            <w:vAlign w:val="center"/>
          </w:tcPr>
          <w:p w14:paraId="541C6DA7" w14:textId="77777777" w:rsidR="00BA0055" w:rsidRPr="00A3657F" w:rsidRDefault="00BA0055" w:rsidP="00BA0055">
            <w:pPr>
              <w:rPr>
                <w:rFonts w:ascii="Times New Roman" w:hAnsi="Times New Roman"/>
                <w:i/>
                <w:iCs/>
              </w:rPr>
            </w:pPr>
          </w:p>
        </w:tc>
        <w:tc>
          <w:tcPr>
            <w:tcW w:w="232" w:type="pct"/>
            <w:vMerge/>
            <w:shd w:val="clear" w:color="auto" w:fill="FFFF00"/>
          </w:tcPr>
          <w:p w14:paraId="61A779E1" w14:textId="77777777" w:rsidR="00BA0055" w:rsidRPr="00A3657F" w:rsidRDefault="00BA0055" w:rsidP="00BA0055">
            <w:pPr>
              <w:suppressAutoHyphens/>
              <w:jc w:val="center"/>
              <w:rPr>
                <w:rFonts w:ascii="Times New Roman" w:hAnsi="Times New Roman"/>
                <w:sz w:val="20"/>
                <w:szCs w:val="20"/>
              </w:rPr>
            </w:pPr>
          </w:p>
        </w:tc>
        <w:tc>
          <w:tcPr>
            <w:tcW w:w="268" w:type="pct"/>
            <w:vMerge w:val="restart"/>
          </w:tcPr>
          <w:p w14:paraId="70FBA140"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p w14:paraId="0065FF67" w14:textId="77777777" w:rsidR="00BA0055" w:rsidRPr="00A3657F" w:rsidRDefault="00BA0055" w:rsidP="00BA0055">
            <w:pPr>
              <w:suppressAutoHyphens/>
              <w:jc w:val="center"/>
              <w:rPr>
                <w:rFonts w:ascii="Times New Roman" w:hAnsi="Times New Roman"/>
                <w:sz w:val="20"/>
                <w:szCs w:val="20"/>
              </w:rPr>
            </w:pPr>
          </w:p>
        </w:tc>
        <w:tc>
          <w:tcPr>
            <w:tcW w:w="1725" w:type="pct"/>
            <w:gridSpan w:val="4"/>
          </w:tcPr>
          <w:p w14:paraId="6403BC27"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836" w:type="pct"/>
            <w:gridSpan w:val="2"/>
            <w:vMerge/>
            <w:vAlign w:val="center"/>
          </w:tcPr>
          <w:p w14:paraId="7E5604AC" w14:textId="77777777" w:rsidR="00BA0055" w:rsidRPr="00A3657F" w:rsidRDefault="00BA0055" w:rsidP="00BA0055">
            <w:pPr>
              <w:suppressAutoHyphens/>
              <w:jc w:val="center"/>
              <w:rPr>
                <w:rFonts w:ascii="Times New Roman" w:hAnsi="Times New Roman"/>
                <w:i/>
              </w:rPr>
            </w:pPr>
          </w:p>
        </w:tc>
      </w:tr>
      <w:tr w:rsidR="00BA0055" w:rsidRPr="00A3657F" w14:paraId="5A49E982" w14:textId="77777777" w:rsidTr="006F033B">
        <w:trPr>
          <w:cantSplit/>
          <w:trHeight w:val="1415"/>
        </w:trPr>
        <w:tc>
          <w:tcPr>
            <w:tcW w:w="592" w:type="pct"/>
            <w:vMerge/>
          </w:tcPr>
          <w:p w14:paraId="6A012DF5" w14:textId="77777777" w:rsidR="00BA0055" w:rsidRPr="00A3657F" w:rsidRDefault="00BA0055" w:rsidP="00BA0055">
            <w:pPr>
              <w:rPr>
                <w:rFonts w:ascii="Times New Roman" w:hAnsi="Times New Roman"/>
                <w:i/>
              </w:rPr>
            </w:pPr>
          </w:p>
        </w:tc>
        <w:tc>
          <w:tcPr>
            <w:tcW w:w="1021" w:type="pct"/>
            <w:vMerge/>
            <w:vAlign w:val="center"/>
          </w:tcPr>
          <w:p w14:paraId="4A4CEE90" w14:textId="77777777" w:rsidR="00BA0055" w:rsidRPr="00A3657F" w:rsidRDefault="00BA0055" w:rsidP="00BA0055">
            <w:pPr>
              <w:rPr>
                <w:rFonts w:ascii="Times New Roman" w:hAnsi="Times New Roman"/>
                <w:i/>
              </w:rPr>
            </w:pPr>
          </w:p>
        </w:tc>
        <w:tc>
          <w:tcPr>
            <w:tcW w:w="326" w:type="pct"/>
            <w:vMerge/>
            <w:vAlign w:val="center"/>
          </w:tcPr>
          <w:p w14:paraId="0468ECFF" w14:textId="77777777" w:rsidR="00BA0055" w:rsidRPr="00A3657F" w:rsidRDefault="00BA0055" w:rsidP="00BA0055">
            <w:pPr>
              <w:rPr>
                <w:rFonts w:ascii="Times New Roman" w:hAnsi="Times New Roman"/>
                <w:i/>
              </w:rPr>
            </w:pPr>
          </w:p>
        </w:tc>
        <w:tc>
          <w:tcPr>
            <w:tcW w:w="232" w:type="pct"/>
            <w:vMerge/>
            <w:shd w:val="clear" w:color="auto" w:fill="FFFF00"/>
          </w:tcPr>
          <w:p w14:paraId="4858AE94" w14:textId="77777777" w:rsidR="00BA0055" w:rsidRPr="00A3657F" w:rsidRDefault="00BA0055" w:rsidP="00BA0055">
            <w:pPr>
              <w:suppressAutoHyphens/>
              <w:jc w:val="center"/>
              <w:rPr>
                <w:rFonts w:ascii="Times New Roman" w:hAnsi="Times New Roman"/>
                <w:i/>
                <w:sz w:val="20"/>
                <w:szCs w:val="20"/>
              </w:rPr>
            </w:pPr>
          </w:p>
        </w:tc>
        <w:tc>
          <w:tcPr>
            <w:tcW w:w="268" w:type="pct"/>
            <w:vMerge/>
          </w:tcPr>
          <w:p w14:paraId="0D2E4999" w14:textId="77777777" w:rsidR="00BA0055" w:rsidRPr="00A3657F" w:rsidRDefault="00BA0055" w:rsidP="00BA0055">
            <w:pPr>
              <w:suppressAutoHyphens/>
              <w:jc w:val="center"/>
              <w:rPr>
                <w:rFonts w:ascii="Times New Roman" w:hAnsi="Times New Roman"/>
                <w:i/>
                <w:sz w:val="20"/>
                <w:szCs w:val="20"/>
              </w:rPr>
            </w:pPr>
          </w:p>
        </w:tc>
        <w:tc>
          <w:tcPr>
            <w:tcW w:w="516" w:type="pct"/>
            <w:vAlign w:val="center"/>
          </w:tcPr>
          <w:p w14:paraId="43CA204A" w14:textId="760D67CE"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19" w:type="pct"/>
            <w:vAlign w:val="center"/>
          </w:tcPr>
          <w:p w14:paraId="3C458914"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558" w:type="pct"/>
            <w:vAlign w:val="center"/>
          </w:tcPr>
          <w:p w14:paraId="52A8A812"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r w:rsidRPr="00A3657F">
              <w:rPr>
                <w:rStyle w:val="af1"/>
                <w:rFonts w:ascii="Times New Roman" w:hAnsi="Times New Roman"/>
              </w:rPr>
              <w:footnoteReference w:id="42"/>
            </w:r>
          </w:p>
        </w:tc>
        <w:tc>
          <w:tcPr>
            <w:tcW w:w="232" w:type="pct"/>
            <w:textDirection w:val="btLr"/>
            <w:vAlign w:val="center"/>
          </w:tcPr>
          <w:p w14:paraId="2B44924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8" w:type="pct"/>
            <w:vAlign w:val="center"/>
          </w:tcPr>
          <w:p w14:paraId="00ACA289"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79E41518" w14:textId="77777777" w:rsidR="00BA0055" w:rsidRPr="00A3657F" w:rsidRDefault="00BA0055" w:rsidP="00BA0055">
            <w:pPr>
              <w:suppressAutoHyphens/>
              <w:ind w:left="-57" w:right="-57"/>
              <w:jc w:val="center"/>
              <w:rPr>
                <w:rFonts w:ascii="Times New Roman" w:hAnsi="Times New Roman"/>
                <w:i/>
                <w:sz w:val="20"/>
                <w:szCs w:val="20"/>
              </w:rPr>
            </w:pPr>
          </w:p>
        </w:tc>
        <w:tc>
          <w:tcPr>
            <w:tcW w:w="558" w:type="pct"/>
            <w:vAlign w:val="center"/>
          </w:tcPr>
          <w:p w14:paraId="3E0A23D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260CF619" w14:textId="77777777" w:rsidR="00BA0055" w:rsidRPr="00A3657F" w:rsidRDefault="00BA0055" w:rsidP="00BA0055">
            <w:pPr>
              <w:suppressAutoHyphens/>
              <w:ind w:left="-57" w:right="-57"/>
              <w:jc w:val="center"/>
              <w:rPr>
                <w:rFonts w:ascii="Times New Roman" w:hAnsi="Times New Roman"/>
                <w:i/>
                <w:sz w:val="20"/>
                <w:szCs w:val="20"/>
              </w:rPr>
            </w:pPr>
          </w:p>
        </w:tc>
      </w:tr>
      <w:tr w:rsidR="00BA0055" w:rsidRPr="00A3657F" w14:paraId="16A53BA8" w14:textId="77777777" w:rsidTr="006F033B">
        <w:trPr>
          <w:trHeight w:val="415"/>
        </w:trPr>
        <w:tc>
          <w:tcPr>
            <w:tcW w:w="592" w:type="pct"/>
            <w:vAlign w:val="center"/>
          </w:tcPr>
          <w:p w14:paraId="6090048E" w14:textId="77777777" w:rsidR="00BA0055" w:rsidRPr="00A3657F" w:rsidRDefault="00BA0055" w:rsidP="00BA0055">
            <w:pPr>
              <w:jc w:val="center"/>
              <w:rPr>
                <w:rFonts w:ascii="Times New Roman" w:hAnsi="Times New Roman"/>
                <w:i/>
              </w:rPr>
            </w:pPr>
            <w:r w:rsidRPr="00A3657F">
              <w:rPr>
                <w:rFonts w:ascii="Times New Roman" w:hAnsi="Times New Roman"/>
                <w:i/>
              </w:rPr>
              <w:t>1</w:t>
            </w:r>
          </w:p>
        </w:tc>
        <w:tc>
          <w:tcPr>
            <w:tcW w:w="1021" w:type="pct"/>
            <w:vAlign w:val="center"/>
          </w:tcPr>
          <w:p w14:paraId="100B9DBF" w14:textId="77777777" w:rsidR="00BA0055" w:rsidRPr="00A3657F" w:rsidRDefault="00BA0055" w:rsidP="00BA0055">
            <w:pPr>
              <w:jc w:val="center"/>
              <w:rPr>
                <w:rFonts w:ascii="Times New Roman" w:hAnsi="Times New Roman"/>
                <w:i/>
              </w:rPr>
            </w:pPr>
            <w:r w:rsidRPr="00A3657F">
              <w:rPr>
                <w:rFonts w:ascii="Times New Roman" w:hAnsi="Times New Roman"/>
                <w:i/>
              </w:rPr>
              <w:t>2</w:t>
            </w:r>
          </w:p>
        </w:tc>
        <w:tc>
          <w:tcPr>
            <w:tcW w:w="326" w:type="pct"/>
            <w:vAlign w:val="center"/>
          </w:tcPr>
          <w:p w14:paraId="28AF59EB" w14:textId="77777777" w:rsidR="00BA0055" w:rsidRPr="00A3657F" w:rsidRDefault="00BA0055" w:rsidP="00BA0055">
            <w:pPr>
              <w:jc w:val="center"/>
              <w:rPr>
                <w:rFonts w:ascii="Times New Roman" w:hAnsi="Times New Roman"/>
                <w:i/>
              </w:rPr>
            </w:pPr>
            <w:r w:rsidRPr="00A3657F">
              <w:rPr>
                <w:rFonts w:ascii="Times New Roman" w:hAnsi="Times New Roman"/>
                <w:i/>
              </w:rPr>
              <w:t>3</w:t>
            </w:r>
          </w:p>
        </w:tc>
        <w:tc>
          <w:tcPr>
            <w:tcW w:w="232" w:type="pct"/>
            <w:vAlign w:val="center"/>
          </w:tcPr>
          <w:p w14:paraId="6A194251" w14:textId="77777777" w:rsidR="00BA0055" w:rsidRPr="00A3657F" w:rsidRDefault="00BA0055" w:rsidP="00BA0055">
            <w:pPr>
              <w:jc w:val="center"/>
              <w:rPr>
                <w:rFonts w:ascii="Times New Roman" w:hAnsi="Times New Roman"/>
                <w:i/>
              </w:rPr>
            </w:pPr>
            <w:r w:rsidRPr="00A3657F">
              <w:rPr>
                <w:rFonts w:ascii="Times New Roman" w:hAnsi="Times New Roman"/>
                <w:i/>
              </w:rPr>
              <w:t>4</w:t>
            </w:r>
          </w:p>
        </w:tc>
        <w:tc>
          <w:tcPr>
            <w:tcW w:w="268" w:type="pct"/>
            <w:vAlign w:val="center"/>
          </w:tcPr>
          <w:p w14:paraId="6612153C" w14:textId="77777777" w:rsidR="00BA0055" w:rsidRPr="00A3657F" w:rsidRDefault="00BA0055" w:rsidP="00BA0055">
            <w:pPr>
              <w:jc w:val="center"/>
              <w:rPr>
                <w:rFonts w:ascii="Times New Roman" w:hAnsi="Times New Roman"/>
                <w:i/>
              </w:rPr>
            </w:pPr>
            <w:r w:rsidRPr="00A3657F">
              <w:rPr>
                <w:rFonts w:ascii="Times New Roman" w:hAnsi="Times New Roman"/>
                <w:i/>
              </w:rPr>
              <w:t>5</w:t>
            </w:r>
          </w:p>
        </w:tc>
        <w:tc>
          <w:tcPr>
            <w:tcW w:w="516" w:type="pct"/>
            <w:vAlign w:val="center"/>
          </w:tcPr>
          <w:p w14:paraId="5EC589A5" w14:textId="77777777" w:rsidR="00BA0055" w:rsidRPr="00A3657F" w:rsidRDefault="00BA0055" w:rsidP="00BA0055">
            <w:pPr>
              <w:jc w:val="center"/>
              <w:rPr>
                <w:rFonts w:ascii="Times New Roman" w:hAnsi="Times New Roman"/>
                <w:i/>
              </w:rPr>
            </w:pPr>
            <w:r w:rsidRPr="00A3657F">
              <w:rPr>
                <w:rFonts w:ascii="Times New Roman" w:hAnsi="Times New Roman"/>
                <w:i/>
              </w:rPr>
              <w:t>6</w:t>
            </w:r>
          </w:p>
        </w:tc>
        <w:tc>
          <w:tcPr>
            <w:tcW w:w="419" w:type="pct"/>
            <w:vAlign w:val="center"/>
          </w:tcPr>
          <w:p w14:paraId="5B3E5987" w14:textId="77777777" w:rsidR="00BA0055" w:rsidRPr="00A3657F" w:rsidRDefault="00BA0055" w:rsidP="00BA0055">
            <w:pPr>
              <w:jc w:val="center"/>
              <w:rPr>
                <w:rFonts w:ascii="Times New Roman" w:hAnsi="Times New Roman"/>
                <w:i/>
              </w:rPr>
            </w:pPr>
            <w:r w:rsidRPr="00A3657F">
              <w:rPr>
                <w:rFonts w:ascii="Times New Roman" w:hAnsi="Times New Roman"/>
                <w:i/>
              </w:rPr>
              <w:t>7</w:t>
            </w:r>
          </w:p>
        </w:tc>
        <w:tc>
          <w:tcPr>
            <w:tcW w:w="558" w:type="pct"/>
            <w:vAlign w:val="center"/>
          </w:tcPr>
          <w:p w14:paraId="01FD810A" w14:textId="77777777" w:rsidR="00BA0055" w:rsidRPr="00A3657F" w:rsidRDefault="00BA0055" w:rsidP="00BA0055">
            <w:pPr>
              <w:jc w:val="center"/>
              <w:rPr>
                <w:rFonts w:ascii="Times New Roman" w:hAnsi="Times New Roman"/>
                <w:i/>
              </w:rPr>
            </w:pPr>
            <w:r w:rsidRPr="00A3657F">
              <w:rPr>
                <w:rFonts w:ascii="Times New Roman" w:hAnsi="Times New Roman"/>
                <w:i/>
              </w:rPr>
              <w:t>8</w:t>
            </w:r>
          </w:p>
        </w:tc>
        <w:tc>
          <w:tcPr>
            <w:tcW w:w="232" w:type="pct"/>
            <w:vAlign w:val="center"/>
          </w:tcPr>
          <w:p w14:paraId="754C0CCF" w14:textId="77777777" w:rsidR="00BA0055" w:rsidRPr="00A3657F" w:rsidRDefault="00BA0055" w:rsidP="00BA0055">
            <w:pPr>
              <w:jc w:val="center"/>
              <w:rPr>
                <w:rFonts w:ascii="Times New Roman" w:hAnsi="Times New Roman"/>
                <w:i/>
              </w:rPr>
            </w:pPr>
            <w:r w:rsidRPr="00A3657F">
              <w:rPr>
                <w:rFonts w:ascii="Times New Roman" w:hAnsi="Times New Roman"/>
                <w:i/>
              </w:rPr>
              <w:t>9</w:t>
            </w:r>
          </w:p>
        </w:tc>
        <w:tc>
          <w:tcPr>
            <w:tcW w:w="278" w:type="pct"/>
            <w:vAlign w:val="center"/>
          </w:tcPr>
          <w:p w14:paraId="0194598A" w14:textId="77777777" w:rsidR="00BA0055" w:rsidRPr="00A3657F" w:rsidRDefault="00BA0055" w:rsidP="00BA0055">
            <w:pPr>
              <w:jc w:val="center"/>
              <w:rPr>
                <w:rFonts w:ascii="Times New Roman" w:hAnsi="Times New Roman"/>
                <w:i/>
              </w:rPr>
            </w:pPr>
            <w:r w:rsidRPr="00A3657F">
              <w:rPr>
                <w:rFonts w:ascii="Times New Roman" w:hAnsi="Times New Roman"/>
                <w:i/>
              </w:rPr>
              <w:t>10</w:t>
            </w:r>
          </w:p>
        </w:tc>
        <w:tc>
          <w:tcPr>
            <w:tcW w:w="558" w:type="pct"/>
            <w:vAlign w:val="center"/>
          </w:tcPr>
          <w:p w14:paraId="333BC299" w14:textId="77777777" w:rsidR="00BA0055" w:rsidRPr="00A3657F" w:rsidRDefault="00BA0055" w:rsidP="00BA0055">
            <w:pPr>
              <w:jc w:val="center"/>
              <w:rPr>
                <w:rFonts w:ascii="Times New Roman" w:hAnsi="Times New Roman"/>
                <w:i/>
              </w:rPr>
            </w:pPr>
            <w:r w:rsidRPr="00A3657F">
              <w:rPr>
                <w:rFonts w:ascii="Times New Roman" w:hAnsi="Times New Roman"/>
                <w:i/>
              </w:rPr>
              <w:t>11</w:t>
            </w:r>
          </w:p>
        </w:tc>
      </w:tr>
      <w:tr w:rsidR="00BA0055" w:rsidRPr="00A3657F" w14:paraId="7E5FDCBC" w14:textId="77777777" w:rsidTr="006F033B">
        <w:tc>
          <w:tcPr>
            <w:tcW w:w="592" w:type="pct"/>
          </w:tcPr>
          <w:p w14:paraId="5BEE535D" w14:textId="77777777" w:rsidR="00BA0055" w:rsidRPr="00A3657F" w:rsidRDefault="00BA0055" w:rsidP="00BA0055">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6101093D" w14:textId="77777777" w:rsidR="00BA0055" w:rsidRPr="00A3657F" w:rsidRDefault="00BA0055" w:rsidP="00BA0055">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7FCC4159" w14:textId="77777777" w:rsidR="00BA0055" w:rsidRPr="00A3657F" w:rsidRDefault="00BA0055" w:rsidP="00BA0055">
            <w:pPr>
              <w:rPr>
                <w:rFonts w:ascii="Times New Roman" w:hAnsi="Times New Roman"/>
                <w:b/>
                <w:bCs/>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 xml:space="preserve">… </w:t>
            </w:r>
          </w:p>
        </w:tc>
        <w:tc>
          <w:tcPr>
            <w:tcW w:w="1021" w:type="pct"/>
          </w:tcPr>
          <w:p w14:paraId="59F3EB84" w14:textId="77777777" w:rsidR="00BA0055" w:rsidRPr="00A3657F" w:rsidRDefault="00BA0055" w:rsidP="00BA0055">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7D9F0E47" w14:textId="6873185D" w:rsidR="00BA0055" w:rsidRPr="00A3657F" w:rsidRDefault="00BA0055" w:rsidP="00BA0055">
            <w:pPr>
              <w:jc w:val="center"/>
              <w:rPr>
                <w:rFonts w:ascii="Times New Roman" w:hAnsi="Times New Roman"/>
                <w:b/>
                <w:bCs/>
              </w:rPr>
            </w:pPr>
            <w:r w:rsidRPr="00A3657F">
              <w:rPr>
                <w:rFonts w:ascii="Times New Roman" w:hAnsi="Times New Roman"/>
                <w:b/>
                <w:bCs/>
              </w:rPr>
              <w:t>гр.5+</w:t>
            </w:r>
            <w:r w:rsidR="006F033B">
              <w:rPr>
                <w:rFonts w:ascii="Times New Roman" w:hAnsi="Times New Roman"/>
                <w:b/>
                <w:bCs/>
              </w:rPr>
              <w:br/>
            </w:r>
            <w:r w:rsidRPr="00A3657F">
              <w:rPr>
                <w:rFonts w:ascii="Times New Roman" w:hAnsi="Times New Roman"/>
                <w:b/>
                <w:bCs/>
              </w:rPr>
              <w:t>гр.9+</w:t>
            </w:r>
            <w:r w:rsidR="006F033B">
              <w:rPr>
                <w:rFonts w:ascii="Times New Roman" w:hAnsi="Times New Roman"/>
                <w:b/>
                <w:bCs/>
              </w:rPr>
              <w:br/>
            </w:r>
            <w:r w:rsidRPr="00A3657F">
              <w:rPr>
                <w:rFonts w:ascii="Times New Roman" w:hAnsi="Times New Roman"/>
                <w:b/>
                <w:bCs/>
              </w:rPr>
              <w:t>гр.10</w:t>
            </w:r>
          </w:p>
        </w:tc>
        <w:tc>
          <w:tcPr>
            <w:tcW w:w="232" w:type="pct"/>
          </w:tcPr>
          <w:p w14:paraId="59F3A623"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68" w:type="pct"/>
          </w:tcPr>
          <w:p w14:paraId="73397F94"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16" w:type="pct"/>
          </w:tcPr>
          <w:p w14:paraId="7FE03C0F" w14:textId="77777777" w:rsidR="00BA0055" w:rsidRPr="00A3657F" w:rsidRDefault="00BA0055" w:rsidP="00BA0055">
            <w:pPr>
              <w:jc w:val="center"/>
              <w:rPr>
                <w:rFonts w:ascii="Times New Roman" w:hAnsi="Times New Roman"/>
                <w:b/>
                <w:bCs/>
              </w:rPr>
            </w:pPr>
            <w:r w:rsidRPr="00A3657F">
              <w:rPr>
                <w:rFonts w:ascii="Times New Roman" w:hAnsi="Times New Roman"/>
              </w:rPr>
              <w:t>Х</w:t>
            </w:r>
          </w:p>
        </w:tc>
        <w:tc>
          <w:tcPr>
            <w:tcW w:w="419" w:type="pct"/>
          </w:tcPr>
          <w:p w14:paraId="586D0FD9"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558" w:type="pct"/>
          </w:tcPr>
          <w:p w14:paraId="6B05D02C"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32" w:type="pct"/>
          </w:tcPr>
          <w:p w14:paraId="591007BE" w14:textId="77777777" w:rsidR="00BA0055" w:rsidRPr="00A3657F" w:rsidRDefault="00BA0055" w:rsidP="00BA0055">
            <w:pPr>
              <w:jc w:val="center"/>
              <w:rPr>
                <w:rFonts w:ascii="Times New Roman" w:hAnsi="Times New Roman"/>
              </w:rPr>
            </w:pPr>
            <w:r w:rsidRPr="00A3657F">
              <w:rPr>
                <w:rFonts w:ascii="Times New Roman" w:hAnsi="Times New Roman"/>
              </w:rPr>
              <w:t>Х</w:t>
            </w:r>
          </w:p>
        </w:tc>
        <w:tc>
          <w:tcPr>
            <w:tcW w:w="278" w:type="pct"/>
          </w:tcPr>
          <w:p w14:paraId="5705E31B"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c>
          <w:tcPr>
            <w:tcW w:w="558" w:type="pct"/>
          </w:tcPr>
          <w:p w14:paraId="17E66FE8" w14:textId="77777777" w:rsidR="00BA0055" w:rsidRPr="00A3657F" w:rsidRDefault="00BA0055" w:rsidP="00BA0055">
            <w:pPr>
              <w:jc w:val="center"/>
              <w:rPr>
                <w:rFonts w:ascii="Times New Roman" w:hAnsi="Times New Roman"/>
                <w:b/>
                <w:bCs/>
              </w:rPr>
            </w:pPr>
            <w:r w:rsidRPr="00A3657F">
              <w:rPr>
                <w:rFonts w:ascii="Times New Roman" w:hAnsi="Times New Roman"/>
                <w:b/>
                <w:bCs/>
              </w:rPr>
              <w:t>Х</w:t>
            </w:r>
          </w:p>
        </w:tc>
      </w:tr>
      <w:tr w:rsidR="006F033B" w:rsidRPr="00A3657F" w14:paraId="365183EF" w14:textId="77777777" w:rsidTr="006F033B">
        <w:trPr>
          <w:trHeight w:val="314"/>
        </w:trPr>
        <w:tc>
          <w:tcPr>
            <w:tcW w:w="592" w:type="pct"/>
          </w:tcPr>
          <w:p w14:paraId="3EA4271C" w14:textId="77777777" w:rsidR="006F033B" w:rsidRPr="00A3657F" w:rsidRDefault="006F033B" w:rsidP="006F033B">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3A7D3EF4" w14:textId="77777777" w:rsidR="006F033B" w:rsidRPr="00A3657F" w:rsidRDefault="006F033B" w:rsidP="006F033B">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71E4F20D" w14:textId="77777777" w:rsidR="006F033B" w:rsidRPr="00A3657F" w:rsidRDefault="006F033B" w:rsidP="006F033B">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7726CDA3" w14:textId="77777777" w:rsidR="006F033B" w:rsidRPr="00A3657F" w:rsidRDefault="006F033B" w:rsidP="006F033B">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r w:rsidRPr="00A3657F">
              <w:rPr>
                <w:rFonts w:ascii="Times New Roman" w:hAnsi="Times New Roman"/>
              </w:rPr>
              <w:t xml:space="preserve"> </w:t>
            </w:r>
          </w:p>
        </w:tc>
        <w:tc>
          <w:tcPr>
            <w:tcW w:w="326" w:type="pct"/>
          </w:tcPr>
          <w:p w14:paraId="26ABDC3B" w14:textId="55F02D91" w:rsidR="006F033B" w:rsidRPr="00A3657F" w:rsidRDefault="006F033B" w:rsidP="006F033B">
            <w:pPr>
              <w:jc w:val="center"/>
              <w:rPr>
                <w:rFonts w:ascii="Times New Roman" w:hAnsi="Times New Roman"/>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2A2C7A35"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68" w:type="pct"/>
          </w:tcPr>
          <w:p w14:paraId="075914A1"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16" w:type="pct"/>
          </w:tcPr>
          <w:p w14:paraId="7F792200" w14:textId="77777777" w:rsidR="006F033B" w:rsidRPr="00A3657F" w:rsidRDefault="006F033B" w:rsidP="006F033B">
            <w:pPr>
              <w:jc w:val="center"/>
              <w:rPr>
                <w:rFonts w:ascii="Times New Roman" w:hAnsi="Times New Roman"/>
                <w:b/>
                <w:bCs/>
              </w:rPr>
            </w:pPr>
            <w:r w:rsidRPr="00A3657F">
              <w:rPr>
                <w:rFonts w:ascii="Times New Roman" w:hAnsi="Times New Roman"/>
              </w:rPr>
              <w:t>Х</w:t>
            </w:r>
          </w:p>
        </w:tc>
        <w:tc>
          <w:tcPr>
            <w:tcW w:w="419" w:type="pct"/>
          </w:tcPr>
          <w:p w14:paraId="651A5F12"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558" w:type="pct"/>
          </w:tcPr>
          <w:p w14:paraId="3FBE2628"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32" w:type="pct"/>
          </w:tcPr>
          <w:p w14:paraId="7CCAA697" w14:textId="4D2D04A2" w:rsidR="006F033B" w:rsidRPr="00A3657F" w:rsidRDefault="006F033B" w:rsidP="006F033B">
            <w:pPr>
              <w:jc w:val="center"/>
              <w:rPr>
                <w:rFonts w:ascii="Times New Roman" w:hAnsi="Times New Roman"/>
              </w:rPr>
            </w:pPr>
            <w:r w:rsidRPr="00A3657F">
              <w:rPr>
                <w:rFonts w:ascii="Times New Roman" w:hAnsi="Times New Roman"/>
              </w:rPr>
              <w:t>Х</w:t>
            </w:r>
          </w:p>
        </w:tc>
        <w:tc>
          <w:tcPr>
            <w:tcW w:w="278" w:type="pct"/>
          </w:tcPr>
          <w:p w14:paraId="0565FBCD"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34798E36"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1AA5239C" w14:textId="77777777" w:rsidTr="006F033B">
        <w:trPr>
          <w:trHeight w:val="314"/>
        </w:trPr>
        <w:tc>
          <w:tcPr>
            <w:tcW w:w="592" w:type="pct"/>
          </w:tcPr>
          <w:p w14:paraId="703F4B40" w14:textId="77777777" w:rsidR="006F033B" w:rsidRPr="00A3657F" w:rsidRDefault="006F033B" w:rsidP="006F033B">
            <w:pPr>
              <w:rPr>
                <w:rFonts w:ascii="Times New Roman" w:hAnsi="Times New Roman"/>
                <w:b/>
                <w:bCs/>
              </w:rPr>
            </w:pPr>
            <w:r w:rsidRPr="00A3657F">
              <w:rPr>
                <w:rFonts w:ascii="Times New Roman" w:hAnsi="Times New Roman"/>
                <w:b/>
                <w:bCs/>
              </w:rPr>
              <w:t xml:space="preserve">ПК </w:t>
            </w:r>
            <w:r w:rsidRPr="00A3657F">
              <w:rPr>
                <w:rFonts w:ascii="Times New Roman" w:hAnsi="Times New Roman"/>
                <w:b/>
                <w:bCs/>
                <w:lang w:val="en-US"/>
              </w:rPr>
              <w:t>N</w:t>
            </w:r>
            <w:r w:rsidRPr="00A3657F">
              <w:rPr>
                <w:rFonts w:ascii="Times New Roman" w:hAnsi="Times New Roman"/>
                <w:b/>
                <w:bCs/>
              </w:rPr>
              <w:t xml:space="preserve">, ПК </w:t>
            </w:r>
            <w:r w:rsidRPr="00A3657F">
              <w:rPr>
                <w:rFonts w:ascii="Times New Roman" w:hAnsi="Times New Roman"/>
                <w:b/>
                <w:bCs/>
                <w:lang w:val="en-US"/>
              </w:rPr>
              <w:t>N</w:t>
            </w:r>
            <w:r w:rsidRPr="00A3657F">
              <w:rPr>
                <w:rFonts w:ascii="Times New Roman" w:hAnsi="Times New Roman"/>
                <w:b/>
                <w:bCs/>
              </w:rPr>
              <w:t xml:space="preserve">… </w:t>
            </w:r>
          </w:p>
          <w:p w14:paraId="4736D7E0" w14:textId="77777777" w:rsidR="006F033B" w:rsidRPr="00A3657F" w:rsidRDefault="006F033B" w:rsidP="006F033B">
            <w:pPr>
              <w:rPr>
                <w:rFonts w:ascii="Times New Roman" w:hAnsi="Times New Roman"/>
                <w:b/>
                <w:bCs/>
              </w:rPr>
            </w:pPr>
            <w:r w:rsidRPr="00A3657F">
              <w:rPr>
                <w:rFonts w:ascii="Times New Roman" w:hAnsi="Times New Roman"/>
                <w:b/>
                <w:bCs/>
              </w:rPr>
              <w:t xml:space="preserve">ОК </w:t>
            </w:r>
            <w:r w:rsidRPr="00A3657F">
              <w:rPr>
                <w:rFonts w:ascii="Times New Roman" w:hAnsi="Times New Roman"/>
                <w:b/>
                <w:bCs/>
                <w:lang w:val="en-US"/>
              </w:rPr>
              <w:t>N</w:t>
            </w:r>
            <w:r w:rsidRPr="00A3657F">
              <w:rPr>
                <w:rFonts w:ascii="Times New Roman" w:hAnsi="Times New Roman"/>
                <w:b/>
                <w:bCs/>
              </w:rPr>
              <w:t xml:space="preserve">, ОК </w:t>
            </w:r>
            <w:r w:rsidRPr="00A3657F">
              <w:rPr>
                <w:rFonts w:ascii="Times New Roman" w:hAnsi="Times New Roman"/>
                <w:b/>
                <w:bCs/>
                <w:lang w:val="en-US"/>
              </w:rPr>
              <w:t>N</w:t>
            </w:r>
            <w:r w:rsidRPr="00A3657F">
              <w:rPr>
                <w:rFonts w:ascii="Times New Roman" w:hAnsi="Times New Roman"/>
                <w:b/>
                <w:bCs/>
              </w:rPr>
              <w:t xml:space="preserve">… </w:t>
            </w:r>
          </w:p>
          <w:p w14:paraId="1E048F5C" w14:textId="77777777" w:rsidR="006F033B" w:rsidRPr="00A3657F" w:rsidRDefault="006F033B" w:rsidP="006F033B">
            <w:pPr>
              <w:rPr>
                <w:rFonts w:ascii="Times New Roman" w:hAnsi="Times New Roman"/>
              </w:rPr>
            </w:pPr>
            <w:r w:rsidRPr="00A3657F">
              <w:rPr>
                <w:rFonts w:ascii="Times New Roman" w:hAnsi="Times New Roman"/>
                <w:b/>
                <w:bCs/>
              </w:rPr>
              <w:t xml:space="preserve">КК </w:t>
            </w:r>
            <w:r w:rsidRPr="00A3657F">
              <w:rPr>
                <w:rFonts w:ascii="Times New Roman" w:hAnsi="Times New Roman"/>
                <w:b/>
                <w:bCs/>
                <w:lang w:val="en-US"/>
              </w:rPr>
              <w:t>N</w:t>
            </w:r>
            <w:r w:rsidRPr="00A3657F">
              <w:rPr>
                <w:rFonts w:ascii="Times New Roman" w:hAnsi="Times New Roman"/>
                <w:b/>
                <w:bCs/>
              </w:rPr>
              <w:t xml:space="preserve">, КК </w:t>
            </w:r>
            <w:r w:rsidRPr="00A3657F">
              <w:rPr>
                <w:rFonts w:ascii="Times New Roman" w:hAnsi="Times New Roman"/>
                <w:b/>
                <w:bCs/>
                <w:lang w:val="en-US"/>
              </w:rPr>
              <w:t>N</w:t>
            </w:r>
            <w:r w:rsidRPr="00A3657F">
              <w:rPr>
                <w:rFonts w:ascii="Times New Roman" w:hAnsi="Times New Roman"/>
                <w:b/>
                <w:bCs/>
              </w:rPr>
              <w:t>…</w:t>
            </w:r>
          </w:p>
        </w:tc>
        <w:tc>
          <w:tcPr>
            <w:tcW w:w="1021" w:type="pct"/>
          </w:tcPr>
          <w:p w14:paraId="2FFC6DE0" w14:textId="77777777" w:rsidR="006F033B" w:rsidRPr="00A3657F" w:rsidRDefault="006F033B" w:rsidP="006F033B">
            <w:pPr>
              <w:rPr>
                <w:rFonts w:ascii="Times New Roman" w:hAnsi="Times New Roman"/>
              </w:rPr>
            </w:pPr>
            <w:r w:rsidRPr="00A3657F">
              <w:rPr>
                <w:rFonts w:ascii="Times New Roman" w:hAnsi="Times New Roman"/>
                <w:bCs/>
              </w:rPr>
              <w:t xml:space="preserve">Раздел </w:t>
            </w:r>
            <w:r w:rsidRPr="00A3657F">
              <w:rPr>
                <w:rFonts w:ascii="Times New Roman" w:hAnsi="Times New Roman"/>
                <w:bCs/>
                <w:lang w:val="en-US"/>
              </w:rPr>
              <w:t>N</w:t>
            </w:r>
            <w:r w:rsidRPr="00A3657F">
              <w:rPr>
                <w:rFonts w:ascii="Times New Roman" w:hAnsi="Times New Roman"/>
                <w:bCs/>
              </w:rPr>
              <w:t>. Наименование</w:t>
            </w:r>
          </w:p>
        </w:tc>
        <w:tc>
          <w:tcPr>
            <w:tcW w:w="326" w:type="pct"/>
          </w:tcPr>
          <w:p w14:paraId="020FFFB9" w14:textId="753E4097" w:rsidR="006F033B" w:rsidRPr="00A3657F" w:rsidRDefault="006F033B" w:rsidP="006F033B">
            <w:pPr>
              <w:jc w:val="center"/>
              <w:rPr>
                <w:rFonts w:ascii="Times New Roman" w:hAnsi="Times New Roman"/>
                <w:b/>
                <w:bCs/>
              </w:rPr>
            </w:pPr>
            <w:r w:rsidRPr="00A3657F">
              <w:rPr>
                <w:rFonts w:ascii="Times New Roman" w:hAnsi="Times New Roman"/>
                <w:b/>
                <w:bCs/>
              </w:rPr>
              <w:t>гр.5+</w:t>
            </w:r>
            <w:r>
              <w:rPr>
                <w:rFonts w:ascii="Times New Roman" w:hAnsi="Times New Roman"/>
                <w:b/>
                <w:bCs/>
              </w:rPr>
              <w:br/>
            </w:r>
            <w:r w:rsidRPr="00A3657F">
              <w:rPr>
                <w:rFonts w:ascii="Times New Roman" w:hAnsi="Times New Roman"/>
                <w:b/>
                <w:bCs/>
              </w:rPr>
              <w:t>гр.9+</w:t>
            </w:r>
            <w:r>
              <w:rPr>
                <w:rFonts w:ascii="Times New Roman" w:hAnsi="Times New Roman"/>
                <w:b/>
                <w:bCs/>
              </w:rPr>
              <w:br/>
            </w:r>
            <w:r w:rsidRPr="00A3657F">
              <w:rPr>
                <w:rFonts w:ascii="Times New Roman" w:hAnsi="Times New Roman"/>
                <w:b/>
                <w:bCs/>
              </w:rPr>
              <w:t>гр.10</w:t>
            </w:r>
          </w:p>
        </w:tc>
        <w:tc>
          <w:tcPr>
            <w:tcW w:w="232" w:type="pct"/>
          </w:tcPr>
          <w:p w14:paraId="3AD20B6A" w14:textId="77777777" w:rsidR="006F033B" w:rsidRPr="00A3657F" w:rsidRDefault="006F033B" w:rsidP="006F033B">
            <w:pPr>
              <w:jc w:val="center"/>
              <w:rPr>
                <w:rFonts w:ascii="Times New Roman" w:hAnsi="Times New Roman"/>
              </w:rPr>
            </w:pPr>
            <w:r w:rsidRPr="00A3657F">
              <w:rPr>
                <w:rFonts w:ascii="Times New Roman" w:hAnsi="Times New Roman"/>
              </w:rPr>
              <w:t>Х</w:t>
            </w:r>
          </w:p>
        </w:tc>
        <w:tc>
          <w:tcPr>
            <w:tcW w:w="268" w:type="pct"/>
          </w:tcPr>
          <w:p w14:paraId="270CA59F"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16" w:type="pct"/>
          </w:tcPr>
          <w:p w14:paraId="2B3A9383" w14:textId="77777777" w:rsidR="006F033B" w:rsidRPr="00A3657F" w:rsidRDefault="006F033B" w:rsidP="006F033B">
            <w:pPr>
              <w:jc w:val="center"/>
              <w:rPr>
                <w:rFonts w:ascii="Times New Roman" w:hAnsi="Times New Roman"/>
              </w:rPr>
            </w:pPr>
          </w:p>
        </w:tc>
        <w:tc>
          <w:tcPr>
            <w:tcW w:w="419" w:type="pct"/>
          </w:tcPr>
          <w:p w14:paraId="0139DEC3" w14:textId="77777777" w:rsidR="006F033B" w:rsidRPr="00A3657F" w:rsidRDefault="006F033B" w:rsidP="006F033B">
            <w:pPr>
              <w:jc w:val="center"/>
              <w:rPr>
                <w:rFonts w:ascii="Times New Roman" w:hAnsi="Times New Roman"/>
              </w:rPr>
            </w:pPr>
          </w:p>
        </w:tc>
        <w:tc>
          <w:tcPr>
            <w:tcW w:w="558" w:type="pct"/>
          </w:tcPr>
          <w:p w14:paraId="24238DF9" w14:textId="77777777" w:rsidR="006F033B" w:rsidRPr="00A3657F" w:rsidRDefault="006F033B" w:rsidP="006F033B">
            <w:pPr>
              <w:jc w:val="center"/>
              <w:rPr>
                <w:rFonts w:ascii="Times New Roman" w:hAnsi="Times New Roman"/>
              </w:rPr>
            </w:pPr>
          </w:p>
        </w:tc>
        <w:tc>
          <w:tcPr>
            <w:tcW w:w="232" w:type="pct"/>
          </w:tcPr>
          <w:p w14:paraId="030A469B" w14:textId="77777777" w:rsidR="006F033B" w:rsidRPr="00A3657F" w:rsidRDefault="006F033B" w:rsidP="006F033B">
            <w:pPr>
              <w:jc w:val="center"/>
              <w:rPr>
                <w:rFonts w:ascii="Times New Roman" w:hAnsi="Times New Roman"/>
              </w:rPr>
            </w:pPr>
          </w:p>
        </w:tc>
        <w:tc>
          <w:tcPr>
            <w:tcW w:w="278" w:type="pct"/>
          </w:tcPr>
          <w:p w14:paraId="3C434951"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7C606F92"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3D61D25B" w14:textId="77777777" w:rsidTr="006F033B">
        <w:trPr>
          <w:trHeight w:val="314"/>
        </w:trPr>
        <w:tc>
          <w:tcPr>
            <w:tcW w:w="592" w:type="pct"/>
          </w:tcPr>
          <w:p w14:paraId="4C53DCFB" w14:textId="77777777" w:rsidR="006F033B" w:rsidRPr="00A3657F" w:rsidRDefault="006F033B" w:rsidP="006F033B">
            <w:pPr>
              <w:rPr>
                <w:rFonts w:ascii="Times New Roman" w:hAnsi="Times New Roman"/>
              </w:rPr>
            </w:pPr>
          </w:p>
        </w:tc>
        <w:tc>
          <w:tcPr>
            <w:tcW w:w="1021" w:type="pct"/>
          </w:tcPr>
          <w:p w14:paraId="485163B2" w14:textId="77777777" w:rsidR="006F033B" w:rsidRPr="00A3657F" w:rsidRDefault="006F033B" w:rsidP="006F033B">
            <w:pPr>
              <w:rPr>
                <w:rFonts w:ascii="Times New Roman" w:hAnsi="Times New Roman"/>
                <w:bCs/>
              </w:rPr>
            </w:pPr>
            <w:r w:rsidRPr="00A3657F">
              <w:rPr>
                <w:rFonts w:ascii="Times New Roman" w:hAnsi="Times New Roman"/>
                <w:bCs/>
              </w:rPr>
              <w:t>Учебная практика</w:t>
            </w:r>
          </w:p>
        </w:tc>
        <w:tc>
          <w:tcPr>
            <w:tcW w:w="326" w:type="pct"/>
          </w:tcPr>
          <w:p w14:paraId="756A8DAF" w14:textId="77777777" w:rsidR="006F033B" w:rsidRPr="00A3657F" w:rsidRDefault="006F033B" w:rsidP="006F033B">
            <w:pPr>
              <w:jc w:val="center"/>
              <w:rPr>
                <w:rFonts w:ascii="Times New Roman" w:hAnsi="Times New Roman"/>
                <w:b/>
                <w:bCs/>
              </w:rPr>
            </w:pPr>
            <w:r w:rsidRPr="00A3657F">
              <w:rPr>
                <w:rFonts w:ascii="Times New Roman" w:hAnsi="Times New Roman"/>
                <w:b/>
                <w:bCs/>
              </w:rPr>
              <w:t>=гр.10</w:t>
            </w:r>
          </w:p>
        </w:tc>
        <w:tc>
          <w:tcPr>
            <w:tcW w:w="232" w:type="pct"/>
          </w:tcPr>
          <w:p w14:paraId="13CA739B" w14:textId="77777777" w:rsidR="006F033B" w:rsidRPr="00A3657F" w:rsidRDefault="006F033B" w:rsidP="006F033B">
            <w:pPr>
              <w:jc w:val="center"/>
              <w:rPr>
                <w:rFonts w:ascii="Times New Roman" w:hAnsi="Times New Roman"/>
              </w:rPr>
            </w:pPr>
            <w:r w:rsidRPr="00A3657F">
              <w:rPr>
                <w:rFonts w:ascii="Times New Roman" w:hAnsi="Times New Roman"/>
                <w:b/>
                <w:bCs/>
              </w:rPr>
              <w:t>Х</w:t>
            </w:r>
          </w:p>
        </w:tc>
        <w:tc>
          <w:tcPr>
            <w:tcW w:w="268" w:type="pct"/>
          </w:tcPr>
          <w:p w14:paraId="58C1AC8B" w14:textId="77777777" w:rsidR="006F033B" w:rsidRPr="00A3657F" w:rsidRDefault="006F033B" w:rsidP="006F033B">
            <w:pPr>
              <w:jc w:val="center"/>
              <w:rPr>
                <w:rFonts w:ascii="Times New Roman" w:hAnsi="Times New Roman"/>
                <w:b/>
                <w:bCs/>
              </w:rPr>
            </w:pPr>
          </w:p>
        </w:tc>
        <w:tc>
          <w:tcPr>
            <w:tcW w:w="516" w:type="pct"/>
          </w:tcPr>
          <w:p w14:paraId="190522EB" w14:textId="77777777" w:rsidR="006F033B" w:rsidRPr="00A3657F" w:rsidRDefault="006F033B" w:rsidP="006F033B">
            <w:pPr>
              <w:jc w:val="center"/>
              <w:rPr>
                <w:rFonts w:ascii="Times New Roman" w:hAnsi="Times New Roman"/>
              </w:rPr>
            </w:pPr>
          </w:p>
        </w:tc>
        <w:tc>
          <w:tcPr>
            <w:tcW w:w="419" w:type="pct"/>
          </w:tcPr>
          <w:p w14:paraId="751963B7" w14:textId="77777777" w:rsidR="006F033B" w:rsidRPr="00A3657F" w:rsidRDefault="006F033B" w:rsidP="006F033B">
            <w:pPr>
              <w:jc w:val="center"/>
              <w:rPr>
                <w:rFonts w:ascii="Times New Roman" w:hAnsi="Times New Roman"/>
              </w:rPr>
            </w:pPr>
          </w:p>
        </w:tc>
        <w:tc>
          <w:tcPr>
            <w:tcW w:w="558" w:type="pct"/>
          </w:tcPr>
          <w:p w14:paraId="6A135538" w14:textId="77777777" w:rsidR="006F033B" w:rsidRPr="00A3657F" w:rsidRDefault="006F033B" w:rsidP="006F033B">
            <w:pPr>
              <w:jc w:val="center"/>
              <w:rPr>
                <w:rFonts w:ascii="Times New Roman" w:hAnsi="Times New Roman"/>
              </w:rPr>
            </w:pPr>
          </w:p>
        </w:tc>
        <w:tc>
          <w:tcPr>
            <w:tcW w:w="232" w:type="pct"/>
          </w:tcPr>
          <w:p w14:paraId="02B93B36" w14:textId="77777777" w:rsidR="006F033B" w:rsidRPr="00A3657F" w:rsidRDefault="006F033B" w:rsidP="006F033B">
            <w:pPr>
              <w:jc w:val="center"/>
              <w:rPr>
                <w:rFonts w:ascii="Times New Roman" w:hAnsi="Times New Roman"/>
              </w:rPr>
            </w:pPr>
          </w:p>
        </w:tc>
        <w:tc>
          <w:tcPr>
            <w:tcW w:w="278" w:type="pct"/>
          </w:tcPr>
          <w:p w14:paraId="17212F62"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c>
          <w:tcPr>
            <w:tcW w:w="558" w:type="pct"/>
          </w:tcPr>
          <w:p w14:paraId="6F236EE2" w14:textId="77777777" w:rsidR="006F033B" w:rsidRPr="00A3657F" w:rsidRDefault="006F033B" w:rsidP="006F033B">
            <w:pPr>
              <w:jc w:val="center"/>
              <w:rPr>
                <w:rFonts w:ascii="Times New Roman" w:hAnsi="Times New Roman"/>
                <w:b/>
                <w:bCs/>
              </w:rPr>
            </w:pPr>
          </w:p>
        </w:tc>
      </w:tr>
      <w:tr w:rsidR="006F033B" w:rsidRPr="00A3657F" w14:paraId="068D772F" w14:textId="77777777" w:rsidTr="006F033B">
        <w:trPr>
          <w:trHeight w:val="314"/>
        </w:trPr>
        <w:tc>
          <w:tcPr>
            <w:tcW w:w="592" w:type="pct"/>
          </w:tcPr>
          <w:p w14:paraId="6CCFC971" w14:textId="77777777" w:rsidR="006F033B" w:rsidRPr="00A3657F" w:rsidRDefault="006F033B" w:rsidP="006F033B">
            <w:pPr>
              <w:rPr>
                <w:rFonts w:ascii="Times New Roman" w:hAnsi="Times New Roman"/>
              </w:rPr>
            </w:pPr>
          </w:p>
        </w:tc>
        <w:tc>
          <w:tcPr>
            <w:tcW w:w="1021" w:type="pct"/>
          </w:tcPr>
          <w:p w14:paraId="7A6FF2D4" w14:textId="77777777" w:rsidR="006F033B" w:rsidRPr="00A3657F" w:rsidRDefault="006F033B" w:rsidP="006F033B">
            <w:pPr>
              <w:rPr>
                <w:rFonts w:ascii="Times New Roman" w:hAnsi="Times New Roman"/>
                <w:b/>
                <w:bCs/>
                <w:u w:val="single"/>
              </w:rPr>
            </w:pPr>
            <w:r w:rsidRPr="00A3657F">
              <w:rPr>
                <w:rFonts w:ascii="Times New Roman" w:hAnsi="Times New Roman"/>
              </w:rPr>
              <w:t>Производственная практика</w:t>
            </w:r>
          </w:p>
        </w:tc>
        <w:tc>
          <w:tcPr>
            <w:tcW w:w="326" w:type="pct"/>
          </w:tcPr>
          <w:p w14:paraId="33C395BE" w14:textId="77777777" w:rsidR="006F033B" w:rsidRPr="00A3657F" w:rsidRDefault="006F033B" w:rsidP="006F033B">
            <w:pPr>
              <w:jc w:val="center"/>
              <w:rPr>
                <w:rFonts w:ascii="Times New Roman" w:hAnsi="Times New Roman"/>
                <w:b/>
                <w:bCs/>
              </w:rPr>
            </w:pPr>
            <w:r w:rsidRPr="00A3657F">
              <w:rPr>
                <w:rFonts w:ascii="Times New Roman" w:hAnsi="Times New Roman"/>
                <w:b/>
                <w:bCs/>
              </w:rPr>
              <w:t>=гр.11</w:t>
            </w:r>
          </w:p>
        </w:tc>
        <w:tc>
          <w:tcPr>
            <w:tcW w:w="232" w:type="pct"/>
          </w:tcPr>
          <w:p w14:paraId="7154750F" w14:textId="77777777" w:rsidR="006F033B" w:rsidRPr="00A3657F" w:rsidRDefault="006F033B" w:rsidP="006F033B">
            <w:pPr>
              <w:jc w:val="center"/>
              <w:rPr>
                <w:rFonts w:ascii="Times New Roman" w:hAnsi="Times New Roman"/>
              </w:rPr>
            </w:pPr>
            <w:r w:rsidRPr="00A3657F">
              <w:rPr>
                <w:rFonts w:ascii="Times New Roman" w:hAnsi="Times New Roman"/>
                <w:b/>
                <w:bCs/>
              </w:rPr>
              <w:t>Х</w:t>
            </w:r>
          </w:p>
        </w:tc>
        <w:tc>
          <w:tcPr>
            <w:tcW w:w="268" w:type="pct"/>
          </w:tcPr>
          <w:p w14:paraId="501BB4E3" w14:textId="77777777" w:rsidR="006F033B" w:rsidRPr="00A3657F" w:rsidRDefault="006F033B" w:rsidP="006F033B">
            <w:pPr>
              <w:jc w:val="center"/>
              <w:rPr>
                <w:rFonts w:ascii="Times New Roman" w:hAnsi="Times New Roman"/>
                <w:b/>
                <w:bCs/>
              </w:rPr>
            </w:pPr>
          </w:p>
        </w:tc>
        <w:tc>
          <w:tcPr>
            <w:tcW w:w="516" w:type="pct"/>
          </w:tcPr>
          <w:p w14:paraId="51F74CA5" w14:textId="77777777" w:rsidR="006F033B" w:rsidRPr="00A3657F" w:rsidRDefault="006F033B" w:rsidP="006F033B">
            <w:pPr>
              <w:jc w:val="center"/>
              <w:rPr>
                <w:rFonts w:ascii="Times New Roman" w:hAnsi="Times New Roman"/>
              </w:rPr>
            </w:pPr>
          </w:p>
        </w:tc>
        <w:tc>
          <w:tcPr>
            <w:tcW w:w="419" w:type="pct"/>
          </w:tcPr>
          <w:p w14:paraId="17442A2A" w14:textId="77777777" w:rsidR="006F033B" w:rsidRPr="00A3657F" w:rsidRDefault="006F033B" w:rsidP="006F033B">
            <w:pPr>
              <w:jc w:val="center"/>
              <w:rPr>
                <w:rFonts w:ascii="Times New Roman" w:hAnsi="Times New Roman"/>
              </w:rPr>
            </w:pPr>
          </w:p>
        </w:tc>
        <w:tc>
          <w:tcPr>
            <w:tcW w:w="558" w:type="pct"/>
          </w:tcPr>
          <w:p w14:paraId="2D124707" w14:textId="77777777" w:rsidR="006F033B" w:rsidRPr="00A3657F" w:rsidRDefault="006F033B" w:rsidP="006F033B">
            <w:pPr>
              <w:jc w:val="center"/>
              <w:rPr>
                <w:rFonts w:ascii="Times New Roman" w:hAnsi="Times New Roman"/>
              </w:rPr>
            </w:pPr>
          </w:p>
        </w:tc>
        <w:tc>
          <w:tcPr>
            <w:tcW w:w="232" w:type="pct"/>
          </w:tcPr>
          <w:p w14:paraId="313BB31B" w14:textId="77777777" w:rsidR="006F033B" w:rsidRPr="00A3657F" w:rsidRDefault="006F033B" w:rsidP="006F033B">
            <w:pPr>
              <w:jc w:val="center"/>
              <w:rPr>
                <w:rFonts w:ascii="Times New Roman" w:hAnsi="Times New Roman"/>
              </w:rPr>
            </w:pPr>
          </w:p>
        </w:tc>
        <w:tc>
          <w:tcPr>
            <w:tcW w:w="278" w:type="pct"/>
          </w:tcPr>
          <w:p w14:paraId="5A52EB4C" w14:textId="77777777" w:rsidR="006F033B" w:rsidRPr="00A3657F" w:rsidRDefault="006F033B" w:rsidP="006F033B">
            <w:pPr>
              <w:jc w:val="center"/>
              <w:rPr>
                <w:rFonts w:ascii="Times New Roman" w:hAnsi="Times New Roman"/>
                <w:b/>
                <w:bCs/>
              </w:rPr>
            </w:pPr>
          </w:p>
        </w:tc>
        <w:tc>
          <w:tcPr>
            <w:tcW w:w="558" w:type="pct"/>
          </w:tcPr>
          <w:p w14:paraId="3A19B04E" w14:textId="77777777" w:rsidR="006F033B" w:rsidRPr="00A3657F" w:rsidRDefault="006F033B" w:rsidP="006F033B">
            <w:pPr>
              <w:jc w:val="center"/>
              <w:rPr>
                <w:rFonts w:ascii="Times New Roman" w:hAnsi="Times New Roman"/>
                <w:b/>
                <w:bCs/>
              </w:rPr>
            </w:pPr>
            <w:r w:rsidRPr="00A3657F">
              <w:rPr>
                <w:rFonts w:ascii="Times New Roman" w:hAnsi="Times New Roman"/>
                <w:b/>
                <w:bCs/>
              </w:rPr>
              <w:t>Х</w:t>
            </w:r>
          </w:p>
        </w:tc>
      </w:tr>
      <w:tr w:rsidR="006F033B" w:rsidRPr="00A3657F" w14:paraId="2C75D1FE" w14:textId="77777777" w:rsidTr="006F033B">
        <w:tc>
          <w:tcPr>
            <w:tcW w:w="592" w:type="pct"/>
          </w:tcPr>
          <w:p w14:paraId="7C21E730" w14:textId="77777777" w:rsidR="006F033B" w:rsidRPr="00A3657F" w:rsidRDefault="006F033B" w:rsidP="006F033B">
            <w:pPr>
              <w:rPr>
                <w:rFonts w:ascii="Times New Roman" w:hAnsi="Times New Roman"/>
                <w:i/>
              </w:rPr>
            </w:pPr>
          </w:p>
        </w:tc>
        <w:tc>
          <w:tcPr>
            <w:tcW w:w="1021" w:type="pct"/>
          </w:tcPr>
          <w:p w14:paraId="3BAF2794" w14:textId="77777777" w:rsidR="006F033B" w:rsidRPr="00A3657F" w:rsidRDefault="006F033B" w:rsidP="006F033B">
            <w:pPr>
              <w:suppressAutoHyphens/>
              <w:rPr>
                <w:rFonts w:ascii="Times New Roman" w:hAnsi="Times New Roman"/>
              </w:rPr>
            </w:pPr>
            <w:r w:rsidRPr="00A3657F">
              <w:rPr>
                <w:rFonts w:ascii="Times New Roman" w:hAnsi="Times New Roman"/>
              </w:rPr>
              <w:t>Промежуточная аттестация</w:t>
            </w:r>
          </w:p>
        </w:tc>
        <w:tc>
          <w:tcPr>
            <w:tcW w:w="326" w:type="pct"/>
          </w:tcPr>
          <w:p w14:paraId="498E3E71" w14:textId="77777777" w:rsidR="006F033B" w:rsidRPr="00A3657F" w:rsidRDefault="006F033B" w:rsidP="006F033B">
            <w:pPr>
              <w:suppressAutoHyphens/>
              <w:jc w:val="center"/>
              <w:rPr>
                <w:rFonts w:ascii="Times New Roman" w:hAnsi="Times New Roman"/>
                <w:b/>
                <w:bCs/>
              </w:rPr>
            </w:pPr>
            <w:r w:rsidRPr="00A3657F">
              <w:rPr>
                <w:rFonts w:ascii="Times New Roman" w:hAnsi="Times New Roman"/>
                <w:b/>
                <w:bCs/>
              </w:rPr>
              <w:t>Х</w:t>
            </w:r>
          </w:p>
        </w:tc>
        <w:tc>
          <w:tcPr>
            <w:tcW w:w="232" w:type="pct"/>
            <w:shd w:val="clear" w:color="auto" w:fill="C0C0C0"/>
          </w:tcPr>
          <w:p w14:paraId="70FE618B" w14:textId="77777777" w:rsidR="006F033B" w:rsidRPr="00A3657F" w:rsidRDefault="006F033B" w:rsidP="006F033B">
            <w:pPr>
              <w:jc w:val="center"/>
              <w:rPr>
                <w:rFonts w:ascii="Times New Roman" w:hAnsi="Times New Roman"/>
                <w:i/>
              </w:rPr>
            </w:pPr>
            <w:r w:rsidRPr="00A3657F">
              <w:rPr>
                <w:rFonts w:ascii="Times New Roman" w:hAnsi="Times New Roman"/>
                <w:i/>
              </w:rPr>
              <w:t>Х</w:t>
            </w:r>
          </w:p>
        </w:tc>
        <w:tc>
          <w:tcPr>
            <w:tcW w:w="268" w:type="pct"/>
            <w:shd w:val="clear" w:color="auto" w:fill="C0C0C0"/>
          </w:tcPr>
          <w:p w14:paraId="69F1124C" w14:textId="77777777" w:rsidR="006F033B" w:rsidRPr="00A3657F" w:rsidRDefault="006F033B" w:rsidP="006F033B">
            <w:pPr>
              <w:jc w:val="center"/>
              <w:rPr>
                <w:rFonts w:ascii="Times New Roman" w:hAnsi="Times New Roman"/>
                <w:i/>
              </w:rPr>
            </w:pPr>
          </w:p>
        </w:tc>
        <w:tc>
          <w:tcPr>
            <w:tcW w:w="516" w:type="pct"/>
            <w:shd w:val="clear" w:color="auto" w:fill="C0C0C0"/>
          </w:tcPr>
          <w:p w14:paraId="6057D0BD" w14:textId="77777777" w:rsidR="006F033B" w:rsidRPr="00A3657F" w:rsidRDefault="006F033B" w:rsidP="006F033B">
            <w:pPr>
              <w:jc w:val="center"/>
              <w:rPr>
                <w:rFonts w:ascii="Times New Roman" w:hAnsi="Times New Roman"/>
                <w:i/>
              </w:rPr>
            </w:pPr>
          </w:p>
        </w:tc>
        <w:tc>
          <w:tcPr>
            <w:tcW w:w="1487" w:type="pct"/>
            <w:gridSpan w:val="4"/>
            <w:shd w:val="clear" w:color="auto" w:fill="C0C0C0"/>
          </w:tcPr>
          <w:p w14:paraId="23EFC86A" w14:textId="77777777" w:rsidR="006F033B" w:rsidRPr="00A3657F" w:rsidRDefault="006F033B" w:rsidP="006F033B">
            <w:pPr>
              <w:jc w:val="center"/>
              <w:rPr>
                <w:rFonts w:ascii="Times New Roman" w:hAnsi="Times New Roman"/>
                <w:i/>
              </w:rPr>
            </w:pPr>
          </w:p>
        </w:tc>
        <w:tc>
          <w:tcPr>
            <w:tcW w:w="558" w:type="pct"/>
          </w:tcPr>
          <w:p w14:paraId="40E8579C" w14:textId="77777777" w:rsidR="006F033B" w:rsidRPr="00A3657F" w:rsidRDefault="006F033B" w:rsidP="006F033B">
            <w:pPr>
              <w:suppressAutoHyphens/>
              <w:jc w:val="center"/>
              <w:rPr>
                <w:rFonts w:ascii="Times New Roman" w:hAnsi="Times New Roman"/>
              </w:rPr>
            </w:pPr>
          </w:p>
        </w:tc>
      </w:tr>
      <w:tr w:rsidR="006F033B" w:rsidRPr="00A3657F" w14:paraId="07491F15" w14:textId="77777777" w:rsidTr="006F033B">
        <w:tc>
          <w:tcPr>
            <w:tcW w:w="592" w:type="pct"/>
          </w:tcPr>
          <w:p w14:paraId="3F05BA57" w14:textId="77777777" w:rsidR="006F033B" w:rsidRPr="00A3657F" w:rsidRDefault="006F033B" w:rsidP="006F033B">
            <w:pPr>
              <w:rPr>
                <w:rFonts w:ascii="Times New Roman" w:hAnsi="Times New Roman"/>
                <w:b/>
                <w:i/>
              </w:rPr>
            </w:pPr>
          </w:p>
        </w:tc>
        <w:tc>
          <w:tcPr>
            <w:tcW w:w="1021" w:type="pct"/>
          </w:tcPr>
          <w:p w14:paraId="59CA76DE" w14:textId="77777777" w:rsidR="006F033B" w:rsidRPr="00A3657F" w:rsidRDefault="006F033B" w:rsidP="006F033B">
            <w:pPr>
              <w:rPr>
                <w:rFonts w:ascii="Times New Roman" w:hAnsi="Times New Roman"/>
                <w:b/>
                <w:i/>
              </w:rPr>
            </w:pPr>
            <w:r w:rsidRPr="00A3657F">
              <w:rPr>
                <w:rFonts w:ascii="Times New Roman" w:hAnsi="Times New Roman"/>
                <w:b/>
                <w:i/>
              </w:rPr>
              <w:t xml:space="preserve">Всего: </w:t>
            </w:r>
          </w:p>
        </w:tc>
        <w:tc>
          <w:tcPr>
            <w:tcW w:w="326" w:type="pct"/>
          </w:tcPr>
          <w:p w14:paraId="473F05A1"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32" w:type="pct"/>
          </w:tcPr>
          <w:p w14:paraId="57C7C94E"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68" w:type="pct"/>
          </w:tcPr>
          <w:p w14:paraId="26828AAE"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16" w:type="pct"/>
          </w:tcPr>
          <w:p w14:paraId="790F0AC7"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419" w:type="pct"/>
          </w:tcPr>
          <w:p w14:paraId="511D5EC4"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58" w:type="pct"/>
          </w:tcPr>
          <w:p w14:paraId="6EC96363"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232" w:type="pct"/>
          </w:tcPr>
          <w:p w14:paraId="3EF6B32B" w14:textId="77777777" w:rsidR="006F033B" w:rsidRPr="00A3657F" w:rsidRDefault="006F033B" w:rsidP="006F033B">
            <w:pPr>
              <w:jc w:val="center"/>
              <w:rPr>
                <w:rFonts w:ascii="Times New Roman" w:hAnsi="Times New Roman"/>
                <w:b/>
                <w:i/>
                <w:vertAlign w:val="superscript"/>
              </w:rPr>
            </w:pPr>
            <w:r w:rsidRPr="00A3657F">
              <w:rPr>
                <w:rFonts w:ascii="Times New Roman" w:hAnsi="Times New Roman"/>
                <w:b/>
                <w:i/>
              </w:rPr>
              <w:t>Х</w:t>
            </w:r>
          </w:p>
        </w:tc>
        <w:tc>
          <w:tcPr>
            <w:tcW w:w="278" w:type="pct"/>
          </w:tcPr>
          <w:p w14:paraId="1944492C"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c>
          <w:tcPr>
            <w:tcW w:w="558" w:type="pct"/>
          </w:tcPr>
          <w:p w14:paraId="6BB7DA93" w14:textId="77777777" w:rsidR="006F033B" w:rsidRPr="00A3657F" w:rsidRDefault="006F033B" w:rsidP="006F033B">
            <w:pPr>
              <w:jc w:val="center"/>
              <w:rPr>
                <w:rFonts w:ascii="Times New Roman" w:hAnsi="Times New Roman"/>
                <w:b/>
                <w:i/>
              </w:rPr>
            </w:pPr>
            <w:r w:rsidRPr="00A3657F">
              <w:rPr>
                <w:rFonts w:ascii="Times New Roman" w:hAnsi="Times New Roman"/>
                <w:b/>
                <w:i/>
              </w:rPr>
              <w:t>Х</w:t>
            </w:r>
          </w:p>
        </w:tc>
      </w:tr>
    </w:tbl>
    <w:p w14:paraId="1B3A2ED7" w14:textId="77777777" w:rsidR="00BA0055" w:rsidRPr="00A3657F" w:rsidRDefault="00BA0055" w:rsidP="00BA0055">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BA0055" w:rsidRPr="00A3657F" w14:paraId="2076194A" w14:textId="77777777" w:rsidTr="00BA0055">
        <w:trPr>
          <w:trHeight w:val="1204"/>
        </w:trPr>
        <w:tc>
          <w:tcPr>
            <w:tcW w:w="822" w:type="pct"/>
          </w:tcPr>
          <w:p w14:paraId="2223A927" w14:textId="77777777" w:rsidR="00BA0055" w:rsidRPr="00A3657F" w:rsidRDefault="00BA0055" w:rsidP="00BA0055">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335" w:type="pct"/>
            <w:vAlign w:val="center"/>
          </w:tcPr>
          <w:p w14:paraId="6B0C32D1" w14:textId="0757A9B6" w:rsidR="00BA0055" w:rsidRPr="00A3657F" w:rsidRDefault="00BA0055" w:rsidP="006F033B">
            <w:pPr>
              <w:suppressAutoHyphens/>
              <w:jc w:val="center"/>
              <w:rPr>
                <w:rFonts w:ascii="Times New Roman" w:hAnsi="Times New Roman"/>
                <w:b/>
              </w:rPr>
            </w:pPr>
            <w:r w:rsidRPr="00A3657F">
              <w:rPr>
                <w:rFonts w:ascii="Times New Roman" w:hAnsi="Times New Roman"/>
                <w:b/>
                <w:bCs/>
              </w:rPr>
              <w:t>Содержание учебного материала,</w:t>
            </w:r>
            <w:r w:rsidR="006F033B">
              <w:rPr>
                <w:rFonts w:ascii="Times New Roman" w:hAnsi="Times New Roman"/>
                <w:b/>
                <w:bCs/>
              </w:rPr>
              <w:t xml:space="preserve"> </w:t>
            </w:r>
            <w:r w:rsidRPr="00A3657F">
              <w:rPr>
                <w:rFonts w:ascii="Times New Roman" w:hAnsi="Times New Roman"/>
                <w:b/>
                <w:bCs/>
              </w:rPr>
              <w:t xml:space="preserve">лабораторные работы </w:t>
            </w:r>
            <w:r w:rsidR="006F033B">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628" w:type="pct"/>
            <w:vAlign w:val="center"/>
          </w:tcPr>
          <w:p w14:paraId="4E066FFD" w14:textId="76DF4035" w:rsidR="00BA0055" w:rsidRPr="00A3657F" w:rsidRDefault="00BA0055" w:rsidP="00BA0055">
            <w:pPr>
              <w:jc w:val="center"/>
              <w:rPr>
                <w:rFonts w:ascii="Times New Roman" w:hAnsi="Times New Roman"/>
                <w:b/>
                <w:bCs/>
              </w:rPr>
            </w:pPr>
            <w:r w:rsidRPr="00A3657F">
              <w:rPr>
                <w:rFonts w:ascii="Times New Roman" w:hAnsi="Times New Roman"/>
                <w:b/>
                <w:bCs/>
              </w:rPr>
              <w:t xml:space="preserve">Объем, акад. ч / в том числе </w:t>
            </w:r>
            <w:r w:rsidR="006F033B">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601" w:type="pct"/>
          </w:tcPr>
          <w:p w14:paraId="680324AF"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ПК, ОК</w:t>
            </w:r>
          </w:p>
        </w:tc>
        <w:tc>
          <w:tcPr>
            <w:tcW w:w="614" w:type="pct"/>
          </w:tcPr>
          <w:p w14:paraId="5BA33D5E"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Н/У/З</w:t>
            </w:r>
          </w:p>
        </w:tc>
      </w:tr>
      <w:tr w:rsidR="00BA0055" w:rsidRPr="00A3657F" w14:paraId="52B959C6" w14:textId="77777777" w:rsidTr="00BA0055">
        <w:tc>
          <w:tcPr>
            <w:tcW w:w="822" w:type="pct"/>
          </w:tcPr>
          <w:p w14:paraId="6DB4F310" w14:textId="77777777" w:rsidR="00BA0055" w:rsidRPr="00A3657F" w:rsidRDefault="00BA0055" w:rsidP="00BA0055">
            <w:pPr>
              <w:jc w:val="center"/>
              <w:rPr>
                <w:rFonts w:ascii="Times New Roman" w:hAnsi="Times New Roman"/>
                <w:b/>
              </w:rPr>
            </w:pPr>
            <w:r w:rsidRPr="00A3657F">
              <w:rPr>
                <w:rFonts w:ascii="Times New Roman" w:hAnsi="Times New Roman"/>
                <w:b/>
              </w:rPr>
              <w:t>1</w:t>
            </w:r>
          </w:p>
        </w:tc>
        <w:tc>
          <w:tcPr>
            <w:tcW w:w="2335" w:type="pct"/>
          </w:tcPr>
          <w:p w14:paraId="51DD9C15" w14:textId="77777777" w:rsidR="00BA0055" w:rsidRPr="00A3657F" w:rsidRDefault="00BA0055" w:rsidP="00BA0055">
            <w:pPr>
              <w:jc w:val="center"/>
              <w:rPr>
                <w:rFonts w:ascii="Times New Roman" w:hAnsi="Times New Roman"/>
                <w:b/>
                <w:bCs/>
              </w:rPr>
            </w:pPr>
            <w:r w:rsidRPr="00A3657F">
              <w:rPr>
                <w:rFonts w:ascii="Times New Roman" w:hAnsi="Times New Roman"/>
                <w:b/>
                <w:bCs/>
              </w:rPr>
              <w:t>2</w:t>
            </w:r>
          </w:p>
        </w:tc>
        <w:tc>
          <w:tcPr>
            <w:tcW w:w="628" w:type="pct"/>
            <w:vAlign w:val="center"/>
          </w:tcPr>
          <w:p w14:paraId="3DB9A16E" w14:textId="77777777" w:rsidR="00BA0055" w:rsidRPr="00A3657F" w:rsidRDefault="00BA0055" w:rsidP="00BA0055">
            <w:pPr>
              <w:jc w:val="center"/>
              <w:rPr>
                <w:rFonts w:ascii="Times New Roman" w:hAnsi="Times New Roman"/>
                <w:b/>
                <w:bCs/>
              </w:rPr>
            </w:pPr>
            <w:r w:rsidRPr="00A3657F">
              <w:rPr>
                <w:rFonts w:ascii="Times New Roman" w:hAnsi="Times New Roman"/>
                <w:b/>
                <w:bCs/>
              </w:rPr>
              <w:t>3</w:t>
            </w:r>
          </w:p>
        </w:tc>
        <w:tc>
          <w:tcPr>
            <w:tcW w:w="601" w:type="pct"/>
          </w:tcPr>
          <w:p w14:paraId="1572BD99" w14:textId="77777777" w:rsidR="00BA0055" w:rsidRPr="00A3657F" w:rsidRDefault="00BA0055" w:rsidP="00BA0055">
            <w:pPr>
              <w:jc w:val="center"/>
              <w:rPr>
                <w:rFonts w:ascii="Times New Roman" w:hAnsi="Times New Roman"/>
                <w:b/>
                <w:bCs/>
              </w:rPr>
            </w:pPr>
            <w:r w:rsidRPr="00A3657F">
              <w:rPr>
                <w:rFonts w:ascii="Times New Roman" w:hAnsi="Times New Roman"/>
                <w:b/>
                <w:bCs/>
              </w:rPr>
              <w:t>4</w:t>
            </w:r>
          </w:p>
        </w:tc>
        <w:tc>
          <w:tcPr>
            <w:tcW w:w="614" w:type="pct"/>
          </w:tcPr>
          <w:p w14:paraId="6DE058BE" w14:textId="77777777" w:rsidR="00BA0055" w:rsidRPr="00A3657F" w:rsidRDefault="00BA0055" w:rsidP="00BA0055">
            <w:pPr>
              <w:jc w:val="center"/>
              <w:rPr>
                <w:rFonts w:ascii="Times New Roman" w:hAnsi="Times New Roman"/>
                <w:b/>
                <w:bCs/>
              </w:rPr>
            </w:pPr>
            <w:r w:rsidRPr="00A3657F">
              <w:rPr>
                <w:rFonts w:ascii="Times New Roman" w:hAnsi="Times New Roman"/>
                <w:b/>
                <w:bCs/>
              </w:rPr>
              <w:t>5</w:t>
            </w:r>
          </w:p>
        </w:tc>
      </w:tr>
      <w:tr w:rsidR="00BA0055" w:rsidRPr="00A3657F" w14:paraId="4C9771DB" w14:textId="77777777" w:rsidTr="00BA0055">
        <w:tc>
          <w:tcPr>
            <w:tcW w:w="3157" w:type="pct"/>
            <w:gridSpan w:val="2"/>
          </w:tcPr>
          <w:p w14:paraId="2BB5D839" w14:textId="77777777" w:rsidR="00BA0055" w:rsidRPr="00A3657F" w:rsidRDefault="00BA0055" w:rsidP="00BA0055">
            <w:pPr>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Наименование раздела</w:t>
            </w:r>
          </w:p>
        </w:tc>
        <w:tc>
          <w:tcPr>
            <w:tcW w:w="628" w:type="pct"/>
            <w:vAlign w:val="center"/>
          </w:tcPr>
          <w:p w14:paraId="7A34CDA2" w14:textId="77777777" w:rsidR="00BA0055" w:rsidRPr="00A3657F" w:rsidRDefault="00BA0055" w:rsidP="00BA0055">
            <w:pPr>
              <w:suppressAutoHyphens/>
              <w:jc w:val="both"/>
              <w:rPr>
                <w:rFonts w:ascii="Times New Roman" w:hAnsi="Times New Roman"/>
                <w:i/>
              </w:rPr>
            </w:pPr>
            <w:r w:rsidRPr="00A3657F">
              <w:rPr>
                <w:rFonts w:ascii="Times New Roman" w:hAnsi="Times New Roman"/>
                <w:b/>
                <w:bCs/>
              </w:rPr>
              <w:t>часы / часы</w:t>
            </w:r>
          </w:p>
        </w:tc>
        <w:tc>
          <w:tcPr>
            <w:tcW w:w="601" w:type="pct"/>
          </w:tcPr>
          <w:p w14:paraId="56C1B244" w14:textId="77777777" w:rsidR="00BA0055" w:rsidRPr="00A3657F" w:rsidRDefault="00BA0055" w:rsidP="00BA0055">
            <w:pPr>
              <w:suppressAutoHyphens/>
              <w:jc w:val="both"/>
              <w:rPr>
                <w:rFonts w:ascii="Times New Roman" w:hAnsi="Times New Roman"/>
                <w:i/>
              </w:rPr>
            </w:pPr>
          </w:p>
        </w:tc>
        <w:tc>
          <w:tcPr>
            <w:tcW w:w="614" w:type="pct"/>
          </w:tcPr>
          <w:p w14:paraId="5FE0C2A1" w14:textId="77777777" w:rsidR="00BA0055" w:rsidRPr="00A3657F" w:rsidRDefault="00BA0055" w:rsidP="00BA0055">
            <w:pPr>
              <w:suppressAutoHyphens/>
              <w:jc w:val="both"/>
              <w:rPr>
                <w:rFonts w:ascii="Times New Roman" w:hAnsi="Times New Roman"/>
                <w:i/>
              </w:rPr>
            </w:pPr>
          </w:p>
        </w:tc>
      </w:tr>
      <w:tr w:rsidR="00BA0055" w:rsidRPr="00A3657F" w14:paraId="0EE9C25D" w14:textId="77777777" w:rsidTr="00BA0055">
        <w:trPr>
          <w:trHeight w:val="20"/>
        </w:trPr>
        <w:tc>
          <w:tcPr>
            <w:tcW w:w="3157" w:type="pct"/>
            <w:gridSpan w:val="2"/>
          </w:tcPr>
          <w:p w14:paraId="68F7B074" w14:textId="77777777" w:rsidR="00BA0055" w:rsidRPr="00A3657F" w:rsidRDefault="00BA0055" w:rsidP="00BA0055">
            <w:pPr>
              <w:rPr>
                <w:rFonts w:ascii="Times New Roman" w:hAnsi="Times New Roman"/>
                <w:i/>
              </w:rPr>
            </w:pPr>
            <w:r w:rsidRPr="00A3657F">
              <w:rPr>
                <w:rFonts w:ascii="Times New Roman" w:hAnsi="Times New Roman"/>
                <w:b/>
                <w:bCs/>
              </w:rPr>
              <w:t>МДК ХХ.ХХ Наименование</w:t>
            </w:r>
          </w:p>
        </w:tc>
        <w:tc>
          <w:tcPr>
            <w:tcW w:w="628" w:type="pct"/>
            <w:vAlign w:val="center"/>
          </w:tcPr>
          <w:p w14:paraId="01394070"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часы / часы</w:t>
            </w:r>
          </w:p>
        </w:tc>
        <w:tc>
          <w:tcPr>
            <w:tcW w:w="601" w:type="pct"/>
          </w:tcPr>
          <w:p w14:paraId="0C69CA8E" w14:textId="77777777" w:rsidR="00BA0055" w:rsidRPr="00A3657F" w:rsidRDefault="00BA0055" w:rsidP="00BA0055">
            <w:pPr>
              <w:suppressAutoHyphens/>
              <w:jc w:val="both"/>
              <w:rPr>
                <w:rFonts w:ascii="Times New Roman" w:hAnsi="Times New Roman"/>
                <w:i/>
              </w:rPr>
            </w:pPr>
          </w:p>
        </w:tc>
        <w:tc>
          <w:tcPr>
            <w:tcW w:w="614" w:type="pct"/>
          </w:tcPr>
          <w:p w14:paraId="518C5019" w14:textId="77777777" w:rsidR="00BA0055" w:rsidRPr="00A3657F" w:rsidRDefault="00BA0055" w:rsidP="00BA0055">
            <w:pPr>
              <w:suppressAutoHyphens/>
              <w:jc w:val="both"/>
              <w:rPr>
                <w:rFonts w:ascii="Times New Roman" w:hAnsi="Times New Roman"/>
                <w:i/>
              </w:rPr>
            </w:pPr>
          </w:p>
        </w:tc>
      </w:tr>
      <w:tr w:rsidR="00BA0055" w:rsidRPr="00A3657F" w14:paraId="2AB83D2F" w14:textId="77777777" w:rsidTr="00BA0055">
        <w:tc>
          <w:tcPr>
            <w:tcW w:w="822" w:type="pct"/>
            <w:vMerge w:val="restart"/>
          </w:tcPr>
          <w:p w14:paraId="38D21B8A" w14:textId="77777777" w:rsidR="00BA0055" w:rsidRPr="00A3657F" w:rsidRDefault="00BA0055" w:rsidP="00BA0055">
            <w:pPr>
              <w:rPr>
                <w:rFonts w:ascii="Times New Roman" w:hAnsi="Times New Roman"/>
                <w:b/>
                <w:bCs/>
              </w:rPr>
            </w:pPr>
            <w:r w:rsidRPr="00A3657F">
              <w:rPr>
                <w:rFonts w:ascii="Times New Roman" w:hAnsi="Times New Roman"/>
                <w:b/>
                <w:bCs/>
              </w:rPr>
              <w:t>Тема Х.Х. Наименование</w:t>
            </w:r>
          </w:p>
        </w:tc>
        <w:tc>
          <w:tcPr>
            <w:tcW w:w="2335" w:type="pct"/>
          </w:tcPr>
          <w:p w14:paraId="6F7747FC" w14:textId="77777777" w:rsidR="00BA0055" w:rsidRPr="00A3657F" w:rsidRDefault="00BA0055" w:rsidP="00BA0055">
            <w:pPr>
              <w:rPr>
                <w:rFonts w:ascii="Times New Roman" w:hAnsi="Times New Roman"/>
                <w:b/>
              </w:rPr>
            </w:pPr>
            <w:r w:rsidRPr="00A3657F">
              <w:rPr>
                <w:rFonts w:ascii="Times New Roman" w:hAnsi="Times New Roman"/>
                <w:b/>
                <w:bCs/>
              </w:rPr>
              <w:t xml:space="preserve">Содержание </w:t>
            </w:r>
          </w:p>
        </w:tc>
        <w:tc>
          <w:tcPr>
            <w:tcW w:w="628" w:type="pct"/>
            <w:vMerge w:val="restart"/>
          </w:tcPr>
          <w:p w14:paraId="4E1179FE" w14:textId="77777777" w:rsidR="00BA0055" w:rsidRPr="00A3657F" w:rsidRDefault="00BA0055" w:rsidP="00BA0055">
            <w:pPr>
              <w:suppressAutoHyphens/>
              <w:jc w:val="both"/>
              <w:rPr>
                <w:rFonts w:ascii="Times New Roman" w:hAnsi="Times New Roman"/>
                <w:i/>
              </w:rPr>
            </w:pPr>
            <w:r w:rsidRPr="00A3657F">
              <w:rPr>
                <w:rFonts w:ascii="Times New Roman" w:hAnsi="Times New Roman"/>
                <w:i/>
              </w:rPr>
              <w:t>часы</w:t>
            </w:r>
          </w:p>
        </w:tc>
        <w:tc>
          <w:tcPr>
            <w:tcW w:w="601" w:type="pct"/>
          </w:tcPr>
          <w:p w14:paraId="0F81F140" w14:textId="77777777" w:rsidR="00BA0055" w:rsidRPr="00A3657F" w:rsidRDefault="00BA0055" w:rsidP="00BA0055">
            <w:pPr>
              <w:suppressAutoHyphens/>
              <w:jc w:val="both"/>
              <w:rPr>
                <w:rFonts w:ascii="Times New Roman" w:hAnsi="Times New Roman"/>
                <w:i/>
                <w:iCs/>
              </w:rPr>
            </w:pPr>
          </w:p>
        </w:tc>
        <w:tc>
          <w:tcPr>
            <w:tcW w:w="614" w:type="pct"/>
          </w:tcPr>
          <w:p w14:paraId="0710CDEA" w14:textId="77777777" w:rsidR="00BA0055" w:rsidRPr="00A3657F" w:rsidRDefault="00BA0055" w:rsidP="00BA0055">
            <w:pPr>
              <w:suppressAutoHyphens/>
              <w:jc w:val="both"/>
              <w:rPr>
                <w:rFonts w:ascii="Times New Roman" w:hAnsi="Times New Roman"/>
                <w:i/>
                <w:iCs/>
              </w:rPr>
            </w:pPr>
          </w:p>
        </w:tc>
      </w:tr>
      <w:tr w:rsidR="00BA0055" w:rsidRPr="00A3657F" w14:paraId="13883FC0" w14:textId="77777777" w:rsidTr="00BA0055">
        <w:tc>
          <w:tcPr>
            <w:tcW w:w="822" w:type="pct"/>
            <w:vMerge/>
          </w:tcPr>
          <w:p w14:paraId="7910103C" w14:textId="77777777" w:rsidR="00BA0055" w:rsidRPr="00A3657F" w:rsidRDefault="00BA0055" w:rsidP="00BA0055">
            <w:pPr>
              <w:rPr>
                <w:rFonts w:ascii="Times New Roman" w:hAnsi="Times New Roman"/>
                <w:b/>
                <w:bCs/>
              </w:rPr>
            </w:pPr>
          </w:p>
        </w:tc>
        <w:tc>
          <w:tcPr>
            <w:tcW w:w="2335" w:type="pct"/>
          </w:tcPr>
          <w:p w14:paraId="784BB7AB" w14:textId="77777777" w:rsidR="00BA0055" w:rsidRPr="00A3657F" w:rsidRDefault="00BA0055" w:rsidP="00BA0055">
            <w:pPr>
              <w:suppressAutoHyphens/>
              <w:jc w:val="both"/>
              <w:rPr>
                <w:rFonts w:ascii="Times New Roman" w:hAnsi="Times New Roman"/>
              </w:rPr>
            </w:pPr>
            <w:r w:rsidRPr="00A3657F">
              <w:rPr>
                <w:rFonts w:ascii="Times New Roman" w:hAnsi="Times New Roman"/>
              </w:rPr>
              <w:t xml:space="preserve">1. Формулировка … </w:t>
            </w:r>
          </w:p>
        </w:tc>
        <w:tc>
          <w:tcPr>
            <w:tcW w:w="628" w:type="pct"/>
            <w:vMerge/>
            <w:vAlign w:val="center"/>
          </w:tcPr>
          <w:p w14:paraId="0BD20E4A" w14:textId="77777777" w:rsidR="00BA0055" w:rsidRPr="00A3657F" w:rsidRDefault="00BA0055" w:rsidP="00BA0055">
            <w:pPr>
              <w:suppressAutoHyphens/>
              <w:jc w:val="both"/>
              <w:rPr>
                <w:rFonts w:ascii="Times New Roman" w:hAnsi="Times New Roman"/>
                <w:b/>
              </w:rPr>
            </w:pPr>
          </w:p>
        </w:tc>
        <w:tc>
          <w:tcPr>
            <w:tcW w:w="601" w:type="pct"/>
            <w:vMerge w:val="restart"/>
          </w:tcPr>
          <w:p w14:paraId="147AE768" w14:textId="77777777" w:rsidR="00BA0055" w:rsidRPr="00A3657F" w:rsidRDefault="00BA0055" w:rsidP="00BA0055">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4A0C2EF0" w14:textId="77777777" w:rsidR="00BA0055" w:rsidRPr="00A3657F" w:rsidRDefault="00BA0055" w:rsidP="00BA0055">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507182D4" w14:textId="77777777" w:rsidR="00BA0055" w:rsidRPr="00A3657F" w:rsidRDefault="00BA0055" w:rsidP="00BA0055">
            <w:pPr>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2DB4F075"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1179927F"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7FF5CB61" w14:textId="77777777" w:rsidR="00BA0055" w:rsidRPr="00A3657F" w:rsidRDefault="00BA0055" w:rsidP="00BA0055">
            <w:pPr>
              <w:suppressAutoHyphens/>
              <w:jc w:val="both"/>
              <w:rPr>
                <w:rFonts w:ascii="Times New Roman" w:hAnsi="Times New Roman"/>
                <w:b/>
              </w:rPr>
            </w:pPr>
            <w:r w:rsidRPr="00A3657F">
              <w:rPr>
                <w:rFonts w:ascii="Times New Roman" w:hAnsi="Times New Roman"/>
                <w:bCs/>
                <w:sz w:val="24"/>
                <w:szCs w:val="24"/>
              </w:rPr>
              <w:t>Н Х.Х.ХХ</w:t>
            </w:r>
          </w:p>
        </w:tc>
      </w:tr>
      <w:tr w:rsidR="00BA0055" w:rsidRPr="00A3657F" w14:paraId="00B21C46" w14:textId="77777777" w:rsidTr="00BA0055">
        <w:tc>
          <w:tcPr>
            <w:tcW w:w="822" w:type="pct"/>
            <w:vMerge/>
          </w:tcPr>
          <w:p w14:paraId="6D0277CC" w14:textId="77777777" w:rsidR="00BA0055" w:rsidRPr="00A3657F" w:rsidRDefault="00BA0055" w:rsidP="00BA0055">
            <w:pPr>
              <w:rPr>
                <w:rFonts w:ascii="Times New Roman" w:hAnsi="Times New Roman"/>
                <w:b/>
                <w:bCs/>
              </w:rPr>
            </w:pPr>
          </w:p>
        </w:tc>
        <w:tc>
          <w:tcPr>
            <w:tcW w:w="2335" w:type="pct"/>
          </w:tcPr>
          <w:p w14:paraId="12BABF27" w14:textId="77777777" w:rsidR="00BA0055" w:rsidRPr="00A3657F" w:rsidRDefault="00BA0055" w:rsidP="00BA0055">
            <w:pPr>
              <w:suppressAutoHyphens/>
              <w:jc w:val="both"/>
              <w:rPr>
                <w:rFonts w:ascii="Times New Roman" w:hAnsi="Times New Roman"/>
              </w:rPr>
            </w:pPr>
            <w:r w:rsidRPr="00A3657F">
              <w:rPr>
                <w:rFonts w:ascii="Times New Roman" w:hAnsi="Times New Roman"/>
              </w:rPr>
              <w:t>2.Формулировка…</w:t>
            </w:r>
          </w:p>
        </w:tc>
        <w:tc>
          <w:tcPr>
            <w:tcW w:w="628" w:type="pct"/>
            <w:vMerge/>
            <w:vAlign w:val="center"/>
          </w:tcPr>
          <w:p w14:paraId="2144002E" w14:textId="77777777" w:rsidR="00BA0055" w:rsidRPr="00A3657F" w:rsidRDefault="00BA0055" w:rsidP="00BA0055">
            <w:pPr>
              <w:suppressAutoHyphens/>
              <w:jc w:val="both"/>
              <w:rPr>
                <w:rFonts w:ascii="Times New Roman" w:hAnsi="Times New Roman"/>
                <w:b/>
              </w:rPr>
            </w:pPr>
          </w:p>
        </w:tc>
        <w:tc>
          <w:tcPr>
            <w:tcW w:w="601" w:type="pct"/>
            <w:vMerge/>
          </w:tcPr>
          <w:p w14:paraId="48C7A35A" w14:textId="77777777" w:rsidR="00BA0055" w:rsidRPr="00A3657F" w:rsidRDefault="00BA0055" w:rsidP="00BA0055">
            <w:pPr>
              <w:suppressAutoHyphens/>
              <w:jc w:val="both"/>
              <w:rPr>
                <w:rFonts w:ascii="Times New Roman" w:hAnsi="Times New Roman"/>
              </w:rPr>
            </w:pPr>
          </w:p>
        </w:tc>
        <w:tc>
          <w:tcPr>
            <w:tcW w:w="614" w:type="pct"/>
            <w:vMerge/>
          </w:tcPr>
          <w:p w14:paraId="2DD287D7" w14:textId="77777777" w:rsidR="00BA0055" w:rsidRPr="00A3657F" w:rsidRDefault="00BA0055" w:rsidP="00BA0055">
            <w:pPr>
              <w:suppressAutoHyphens/>
              <w:jc w:val="both"/>
              <w:rPr>
                <w:rFonts w:ascii="Times New Roman" w:hAnsi="Times New Roman"/>
                <w:b/>
              </w:rPr>
            </w:pPr>
          </w:p>
        </w:tc>
      </w:tr>
      <w:tr w:rsidR="00BA0055" w:rsidRPr="00A3657F" w14:paraId="7B57A982" w14:textId="77777777" w:rsidTr="00BA0055">
        <w:trPr>
          <w:trHeight w:val="20"/>
        </w:trPr>
        <w:tc>
          <w:tcPr>
            <w:tcW w:w="822" w:type="pct"/>
            <w:vMerge/>
          </w:tcPr>
          <w:p w14:paraId="4BF362C0" w14:textId="77777777" w:rsidR="00BA0055" w:rsidRPr="00A3657F" w:rsidRDefault="00BA0055" w:rsidP="00BA0055">
            <w:pPr>
              <w:rPr>
                <w:rFonts w:ascii="Times New Roman" w:hAnsi="Times New Roman"/>
                <w:b/>
                <w:bCs/>
              </w:rPr>
            </w:pPr>
          </w:p>
        </w:tc>
        <w:tc>
          <w:tcPr>
            <w:tcW w:w="2335" w:type="pct"/>
          </w:tcPr>
          <w:p w14:paraId="532037DE" w14:textId="77777777" w:rsidR="00BA0055" w:rsidRPr="00A3657F" w:rsidRDefault="00BA0055" w:rsidP="00BA0055">
            <w:pPr>
              <w:suppressAutoHyphens/>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628" w:type="pct"/>
            <w:vAlign w:val="center"/>
          </w:tcPr>
          <w:p w14:paraId="160C15F8" w14:textId="77777777" w:rsidR="00BA0055" w:rsidRPr="00A3657F" w:rsidRDefault="00BA0055" w:rsidP="00BA0055">
            <w:pPr>
              <w:suppressAutoHyphens/>
              <w:jc w:val="both"/>
              <w:rPr>
                <w:rFonts w:ascii="Times New Roman" w:hAnsi="Times New Roman"/>
                <w:b/>
              </w:rPr>
            </w:pPr>
            <w:r w:rsidRPr="00A3657F">
              <w:rPr>
                <w:rFonts w:ascii="Times New Roman" w:hAnsi="Times New Roman"/>
                <w:b/>
              </w:rPr>
              <w:t xml:space="preserve">Сумма часов </w:t>
            </w:r>
          </w:p>
        </w:tc>
        <w:tc>
          <w:tcPr>
            <w:tcW w:w="601" w:type="pct"/>
          </w:tcPr>
          <w:p w14:paraId="68B38828" w14:textId="77777777" w:rsidR="00BA0055" w:rsidRPr="00A3657F" w:rsidRDefault="00BA0055" w:rsidP="00BA0055">
            <w:pPr>
              <w:suppressAutoHyphens/>
              <w:jc w:val="both"/>
              <w:rPr>
                <w:rFonts w:ascii="Times New Roman" w:hAnsi="Times New Roman"/>
                <w:i/>
                <w:iCs/>
              </w:rPr>
            </w:pPr>
          </w:p>
        </w:tc>
        <w:tc>
          <w:tcPr>
            <w:tcW w:w="614" w:type="pct"/>
          </w:tcPr>
          <w:p w14:paraId="4A7B6828" w14:textId="77777777" w:rsidR="00BA0055" w:rsidRPr="00A3657F" w:rsidRDefault="00BA0055" w:rsidP="00BA0055">
            <w:pPr>
              <w:suppressAutoHyphens/>
              <w:jc w:val="both"/>
              <w:rPr>
                <w:rFonts w:ascii="Times New Roman" w:hAnsi="Times New Roman"/>
                <w:b/>
                <w:i/>
                <w:iCs/>
              </w:rPr>
            </w:pPr>
          </w:p>
        </w:tc>
      </w:tr>
      <w:tr w:rsidR="00BA0055" w:rsidRPr="00A3657F" w14:paraId="3A1F66D5" w14:textId="77777777" w:rsidTr="00BA0055">
        <w:trPr>
          <w:trHeight w:val="20"/>
        </w:trPr>
        <w:tc>
          <w:tcPr>
            <w:tcW w:w="822" w:type="pct"/>
            <w:vMerge/>
          </w:tcPr>
          <w:p w14:paraId="6D0EDE67" w14:textId="77777777" w:rsidR="00BA0055" w:rsidRPr="00A3657F" w:rsidRDefault="00BA0055" w:rsidP="00BA0055">
            <w:pPr>
              <w:rPr>
                <w:rFonts w:ascii="Times New Roman" w:hAnsi="Times New Roman"/>
                <w:b/>
                <w:bCs/>
              </w:rPr>
            </w:pPr>
          </w:p>
        </w:tc>
        <w:tc>
          <w:tcPr>
            <w:tcW w:w="2335" w:type="pct"/>
          </w:tcPr>
          <w:p w14:paraId="6E77111F" w14:textId="77777777" w:rsidR="00BA0055" w:rsidRPr="00A3657F" w:rsidRDefault="00BA0055" w:rsidP="00BA0055">
            <w:pPr>
              <w:suppressAutoHyphens/>
              <w:ind w:left="33"/>
              <w:jc w:val="both"/>
              <w:rPr>
                <w:rFonts w:ascii="Times New Roman" w:hAnsi="Times New Roman"/>
                <w:iCs/>
              </w:rPr>
            </w:pPr>
            <w:r w:rsidRPr="00A3657F">
              <w:rPr>
                <w:rFonts w:ascii="Times New Roman" w:hAnsi="Times New Roman"/>
              </w:rPr>
              <w:t xml:space="preserve">1. Формулировка … </w:t>
            </w:r>
          </w:p>
        </w:tc>
        <w:tc>
          <w:tcPr>
            <w:tcW w:w="628" w:type="pct"/>
            <w:vAlign w:val="center"/>
          </w:tcPr>
          <w:p w14:paraId="68D8CE44" w14:textId="77777777" w:rsidR="00BA0055" w:rsidRPr="00A3657F" w:rsidRDefault="00BA0055" w:rsidP="00BA0055">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val="restart"/>
          </w:tcPr>
          <w:p w14:paraId="606DF838" w14:textId="77777777" w:rsidR="00BA0055" w:rsidRPr="00A3657F" w:rsidRDefault="00BA0055" w:rsidP="00BA0055">
            <w:pPr>
              <w:rPr>
                <w:rFonts w:ascii="Times New Roman" w:hAnsi="Times New Roman"/>
                <w:bCs/>
              </w:rPr>
            </w:pPr>
            <w:r w:rsidRPr="00A3657F">
              <w:rPr>
                <w:rFonts w:ascii="Times New Roman" w:hAnsi="Times New Roman"/>
                <w:bCs/>
              </w:rPr>
              <w:t xml:space="preserve">ПК </w:t>
            </w:r>
            <w:r w:rsidRPr="00A3657F">
              <w:rPr>
                <w:rFonts w:ascii="Times New Roman" w:hAnsi="Times New Roman"/>
                <w:bCs/>
                <w:lang w:val="en-US"/>
              </w:rPr>
              <w:t>N</w:t>
            </w:r>
            <w:r w:rsidRPr="00A3657F">
              <w:rPr>
                <w:rFonts w:ascii="Times New Roman" w:hAnsi="Times New Roman"/>
                <w:bCs/>
              </w:rPr>
              <w:t xml:space="preserve">, ПК </w:t>
            </w:r>
            <w:r w:rsidRPr="00A3657F">
              <w:rPr>
                <w:rFonts w:ascii="Times New Roman" w:hAnsi="Times New Roman"/>
                <w:bCs/>
                <w:lang w:val="en-US"/>
              </w:rPr>
              <w:t>N</w:t>
            </w:r>
            <w:r w:rsidRPr="00A3657F">
              <w:rPr>
                <w:rFonts w:ascii="Times New Roman" w:hAnsi="Times New Roman"/>
                <w:bCs/>
              </w:rPr>
              <w:t xml:space="preserve">… </w:t>
            </w:r>
          </w:p>
          <w:p w14:paraId="75D85D4C" w14:textId="77777777" w:rsidR="00BA0055" w:rsidRPr="00A3657F" w:rsidRDefault="00BA0055" w:rsidP="00BA0055">
            <w:pPr>
              <w:rPr>
                <w:rFonts w:ascii="Times New Roman" w:hAnsi="Times New Roman"/>
                <w:bCs/>
              </w:rPr>
            </w:pPr>
            <w:r w:rsidRPr="00A3657F">
              <w:rPr>
                <w:rFonts w:ascii="Times New Roman" w:hAnsi="Times New Roman"/>
                <w:bCs/>
              </w:rPr>
              <w:t xml:space="preserve">ОК </w:t>
            </w:r>
            <w:r w:rsidRPr="00A3657F">
              <w:rPr>
                <w:rFonts w:ascii="Times New Roman" w:hAnsi="Times New Roman"/>
                <w:bCs/>
                <w:lang w:val="en-US"/>
              </w:rPr>
              <w:t>N</w:t>
            </w:r>
            <w:r w:rsidRPr="00A3657F">
              <w:rPr>
                <w:rFonts w:ascii="Times New Roman" w:hAnsi="Times New Roman"/>
                <w:bCs/>
              </w:rPr>
              <w:t xml:space="preserve">, ОК </w:t>
            </w:r>
            <w:r w:rsidRPr="00A3657F">
              <w:rPr>
                <w:rFonts w:ascii="Times New Roman" w:hAnsi="Times New Roman"/>
                <w:bCs/>
                <w:lang w:val="en-US"/>
              </w:rPr>
              <w:t>N</w:t>
            </w:r>
            <w:r w:rsidRPr="00A3657F">
              <w:rPr>
                <w:rFonts w:ascii="Times New Roman" w:hAnsi="Times New Roman"/>
                <w:bCs/>
              </w:rPr>
              <w:t xml:space="preserve">… </w:t>
            </w:r>
          </w:p>
          <w:p w14:paraId="08802E77" w14:textId="77777777" w:rsidR="00BA0055" w:rsidRPr="00A3657F" w:rsidRDefault="00BA0055" w:rsidP="00BA0055">
            <w:pPr>
              <w:suppressAutoHyphens/>
              <w:jc w:val="both"/>
              <w:rPr>
                <w:rFonts w:ascii="Times New Roman" w:hAnsi="Times New Roman"/>
              </w:rPr>
            </w:pPr>
            <w:r w:rsidRPr="00A3657F">
              <w:rPr>
                <w:rFonts w:ascii="Times New Roman" w:hAnsi="Times New Roman"/>
                <w:bCs/>
              </w:rPr>
              <w:t xml:space="preserve">КК </w:t>
            </w:r>
            <w:r w:rsidRPr="00A3657F">
              <w:rPr>
                <w:rFonts w:ascii="Times New Roman" w:hAnsi="Times New Roman"/>
                <w:bCs/>
                <w:lang w:val="en-US"/>
              </w:rPr>
              <w:t>N</w:t>
            </w:r>
            <w:r w:rsidRPr="00A3657F">
              <w:rPr>
                <w:rFonts w:ascii="Times New Roman" w:hAnsi="Times New Roman"/>
                <w:bCs/>
              </w:rPr>
              <w:t xml:space="preserve">, КК </w:t>
            </w:r>
            <w:r w:rsidRPr="00A3657F">
              <w:rPr>
                <w:rFonts w:ascii="Times New Roman" w:hAnsi="Times New Roman"/>
                <w:bCs/>
                <w:lang w:val="en-US"/>
              </w:rPr>
              <w:t>N</w:t>
            </w:r>
            <w:r w:rsidRPr="00A3657F">
              <w:rPr>
                <w:rFonts w:ascii="Times New Roman" w:hAnsi="Times New Roman"/>
                <w:bCs/>
              </w:rPr>
              <w:t>…</w:t>
            </w:r>
          </w:p>
        </w:tc>
        <w:tc>
          <w:tcPr>
            <w:tcW w:w="614" w:type="pct"/>
            <w:vMerge w:val="restart"/>
          </w:tcPr>
          <w:p w14:paraId="38833677"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З Х.Х.ХХ</w:t>
            </w:r>
          </w:p>
          <w:p w14:paraId="1CCD45A7" w14:textId="77777777" w:rsidR="00BA0055" w:rsidRPr="00A3657F" w:rsidRDefault="00BA0055" w:rsidP="00BA0055">
            <w:pPr>
              <w:suppressAutoHyphens/>
              <w:jc w:val="both"/>
              <w:rPr>
                <w:rFonts w:ascii="Times New Roman" w:hAnsi="Times New Roman"/>
                <w:bCs/>
                <w:sz w:val="24"/>
                <w:szCs w:val="24"/>
              </w:rPr>
            </w:pPr>
            <w:r w:rsidRPr="00A3657F">
              <w:rPr>
                <w:rFonts w:ascii="Times New Roman" w:hAnsi="Times New Roman"/>
                <w:bCs/>
                <w:sz w:val="24"/>
                <w:szCs w:val="24"/>
              </w:rPr>
              <w:t>У Х.Х.ХХ</w:t>
            </w:r>
          </w:p>
          <w:p w14:paraId="09F5EA05" w14:textId="77777777" w:rsidR="00BA0055" w:rsidRPr="00A3657F" w:rsidRDefault="00BA0055" w:rsidP="00BA0055">
            <w:pPr>
              <w:suppressAutoHyphens/>
              <w:jc w:val="both"/>
              <w:rPr>
                <w:rFonts w:ascii="Times New Roman" w:hAnsi="Times New Roman"/>
                <w:b/>
              </w:rPr>
            </w:pPr>
            <w:r w:rsidRPr="00A3657F">
              <w:rPr>
                <w:rFonts w:ascii="Times New Roman" w:hAnsi="Times New Roman"/>
                <w:bCs/>
                <w:sz w:val="24"/>
                <w:szCs w:val="24"/>
              </w:rPr>
              <w:t>Н Х.Х.ХХ</w:t>
            </w:r>
          </w:p>
        </w:tc>
      </w:tr>
      <w:tr w:rsidR="00BA0055" w:rsidRPr="00A3657F" w14:paraId="51848EC2" w14:textId="77777777" w:rsidTr="00BA0055">
        <w:trPr>
          <w:trHeight w:val="20"/>
        </w:trPr>
        <w:tc>
          <w:tcPr>
            <w:tcW w:w="822" w:type="pct"/>
            <w:vMerge/>
          </w:tcPr>
          <w:p w14:paraId="61B8C8E0" w14:textId="77777777" w:rsidR="00BA0055" w:rsidRPr="00A3657F" w:rsidRDefault="00BA0055" w:rsidP="00BA0055">
            <w:pPr>
              <w:rPr>
                <w:rFonts w:ascii="Times New Roman" w:hAnsi="Times New Roman"/>
                <w:b/>
                <w:bCs/>
              </w:rPr>
            </w:pPr>
          </w:p>
        </w:tc>
        <w:tc>
          <w:tcPr>
            <w:tcW w:w="2335" w:type="pct"/>
            <w:vAlign w:val="bottom"/>
          </w:tcPr>
          <w:p w14:paraId="08FF2EDE" w14:textId="77777777" w:rsidR="00BA0055" w:rsidRPr="00A3657F" w:rsidRDefault="00BA0055" w:rsidP="00BA0055">
            <w:pPr>
              <w:suppressAutoHyphens/>
              <w:rPr>
                <w:rFonts w:ascii="Times New Roman" w:hAnsi="Times New Roman"/>
              </w:rPr>
            </w:pPr>
            <w:r w:rsidRPr="00A3657F">
              <w:rPr>
                <w:rFonts w:ascii="Times New Roman" w:hAnsi="Times New Roman"/>
              </w:rPr>
              <w:t>2. Формулировка…</w:t>
            </w:r>
          </w:p>
        </w:tc>
        <w:tc>
          <w:tcPr>
            <w:tcW w:w="628" w:type="pct"/>
            <w:vAlign w:val="center"/>
          </w:tcPr>
          <w:p w14:paraId="40B5A6EE" w14:textId="77777777" w:rsidR="00BA0055" w:rsidRPr="00A3657F" w:rsidRDefault="00BA0055" w:rsidP="00BA0055">
            <w:pPr>
              <w:suppressAutoHyphens/>
              <w:jc w:val="both"/>
              <w:rPr>
                <w:rFonts w:ascii="Times New Roman" w:hAnsi="Times New Roman"/>
                <w:iCs/>
              </w:rPr>
            </w:pPr>
            <w:r w:rsidRPr="00A3657F">
              <w:rPr>
                <w:rFonts w:ascii="Times New Roman" w:hAnsi="Times New Roman"/>
                <w:i/>
              </w:rPr>
              <w:t>Часы на данное занятие</w:t>
            </w:r>
            <w:r w:rsidRPr="00A3657F">
              <w:rPr>
                <w:rFonts w:ascii="Times New Roman" w:hAnsi="Times New Roman"/>
                <w:iCs/>
              </w:rPr>
              <w:t xml:space="preserve"> </w:t>
            </w:r>
          </w:p>
        </w:tc>
        <w:tc>
          <w:tcPr>
            <w:tcW w:w="601" w:type="pct"/>
            <w:vMerge/>
          </w:tcPr>
          <w:p w14:paraId="13D1DFB7" w14:textId="77777777" w:rsidR="00BA0055" w:rsidRPr="00A3657F" w:rsidRDefault="00BA0055" w:rsidP="00BA0055">
            <w:pPr>
              <w:suppressAutoHyphens/>
              <w:jc w:val="both"/>
              <w:rPr>
                <w:rFonts w:ascii="Times New Roman" w:hAnsi="Times New Roman"/>
              </w:rPr>
            </w:pPr>
          </w:p>
        </w:tc>
        <w:tc>
          <w:tcPr>
            <w:tcW w:w="614" w:type="pct"/>
            <w:vMerge/>
          </w:tcPr>
          <w:p w14:paraId="75802E7E" w14:textId="77777777" w:rsidR="00BA0055" w:rsidRPr="00A3657F" w:rsidRDefault="00BA0055" w:rsidP="00BA0055">
            <w:pPr>
              <w:suppressAutoHyphens/>
              <w:jc w:val="both"/>
              <w:rPr>
                <w:rFonts w:ascii="Times New Roman" w:hAnsi="Times New Roman"/>
                <w:b/>
              </w:rPr>
            </w:pPr>
          </w:p>
        </w:tc>
      </w:tr>
      <w:tr w:rsidR="00BA0055" w:rsidRPr="00A3657F" w14:paraId="6B2EB55F" w14:textId="77777777" w:rsidTr="00BA0055">
        <w:trPr>
          <w:trHeight w:val="1068"/>
        </w:trPr>
        <w:tc>
          <w:tcPr>
            <w:tcW w:w="3157" w:type="pct"/>
            <w:gridSpan w:val="2"/>
          </w:tcPr>
          <w:p w14:paraId="65659366" w14:textId="558850F7" w:rsidR="00BA0055" w:rsidRPr="00A3657F" w:rsidRDefault="00707531" w:rsidP="00BA0055">
            <w:pPr>
              <w:spacing w:after="120"/>
              <w:rPr>
                <w:rFonts w:ascii="Times New Roman" w:hAnsi="Times New Roman"/>
                <w:b/>
              </w:rPr>
            </w:pPr>
            <w:r>
              <w:rPr>
                <w:rFonts w:ascii="Times New Roman" w:hAnsi="Times New Roman"/>
                <w:b/>
                <w:bCs/>
              </w:rPr>
              <w:t>Т</w:t>
            </w:r>
            <w:r w:rsidR="00BA0055" w:rsidRPr="00A3657F">
              <w:rPr>
                <w:rFonts w:ascii="Times New Roman" w:hAnsi="Times New Roman"/>
                <w:b/>
                <w:bCs/>
              </w:rPr>
              <w:t xml:space="preserve">ематика самостоятельной учебной работы при изучении раздела </w:t>
            </w:r>
            <w:r w:rsidR="00BA0055" w:rsidRPr="00A3657F">
              <w:rPr>
                <w:rFonts w:ascii="Times New Roman" w:hAnsi="Times New Roman"/>
                <w:b/>
                <w:bCs/>
                <w:lang w:val="en-US"/>
              </w:rPr>
              <w:t>N</w:t>
            </w:r>
          </w:p>
          <w:p w14:paraId="04D4919E" w14:textId="77777777" w:rsidR="00BA0055" w:rsidRPr="00A3657F" w:rsidRDefault="00BA0055" w:rsidP="00BA0055">
            <w:pPr>
              <w:spacing w:after="120"/>
              <w:rPr>
                <w:rFonts w:ascii="Times New Roman" w:hAnsi="Times New Roman"/>
              </w:rPr>
            </w:pPr>
            <w:r w:rsidRPr="00A3657F">
              <w:rPr>
                <w:rFonts w:ascii="Times New Roman" w:hAnsi="Times New Roman"/>
              </w:rPr>
              <w:t>1. .…</w:t>
            </w:r>
          </w:p>
          <w:p w14:paraId="69E2FA8A" w14:textId="77777777" w:rsidR="00BA0055" w:rsidRPr="00A3657F" w:rsidRDefault="00BA0055" w:rsidP="00BA0055">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3B27D6A" w14:textId="77777777" w:rsidR="00BA0055" w:rsidRPr="00A3657F" w:rsidRDefault="00BA0055" w:rsidP="00BA0055">
            <w:pPr>
              <w:suppressAutoHyphens/>
              <w:rPr>
                <w:rFonts w:ascii="Times New Roman" w:hAnsi="Times New Roman"/>
                <w:b/>
                <w:i/>
              </w:rPr>
            </w:pPr>
            <w:r w:rsidRPr="00A3657F">
              <w:rPr>
                <w:rFonts w:ascii="Times New Roman" w:hAnsi="Times New Roman"/>
                <w:b/>
                <w:i/>
              </w:rPr>
              <w:t>*</w:t>
            </w:r>
          </w:p>
        </w:tc>
        <w:tc>
          <w:tcPr>
            <w:tcW w:w="601" w:type="pct"/>
          </w:tcPr>
          <w:p w14:paraId="318219F5" w14:textId="77777777" w:rsidR="00BA0055" w:rsidRPr="00A3657F" w:rsidRDefault="00BA0055" w:rsidP="00BA0055">
            <w:pPr>
              <w:suppressAutoHyphens/>
              <w:rPr>
                <w:rFonts w:ascii="Times New Roman" w:hAnsi="Times New Roman"/>
                <w:b/>
                <w:i/>
              </w:rPr>
            </w:pPr>
          </w:p>
        </w:tc>
        <w:tc>
          <w:tcPr>
            <w:tcW w:w="614" w:type="pct"/>
          </w:tcPr>
          <w:p w14:paraId="672AACA9" w14:textId="77777777" w:rsidR="00BA0055" w:rsidRPr="00A3657F" w:rsidRDefault="00BA0055" w:rsidP="00BA0055">
            <w:pPr>
              <w:suppressAutoHyphens/>
              <w:rPr>
                <w:rFonts w:ascii="Times New Roman" w:hAnsi="Times New Roman"/>
                <w:b/>
                <w:i/>
              </w:rPr>
            </w:pPr>
          </w:p>
        </w:tc>
      </w:tr>
      <w:tr w:rsidR="00BA0055" w:rsidRPr="00A3657F" w14:paraId="707FEB34" w14:textId="77777777" w:rsidTr="00BA0055">
        <w:tc>
          <w:tcPr>
            <w:tcW w:w="3157" w:type="pct"/>
            <w:gridSpan w:val="2"/>
          </w:tcPr>
          <w:p w14:paraId="79F0DF84" w14:textId="77777777" w:rsidR="00BA0055" w:rsidRPr="00A3657F" w:rsidRDefault="00BA0055" w:rsidP="00BA0055">
            <w:pPr>
              <w:spacing w:after="120"/>
              <w:rPr>
                <w:rFonts w:ascii="Times New Roman" w:hAnsi="Times New Roman"/>
                <w:b/>
                <w:bCs/>
              </w:rPr>
            </w:pPr>
            <w:r w:rsidRPr="00A3657F">
              <w:rPr>
                <w:rFonts w:ascii="Times New Roman" w:hAnsi="Times New Roman"/>
                <w:b/>
                <w:bCs/>
              </w:rPr>
              <w:t xml:space="preserve">Учебная практика раздела 1 </w:t>
            </w:r>
          </w:p>
          <w:p w14:paraId="28BBBB46" w14:textId="77777777" w:rsidR="00BA0055" w:rsidRPr="00A3657F" w:rsidRDefault="00BA0055" w:rsidP="00BA0055">
            <w:pPr>
              <w:spacing w:after="120"/>
              <w:rPr>
                <w:rFonts w:ascii="Times New Roman" w:hAnsi="Times New Roman"/>
                <w:b/>
                <w:bCs/>
              </w:rPr>
            </w:pPr>
            <w:r w:rsidRPr="00A3657F">
              <w:rPr>
                <w:rFonts w:ascii="Times New Roman" w:hAnsi="Times New Roman"/>
                <w:b/>
                <w:bCs/>
              </w:rPr>
              <w:lastRenderedPageBreak/>
              <w:t xml:space="preserve">Виды работ </w:t>
            </w:r>
          </w:p>
          <w:p w14:paraId="450C2AB2" w14:textId="77777777" w:rsidR="00BA0055" w:rsidRPr="00A3657F" w:rsidRDefault="00BA0055" w:rsidP="00BA0055">
            <w:pPr>
              <w:spacing w:after="120"/>
              <w:rPr>
                <w:rFonts w:ascii="Times New Roman" w:hAnsi="Times New Roman"/>
              </w:rPr>
            </w:pPr>
            <w:r w:rsidRPr="00A3657F">
              <w:rPr>
                <w:rFonts w:ascii="Times New Roman" w:hAnsi="Times New Roman"/>
              </w:rPr>
              <w:t xml:space="preserve">1. Наименование темы </w:t>
            </w:r>
          </w:p>
          <w:p w14:paraId="7ECEC654" w14:textId="77777777" w:rsidR="00BA0055" w:rsidRPr="00A3657F" w:rsidRDefault="00BA0055" w:rsidP="00BA0055">
            <w:pPr>
              <w:spacing w:after="120"/>
              <w:rPr>
                <w:rFonts w:ascii="Times New Roman" w:hAnsi="Times New Roman"/>
                <w:b/>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5D9B7249" w14:textId="77777777" w:rsidR="00BA0055" w:rsidRPr="00A3657F" w:rsidRDefault="00BA0055" w:rsidP="00BA0055">
            <w:pPr>
              <w:suppressAutoHyphens/>
              <w:rPr>
                <w:rFonts w:ascii="Times New Roman" w:hAnsi="Times New Roman"/>
                <w:b/>
                <w:i/>
              </w:rPr>
            </w:pPr>
            <w:r w:rsidRPr="00A3657F">
              <w:rPr>
                <w:rFonts w:ascii="Times New Roman" w:hAnsi="Times New Roman"/>
                <w:b/>
                <w:i/>
              </w:rPr>
              <w:lastRenderedPageBreak/>
              <w:t>*</w:t>
            </w:r>
          </w:p>
        </w:tc>
        <w:tc>
          <w:tcPr>
            <w:tcW w:w="601" w:type="pct"/>
          </w:tcPr>
          <w:p w14:paraId="2F7C3868" w14:textId="77777777" w:rsidR="00BA0055" w:rsidRPr="00A3657F" w:rsidRDefault="00BA0055" w:rsidP="00BA0055">
            <w:pPr>
              <w:suppressAutoHyphens/>
              <w:rPr>
                <w:rFonts w:ascii="Times New Roman" w:hAnsi="Times New Roman"/>
                <w:b/>
                <w:i/>
              </w:rPr>
            </w:pPr>
          </w:p>
        </w:tc>
        <w:tc>
          <w:tcPr>
            <w:tcW w:w="614" w:type="pct"/>
          </w:tcPr>
          <w:p w14:paraId="4B8CB81C" w14:textId="77777777" w:rsidR="00BA0055" w:rsidRPr="00A3657F" w:rsidRDefault="00BA0055" w:rsidP="00BA0055">
            <w:pPr>
              <w:suppressAutoHyphens/>
              <w:rPr>
                <w:rFonts w:ascii="Times New Roman" w:hAnsi="Times New Roman"/>
                <w:b/>
                <w:i/>
              </w:rPr>
            </w:pPr>
          </w:p>
        </w:tc>
      </w:tr>
      <w:tr w:rsidR="00BA0055" w:rsidRPr="00A3657F" w14:paraId="242321D0" w14:textId="77777777" w:rsidTr="00BA0055">
        <w:trPr>
          <w:trHeight w:val="1044"/>
        </w:trPr>
        <w:tc>
          <w:tcPr>
            <w:tcW w:w="3157" w:type="pct"/>
            <w:gridSpan w:val="2"/>
          </w:tcPr>
          <w:p w14:paraId="766F0C58" w14:textId="77777777" w:rsidR="00BA0055" w:rsidRPr="00A3657F" w:rsidRDefault="00BA0055" w:rsidP="00BA0055">
            <w:pPr>
              <w:spacing w:after="120"/>
              <w:rPr>
                <w:rFonts w:ascii="Times New Roman" w:hAnsi="Times New Roman"/>
                <w:i/>
              </w:rPr>
            </w:pPr>
            <w:r w:rsidRPr="00A3657F">
              <w:rPr>
                <w:rFonts w:ascii="Times New Roman" w:hAnsi="Times New Roman"/>
                <w:b/>
                <w:bCs/>
              </w:rPr>
              <w:lastRenderedPageBreak/>
              <w:t>Производственная практика раздела 1</w:t>
            </w:r>
            <w:r w:rsidRPr="00A3657F">
              <w:rPr>
                <w:rFonts w:ascii="Times New Roman" w:hAnsi="Times New Roman"/>
                <w:b/>
              </w:rPr>
              <w:t xml:space="preserve"> </w:t>
            </w:r>
          </w:p>
          <w:p w14:paraId="1D397FBC" w14:textId="77777777" w:rsidR="00BA0055" w:rsidRPr="00A3657F" w:rsidRDefault="00BA0055" w:rsidP="00BA0055">
            <w:pPr>
              <w:spacing w:after="120"/>
              <w:rPr>
                <w:rFonts w:ascii="Times New Roman" w:hAnsi="Times New Roman"/>
                <w:b/>
                <w:bCs/>
              </w:rPr>
            </w:pPr>
            <w:r w:rsidRPr="00A3657F">
              <w:rPr>
                <w:rFonts w:ascii="Times New Roman" w:hAnsi="Times New Roman"/>
                <w:b/>
                <w:bCs/>
              </w:rPr>
              <w:t xml:space="preserve">Виды работ </w:t>
            </w:r>
          </w:p>
          <w:p w14:paraId="41E61B33" w14:textId="77777777" w:rsidR="00BA0055" w:rsidRPr="00A3657F" w:rsidRDefault="00BA0055" w:rsidP="00BA0055">
            <w:pPr>
              <w:spacing w:after="120"/>
              <w:rPr>
                <w:rFonts w:ascii="Times New Roman" w:hAnsi="Times New Roman"/>
              </w:rPr>
            </w:pPr>
            <w:r w:rsidRPr="00A3657F">
              <w:rPr>
                <w:rFonts w:ascii="Times New Roman" w:hAnsi="Times New Roman"/>
              </w:rPr>
              <w:t xml:space="preserve">1. Наименование темы </w:t>
            </w:r>
          </w:p>
          <w:p w14:paraId="33AE4D71" w14:textId="77777777" w:rsidR="00BA0055" w:rsidRPr="00A3657F" w:rsidRDefault="00BA0055" w:rsidP="00BA0055">
            <w:pPr>
              <w:spacing w:after="120"/>
              <w:rPr>
                <w:rFonts w:ascii="Times New Roman" w:hAnsi="Times New Roman"/>
                <w:b/>
                <w:lang w:val="en-US"/>
              </w:rPr>
            </w:pPr>
            <w:r w:rsidRPr="00A3657F">
              <w:rPr>
                <w:rFonts w:ascii="Times New Roman" w:hAnsi="Times New Roman"/>
                <w:lang w:val="en-US"/>
              </w:rPr>
              <w:t>n</w:t>
            </w:r>
            <w:r w:rsidRPr="00A3657F">
              <w:rPr>
                <w:rFonts w:ascii="Times New Roman" w:hAnsi="Times New Roman"/>
              </w:rPr>
              <w:t>. …</w:t>
            </w:r>
          </w:p>
        </w:tc>
        <w:tc>
          <w:tcPr>
            <w:tcW w:w="628" w:type="pct"/>
            <w:vAlign w:val="center"/>
          </w:tcPr>
          <w:p w14:paraId="40DDC0B1" w14:textId="77777777" w:rsidR="00BA0055" w:rsidRPr="00A3657F" w:rsidRDefault="00BA0055" w:rsidP="00BA0055">
            <w:pPr>
              <w:suppressAutoHyphens/>
              <w:rPr>
                <w:rFonts w:ascii="Times New Roman" w:hAnsi="Times New Roman"/>
                <w:b/>
                <w:i/>
              </w:rPr>
            </w:pPr>
            <w:r w:rsidRPr="00A3657F">
              <w:rPr>
                <w:rFonts w:ascii="Times New Roman" w:hAnsi="Times New Roman"/>
                <w:b/>
                <w:i/>
              </w:rPr>
              <w:t>*</w:t>
            </w:r>
          </w:p>
        </w:tc>
        <w:tc>
          <w:tcPr>
            <w:tcW w:w="601" w:type="pct"/>
          </w:tcPr>
          <w:p w14:paraId="16361B92" w14:textId="77777777" w:rsidR="00BA0055" w:rsidRPr="00A3657F" w:rsidRDefault="00BA0055" w:rsidP="00BA0055">
            <w:pPr>
              <w:suppressAutoHyphens/>
              <w:rPr>
                <w:rFonts w:ascii="Times New Roman" w:hAnsi="Times New Roman"/>
                <w:b/>
                <w:i/>
              </w:rPr>
            </w:pPr>
          </w:p>
        </w:tc>
        <w:tc>
          <w:tcPr>
            <w:tcW w:w="614" w:type="pct"/>
          </w:tcPr>
          <w:p w14:paraId="34CC7EA4" w14:textId="77777777" w:rsidR="00BA0055" w:rsidRPr="00A3657F" w:rsidRDefault="00BA0055" w:rsidP="00BA0055">
            <w:pPr>
              <w:suppressAutoHyphens/>
              <w:rPr>
                <w:rFonts w:ascii="Times New Roman" w:hAnsi="Times New Roman"/>
                <w:b/>
                <w:i/>
              </w:rPr>
            </w:pPr>
          </w:p>
        </w:tc>
      </w:tr>
      <w:tr w:rsidR="00BA0055" w:rsidRPr="00A3657F" w14:paraId="2219FD75" w14:textId="77777777" w:rsidTr="00BA0055">
        <w:tc>
          <w:tcPr>
            <w:tcW w:w="3157" w:type="pct"/>
            <w:gridSpan w:val="2"/>
          </w:tcPr>
          <w:p w14:paraId="72D4DFEF"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Курсовой проект (работа) </w:t>
            </w:r>
          </w:p>
          <w:p w14:paraId="6B9FB694"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Тематика курсовых проектов (работ)</w:t>
            </w:r>
          </w:p>
          <w:p w14:paraId="692C350A" w14:textId="77777777" w:rsidR="00BA0055" w:rsidRPr="00A3657F" w:rsidRDefault="00BA0055" w:rsidP="00BA0055">
            <w:pPr>
              <w:suppressAutoHyphens/>
              <w:jc w:val="both"/>
              <w:rPr>
                <w:rFonts w:ascii="Times New Roman" w:hAnsi="Times New Roman"/>
                <w:bCs/>
                <w:i/>
                <w:iCs/>
              </w:rPr>
            </w:pPr>
            <w:r w:rsidRPr="00A3657F">
              <w:rPr>
                <w:rFonts w:ascii="Times New Roman" w:hAnsi="Times New Roman"/>
              </w:rPr>
              <w:t>1. …</w:t>
            </w:r>
            <w:r w:rsidRPr="00A3657F">
              <w:rPr>
                <w:rFonts w:ascii="Times New Roman" w:hAnsi="Times New Roman"/>
                <w:bCs/>
                <w:i/>
                <w:iCs/>
              </w:rPr>
              <w:t xml:space="preserve"> </w:t>
            </w:r>
          </w:p>
        </w:tc>
        <w:tc>
          <w:tcPr>
            <w:tcW w:w="628" w:type="pct"/>
            <w:vAlign w:val="center"/>
          </w:tcPr>
          <w:p w14:paraId="5FFBA26A"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539297EB" w14:textId="77777777" w:rsidR="00BA0055" w:rsidRPr="00A3657F" w:rsidRDefault="00BA0055" w:rsidP="00BA0055">
            <w:pPr>
              <w:rPr>
                <w:rFonts w:ascii="Times New Roman" w:hAnsi="Times New Roman"/>
                <w:b/>
                <w:i/>
              </w:rPr>
            </w:pPr>
          </w:p>
        </w:tc>
        <w:tc>
          <w:tcPr>
            <w:tcW w:w="614" w:type="pct"/>
          </w:tcPr>
          <w:p w14:paraId="39DB034A" w14:textId="77777777" w:rsidR="00BA0055" w:rsidRPr="00A3657F" w:rsidRDefault="00BA0055" w:rsidP="00BA0055">
            <w:pPr>
              <w:rPr>
                <w:rFonts w:ascii="Times New Roman" w:hAnsi="Times New Roman"/>
                <w:b/>
                <w:i/>
              </w:rPr>
            </w:pPr>
          </w:p>
        </w:tc>
      </w:tr>
      <w:tr w:rsidR="00BA0055" w:rsidRPr="00A3657F" w14:paraId="37A64427" w14:textId="77777777" w:rsidTr="00BA0055">
        <w:tc>
          <w:tcPr>
            <w:tcW w:w="3157" w:type="pct"/>
            <w:gridSpan w:val="2"/>
          </w:tcPr>
          <w:p w14:paraId="5A1D4798" w14:textId="77777777" w:rsidR="00BA0055" w:rsidRPr="00A3657F" w:rsidRDefault="00BA0055" w:rsidP="00BA0055">
            <w:pPr>
              <w:suppressAutoHyphens/>
              <w:jc w:val="both"/>
              <w:rPr>
                <w:rFonts w:ascii="Times New Roman" w:hAnsi="Times New Roman"/>
                <w:bCs/>
                <w:i/>
              </w:rPr>
            </w:pPr>
            <w:r w:rsidRPr="00A3657F">
              <w:rPr>
                <w:rFonts w:ascii="Times New Roman" w:hAnsi="Times New Roman"/>
                <w:b/>
              </w:rPr>
              <w:t xml:space="preserve">Обязательные аудиторные учебные занятия </w:t>
            </w:r>
            <w:r w:rsidRPr="00A3657F">
              <w:rPr>
                <w:rFonts w:ascii="Times New Roman" w:hAnsi="Times New Roman"/>
                <w:b/>
                <w:bCs/>
              </w:rPr>
              <w:t>по курсовому проекту (работе</w:t>
            </w:r>
            <w:r w:rsidRPr="00A3657F">
              <w:rPr>
                <w:rFonts w:ascii="Times New Roman" w:hAnsi="Times New Roman"/>
                <w:bCs/>
                <w:i/>
              </w:rPr>
              <w:t xml:space="preserve">) </w:t>
            </w:r>
          </w:p>
          <w:p w14:paraId="3050871C" w14:textId="77777777" w:rsidR="00BA0055" w:rsidRPr="00A3657F" w:rsidRDefault="00BA0055" w:rsidP="00BA0055">
            <w:pPr>
              <w:suppressAutoHyphens/>
              <w:jc w:val="both"/>
              <w:rPr>
                <w:rFonts w:ascii="Times New Roman" w:hAnsi="Times New Roman"/>
              </w:rPr>
            </w:pPr>
            <w:r w:rsidRPr="00A3657F">
              <w:rPr>
                <w:rFonts w:ascii="Times New Roman" w:hAnsi="Times New Roman"/>
              </w:rPr>
              <w:t>1. …</w:t>
            </w:r>
          </w:p>
        </w:tc>
        <w:tc>
          <w:tcPr>
            <w:tcW w:w="628" w:type="pct"/>
            <w:vAlign w:val="center"/>
          </w:tcPr>
          <w:p w14:paraId="1C5BFE70"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103CCA2F" w14:textId="77777777" w:rsidR="00BA0055" w:rsidRPr="00A3657F" w:rsidRDefault="00BA0055" w:rsidP="00BA0055">
            <w:pPr>
              <w:rPr>
                <w:rFonts w:ascii="Times New Roman" w:hAnsi="Times New Roman"/>
                <w:b/>
                <w:i/>
              </w:rPr>
            </w:pPr>
          </w:p>
        </w:tc>
        <w:tc>
          <w:tcPr>
            <w:tcW w:w="614" w:type="pct"/>
          </w:tcPr>
          <w:p w14:paraId="07252918" w14:textId="77777777" w:rsidR="00BA0055" w:rsidRPr="00A3657F" w:rsidRDefault="00BA0055" w:rsidP="00BA0055">
            <w:pPr>
              <w:rPr>
                <w:rFonts w:ascii="Times New Roman" w:hAnsi="Times New Roman"/>
                <w:b/>
                <w:i/>
              </w:rPr>
            </w:pPr>
          </w:p>
        </w:tc>
      </w:tr>
      <w:tr w:rsidR="00BA0055" w:rsidRPr="00A3657F" w14:paraId="1597A67B" w14:textId="77777777" w:rsidTr="00BA0055">
        <w:tc>
          <w:tcPr>
            <w:tcW w:w="3157" w:type="pct"/>
            <w:gridSpan w:val="2"/>
          </w:tcPr>
          <w:p w14:paraId="00915C1F"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rPr>
              <w:t xml:space="preserve">Самостоятельная учебная работа обучающегося над курсовым проектом (работой) </w:t>
            </w:r>
          </w:p>
          <w:p w14:paraId="6387BD78" w14:textId="77777777" w:rsidR="00BA0055" w:rsidRPr="00A3657F" w:rsidRDefault="00BA0055" w:rsidP="00BA0055">
            <w:pPr>
              <w:suppressAutoHyphens/>
              <w:jc w:val="both"/>
              <w:rPr>
                <w:rFonts w:ascii="Times New Roman" w:hAnsi="Times New Roman"/>
              </w:rPr>
            </w:pPr>
            <w:r w:rsidRPr="00A3657F">
              <w:rPr>
                <w:rFonts w:ascii="Times New Roman" w:hAnsi="Times New Roman"/>
              </w:rPr>
              <w:t>1. …</w:t>
            </w:r>
            <w:r w:rsidRPr="00A3657F">
              <w:rPr>
                <w:rFonts w:ascii="Times New Roman" w:hAnsi="Times New Roman"/>
                <w:bCs/>
              </w:rPr>
              <w:t xml:space="preserve"> </w:t>
            </w:r>
          </w:p>
        </w:tc>
        <w:tc>
          <w:tcPr>
            <w:tcW w:w="628" w:type="pct"/>
            <w:vAlign w:val="center"/>
          </w:tcPr>
          <w:p w14:paraId="697C84E0"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69027A56" w14:textId="77777777" w:rsidR="00BA0055" w:rsidRPr="00A3657F" w:rsidRDefault="00BA0055" w:rsidP="00BA0055">
            <w:pPr>
              <w:rPr>
                <w:rFonts w:ascii="Times New Roman" w:hAnsi="Times New Roman"/>
                <w:b/>
                <w:i/>
              </w:rPr>
            </w:pPr>
          </w:p>
        </w:tc>
        <w:tc>
          <w:tcPr>
            <w:tcW w:w="614" w:type="pct"/>
          </w:tcPr>
          <w:p w14:paraId="1F1C23D7" w14:textId="77777777" w:rsidR="00BA0055" w:rsidRPr="00A3657F" w:rsidRDefault="00BA0055" w:rsidP="00BA0055">
            <w:pPr>
              <w:rPr>
                <w:rFonts w:ascii="Times New Roman" w:hAnsi="Times New Roman"/>
                <w:b/>
                <w:i/>
              </w:rPr>
            </w:pPr>
          </w:p>
        </w:tc>
      </w:tr>
      <w:tr w:rsidR="00BA0055" w:rsidRPr="00A3657F" w14:paraId="57DC75FF" w14:textId="77777777" w:rsidTr="00BA0055">
        <w:tc>
          <w:tcPr>
            <w:tcW w:w="3157" w:type="pct"/>
            <w:gridSpan w:val="2"/>
          </w:tcPr>
          <w:p w14:paraId="75DA7913"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Учебная практика </w:t>
            </w:r>
          </w:p>
          <w:p w14:paraId="5963B72D" w14:textId="77777777" w:rsidR="00BA0055" w:rsidRPr="00A3657F" w:rsidRDefault="00BA0055" w:rsidP="00BA0055">
            <w:pPr>
              <w:rPr>
                <w:rFonts w:ascii="Times New Roman" w:hAnsi="Times New Roman"/>
                <w:b/>
                <w:bCs/>
              </w:rPr>
            </w:pPr>
            <w:r w:rsidRPr="00A3657F">
              <w:rPr>
                <w:rFonts w:ascii="Times New Roman" w:hAnsi="Times New Roman"/>
                <w:b/>
                <w:bCs/>
              </w:rPr>
              <w:t xml:space="preserve">Виды работ </w:t>
            </w:r>
          </w:p>
          <w:p w14:paraId="61771B21" w14:textId="77777777" w:rsidR="00BA0055" w:rsidRPr="00A3657F" w:rsidRDefault="00BA0055" w:rsidP="00BA0055">
            <w:pPr>
              <w:rPr>
                <w:rFonts w:ascii="Times New Roman" w:hAnsi="Times New Roman"/>
              </w:rPr>
            </w:pPr>
            <w:r w:rsidRPr="00A3657F">
              <w:rPr>
                <w:rFonts w:ascii="Times New Roman" w:hAnsi="Times New Roman"/>
              </w:rPr>
              <w:t xml:space="preserve">1. Наименование темы» </w:t>
            </w:r>
          </w:p>
        </w:tc>
        <w:tc>
          <w:tcPr>
            <w:tcW w:w="628" w:type="pct"/>
            <w:vAlign w:val="center"/>
          </w:tcPr>
          <w:p w14:paraId="31589C67"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2F74E5F9" w14:textId="77777777" w:rsidR="00BA0055" w:rsidRPr="00A3657F" w:rsidRDefault="00BA0055" w:rsidP="00BA0055">
            <w:pPr>
              <w:rPr>
                <w:rFonts w:ascii="Times New Roman" w:hAnsi="Times New Roman"/>
                <w:b/>
                <w:i/>
              </w:rPr>
            </w:pPr>
          </w:p>
        </w:tc>
        <w:tc>
          <w:tcPr>
            <w:tcW w:w="614" w:type="pct"/>
          </w:tcPr>
          <w:p w14:paraId="32A75108" w14:textId="77777777" w:rsidR="00BA0055" w:rsidRPr="00A3657F" w:rsidRDefault="00BA0055" w:rsidP="00BA0055">
            <w:pPr>
              <w:rPr>
                <w:rFonts w:ascii="Times New Roman" w:hAnsi="Times New Roman"/>
                <w:b/>
                <w:i/>
              </w:rPr>
            </w:pPr>
          </w:p>
        </w:tc>
      </w:tr>
      <w:tr w:rsidR="00BA0055" w:rsidRPr="00A3657F" w14:paraId="544EBECF" w14:textId="77777777" w:rsidTr="00BA0055">
        <w:trPr>
          <w:trHeight w:val="800"/>
        </w:trPr>
        <w:tc>
          <w:tcPr>
            <w:tcW w:w="3157" w:type="pct"/>
            <w:gridSpan w:val="2"/>
          </w:tcPr>
          <w:p w14:paraId="3FA7AC86" w14:textId="77777777" w:rsidR="00BA0055" w:rsidRPr="00A3657F" w:rsidRDefault="00BA0055" w:rsidP="00BA0055">
            <w:pPr>
              <w:suppressAutoHyphens/>
              <w:jc w:val="both"/>
              <w:rPr>
                <w:rFonts w:ascii="Times New Roman" w:hAnsi="Times New Roman"/>
                <w:b/>
                <w:bCs/>
              </w:rPr>
            </w:pPr>
            <w:r w:rsidRPr="00A3657F">
              <w:rPr>
                <w:rFonts w:ascii="Times New Roman" w:hAnsi="Times New Roman"/>
                <w:b/>
                <w:bCs/>
              </w:rPr>
              <w:t xml:space="preserve">Производственная практика </w:t>
            </w:r>
          </w:p>
          <w:p w14:paraId="1E92784F" w14:textId="77777777" w:rsidR="00BA0055" w:rsidRPr="00A3657F" w:rsidRDefault="00BA0055" w:rsidP="00BA0055">
            <w:pPr>
              <w:rPr>
                <w:rFonts w:ascii="Times New Roman" w:hAnsi="Times New Roman"/>
                <w:b/>
                <w:bCs/>
              </w:rPr>
            </w:pPr>
            <w:r w:rsidRPr="00A3657F">
              <w:rPr>
                <w:rFonts w:ascii="Times New Roman" w:hAnsi="Times New Roman"/>
                <w:b/>
                <w:bCs/>
              </w:rPr>
              <w:t xml:space="preserve">Виды работ </w:t>
            </w:r>
          </w:p>
          <w:p w14:paraId="741E2A30" w14:textId="77777777" w:rsidR="00BA0055" w:rsidRPr="00A3657F" w:rsidRDefault="00BA0055" w:rsidP="00BA0055">
            <w:pPr>
              <w:rPr>
                <w:rFonts w:ascii="Times New Roman" w:hAnsi="Times New Roman"/>
              </w:rPr>
            </w:pPr>
            <w:r w:rsidRPr="00A3657F">
              <w:rPr>
                <w:rFonts w:ascii="Times New Roman" w:hAnsi="Times New Roman"/>
              </w:rPr>
              <w:t>1. Наименование темы</w:t>
            </w:r>
          </w:p>
        </w:tc>
        <w:tc>
          <w:tcPr>
            <w:tcW w:w="628" w:type="pct"/>
            <w:vAlign w:val="center"/>
          </w:tcPr>
          <w:p w14:paraId="44457C2F"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38B9DD95" w14:textId="77777777" w:rsidR="00BA0055" w:rsidRPr="00A3657F" w:rsidRDefault="00BA0055" w:rsidP="00BA0055">
            <w:pPr>
              <w:rPr>
                <w:rFonts w:ascii="Times New Roman" w:hAnsi="Times New Roman"/>
                <w:b/>
                <w:i/>
              </w:rPr>
            </w:pPr>
          </w:p>
        </w:tc>
        <w:tc>
          <w:tcPr>
            <w:tcW w:w="614" w:type="pct"/>
          </w:tcPr>
          <w:p w14:paraId="4D76740C" w14:textId="77777777" w:rsidR="00BA0055" w:rsidRPr="00A3657F" w:rsidRDefault="00BA0055" w:rsidP="00BA0055">
            <w:pPr>
              <w:rPr>
                <w:rFonts w:ascii="Times New Roman" w:hAnsi="Times New Roman"/>
                <w:b/>
                <w:i/>
              </w:rPr>
            </w:pPr>
          </w:p>
        </w:tc>
      </w:tr>
      <w:tr w:rsidR="00BA0055" w:rsidRPr="00315F34" w14:paraId="1A034A55" w14:textId="77777777" w:rsidTr="00BA0055">
        <w:tc>
          <w:tcPr>
            <w:tcW w:w="3157" w:type="pct"/>
            <w:gridSpan w:val="2"/>
          </w:tcPr>
          <w:p w14:paraId="6BFAEBDB" w14:textId="77777777" w:rsidR="00BA0055" w:rsidRPr="00A3657F" w:rsidRDefault="00BA0055" w:rsidP="00BA0055">
            <w:pPr>
              <w:rPr>
                <w:rFonts w:ascii="Times New Roman" w:hAnsi="Times New Roman"/>
                <w:b/>
                <w:bCs/>
              </w:rPr>
            </w:pPr>
            <w:r w:rsidRPr="00A3657F">
              <w:rPr>
                <w:rFonts w:ascii="Times New Roman" w:hAnsi="Times New Roman"/>
                <w:b/>
                <w:bCs/>
              </w:rPr>
              <w:t>Всего</w:t>
            </w:r>
          </w:p>
        </w:tc>
        <w:tc>
          <w:tcPr>
            <w:tcW w:w="628" w:type="pct"/>
            <w:vAlign w:val="center"/>
          </w:tcPr>
          <w:p w14:paraId="1437168A" w14:textId="77777777" w:rsidR="00BA0055" w:rsidRPr="00A3657F" w:rsidRDefault="00BA0055" w:rsidP="00BA0055">
            <w:pPr>
              <w:rPr>
                <w:rFonts w:ascii="Times New Roman" w:hAnsi="Times New Roman"/>
                <w:b/>
                <w:i/>
              </w:rPr>
            </w:pPr>
            <w:r w:rsidRPr="00A3657F">
              <w:rPr>
                <w:rFonts w:ascii="Times New Roman" w:hAnsi="Times New Roman"/>
                <w:b/>
                <w:i/>
              </w:rPr>
              <w:t>*</w:t>
            </w:r>
          </w:p>
        </w:tc>
        <w:tc>
          <w:tcPr>
            <w:tcW w:w="601" w:type="pct"/>
          </w:tcPr>
          <w:p w14:paraId="206867DA" w14:textId="77777777" w:rsidR="00BA0055" w:rsidRPr="00A3657F" w:rsidRDefault="00BA0055" w:rsidP="00BA0055">
            <w:pPr>
              <w:rPr>
                <w:rFonts w:ascii="Times New Roman" w:hAnsi="Times New Roman"/>
                <w:b/>
                <w:i/>
              </w:rPr>
            </w:pPr>
          </w:p>
        </w:tc>
        <w:tc>
          <w:tcPr>
            <w:tcW w:w="614" w:type="pct"/>
          </w:tcPr>
          <w:p w14:paraId="6064E71E" w14:textId="77777777" w:rsidR="00BA0055" w:rsidRPr="00A3657F" w:rsidRDefault="00BA0055" w:rsidP="00BA0055">
            <w:pPr>
              <w:rPr>
                <w:rFonts w:ascii="Times New Roman" w:hAnsi="Times New Roman"/>
                <w:b/>
                <w:i/>
              </w:rPr>
            </w:pPr>
          </w:p>
        </w:tc>
      </w:tr>
    </w:tbl>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02A9AF79" w14:textId="26D4F583" w:rsidR="00BA0055" w:rsidRPr="00AD31C1" w:rsidRDefault="00BA0055" w:rsidP="00BA0055">
      <w:pPr>
        <w:ind w:firstLine="709"/>
        <w:contextualSpacing/>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2BD76BF" w14:textId="77777777" w:rsidR="00BA0055" w:rsidRPr="0099543C" w:rsidRDefault="00BA0055" w:rsidP="00BA0055">
      <w:pPr>
        <w:suppressAutoHyphens/>
        <w:ind w:firstLine="709"/>
        <w:contextualSpacing/>
        <w:jc w:val="both"/>
        <w:rPr>
          <w:rFonts w:ascii="Times New Roman" w:hAnsi="Times New Roman"/>
          <w:bCs/>
          <w:i/>
          <w:sz w:val="24"/>
          <w:szCs w:val="24"/>
        </w:rPr>
      </w:pPr>
      <w:r w:rsidRPr="00AD31C1">
        <w:rPr>
          <w:rFonts w:ascii="Times New Roman" w:hAnsi="Times New Roman"/>
          <w:bCs/>
          <w:sz w:val="24"/>
          <w:szCs w:val="24"/>
        </w:rPr>
        <w:t>Кабинет</w:t>
      </w:r>
      <w:r w:rsidRPr="00AD31C1">
        <w:rPr>
          <w:rFonts w:ascii="Times New Roman" w:hAnsi="Times New Roman"/>
          <w:bCs/>
          <w:i/>
          <w:sz w:val="24"/>
          <w:szCs w:val="24"/>
        </w:rPr>
        <w:t xml:space="preserve"> </w:t>
      </w:r>
      <w:r w:rsidRPr="0099543C">
        <w:rPr>
          <w:rFonts w:ascii="Times New Roman" w:hAnsi="Times New Roman"/>
          <w:bCs/>
          <w:i/>
          <w:sz w:val="24"/>
          <w:szCs w:val="24"/>
        </w:rPr>
        <w:t xml:space="preserve">______________________ (наименования кабинетов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w:t>
      </w:r>
      <w:r w:rsidRPr="0099543C">
        <w:rPr>
          <w:rFonts w:ascii="Times New Roman" w:hAnsi="Times New Roman"/>
          <w:bCs/>
          <w:sz w:val="24"/>
          <w:szCs w:val="24"/>
        </w:rPr>
        <w:t xml:space="preserve">в соответствии с п. 6.1.2.1 образовательной программы по </w:t>
      </w:r>
      <w:r w:rsidRPr="0099543C">
        <w:rPr>
          <w:rFonts w:ascii="Times New Roman" w:hAnsi="Times New Roman"/>
          <w:bCs/>
          <w:i/>
          <w:sz w:val="24"/>
          <w:szCs w:val="24"/>
        </w:rPr>
        <w:t>профессии/специальности.</w:t>
      </w:r>
    </w:p>
    <w:p w14:paraId="7981434B" w14:textId="49166171" w:rsidR="00BA0055" w:rsidRPr="0099543C"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Лаборатории ____________________ </w:t>
      </w:r>
      <w:r w:rsidRPr="0099543C">
        <w:rPr>
          <w:rFonts w:ascii="Times New Roman" w:hAnsi="Times New Roman"/>
          <w:bCs/>
          <w:i/>
          <w:sz w:val="24"/>
          <w:szCs w:val="24"/>
        </w:rPr>
        <w:t xml:space="preserve">(перечисляются через запятую наименования лабораторий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sidR="006F033B">
        <w:rPr>
          <w:rFonts w:ascii="Times New Roman" w:hAnsi="Times New Roman"/>
          <w:bCs/>
          <w:sz w:val="24"/>
          <w:szCs w:val="24"/>
        </w:rPr>
        <w:br/>
      </w:r>
      <w:r w:rsidRPr="0099543C">
        <w:rPr>
          <w:rFonts w:ascii="Times New Roman" w:hAnsi="Times New Roman"/>
          <w:bCs/>
          <w:sz w:val="24"/>
          <w:szCs w:val="24"/>
        </w:rPr>
        <w:t xml:space="preserve">в соответствии с п. 6.1.2.3 образовательной программы по </w:t>
      </w:r>
      <w:r w:rsidRPr="0099543C">
        <w:rPr>
          <w:rFonts w:ascii="Times New Roman" w:hAnsi="Times New Roman"/>
          <w:bCs/>
          <w:i/>
          <w:sz w:val="24"/>
          <w:szCs w:val="24"/>
        </w:rPr>
        <w:t>профессии/специальности.</w:t>
      </w:r>
    </w:p>
    <w:p w14:paraId="6EFF9725" w14:textId="77777777" w:rsidR="00BA0055" w:rsidRPr="0099543C"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Мастерские_____________________ </w:t>
      </w:r>
      <w:r w:rsidRPr="0099543C">
        <w:rPr>
          <w:rFonts w:ascii="Times New Roman" w:hAnsi="Times New Roman"/>
          <w:bCs/>
          <w:i/>
          <w:sz w:val="24"/>
          <w:szCs w:val="24"/>
        </w:rPr>
        <w:t xml:space="preserve">(перечисляются через запятую наименования мастерских из указанных в п.6.1 </w:t>
      </w:r>
      <w:r>
        <w:rPr>
          <w:rFonts w:ascii="Times New Roman" w:hAnsi="Times New Roman"/>
          <w:bCs/>
          <w:i/>
          <w:sz w:val="24"/>
          <w:szCs w:val="24"/>
        </w:rPr>
        <w:t>О</w:t>
      </w:r>
      <w:r w:rsidRPr="0099543C">
        <w:rPr>
          <w:rFonts w:ascii="Times New Roman" w:hAnsi="Times New Roman"/>
          <w:bCs/>
          <w:i/>
          <w:sz w:val="24"/>
          <w:szCs w:val="24"/>
        </w:rPr>
        <w:t xml:space="preserve">ПОП-П, необходимых для реализации модуля), </w:t>
      </w:r>
      <w:r w:rsidRPr="0099543C">
        <w:rPr>
          <w:rFonts w:ascii="Times New Roman" w:hAnsi="Times New Roman"/>
          <w:bCs/>
          <w:sz w:val="24"/>
          <w:szCs w:val="24"/>
        </w:rPr>
        <w:t xml:space="preserve">оснащенные </w:t>
      </w:r>
      <w:r w:rsidRPr="0099543C">
        <w:rPr>
          <w:rFonts w:ascii="Times New Roman" w:hAnsi="Times New Roman"/>
          <w:bCs/>
          <w:sz w:val="24"/>
          <w:szCs w:val="24"/>
        </w:rPr>
        <w:br/>
        <w:t xml:space="preserve">в соответствии с п. 6.1.2.4 образовательной программы по данной </w:t>
      </w:r>
      <w:r w:rsidRPr="0099543C">
        <w:rPr>
          <w:rFonts w:ascii="Times New Roman" w:hAnsi="Times New Roman"/>
          <w:bCs/>
          <w:i/>
          <w:sz w:val="24"/>
          <w:szCs w:val="24"/>
        </w:rPr>
        <w:t>профессии/специальности.</w:t>
      </w:r>
    </w:p>
    <w:p w14:paraId="5E564CDE" w14:textId="09369B2A" w:rsidR="00BA0055" w:rsidRPr="00AD31C1" w:rsidRDefault="00BA0055" w:rsidP="00BA0055">
      <w:pPr>
        <w:suppressAutoHyphens/>
        <w:ind w:firstLine="709"/>
        <w:contextualSpacing/>
        <w:jc w:val="both"/>
        <w:rPr>
          <w:rFonts w:ascii="Times New Roman" w:hAnsi="Times New Roman"/>
          <w:bCs/>
          <w:i/>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sidR="006F033B">
        <w:rPr>
          <w:rFonts w:ascii="Times New Roman" w:hAnsi="Times New Roman"/>
          <w:bCs/>
          <w:sz w:val="24"/>
          <w:szCs w:val="24"/>
        </w:rPr>
        <w:br/>
      </w:r>
      <w:r w:rsidRPr="0099543C">
        <w:rPr>
          <w:rFonts w:ascii="Times New Roman" w:hAnsi="Times New Roman"/>
          <w:bCs/>
          <w:sz w:val="24"/>
          <w:szCs w:val="24"/>
        </w:rPr>
        <w:t xml:space="preserve">по </w:t>
      </w:r>
      <w:r w:rsidRPr="0099543C">
        <w:rPr>
          <w:rFonts w:ascii="Times New Roman" w:hAnsi="Times New Roman"/>
          <w:bCs/>
          <w:i/>
          <w:sz w:val="24"/>
          <w:szCs w:val="24"/>
        </w:rPr>
        <w:t>профессии/специальности.</w:t>
      </w:r>
    </w:p>
    <w:p w14:paraId="2FCFC62D" w14:textId="77777777" w:rsidR="00BA0055" w:rsidRPr="00CF5ECD" w:rsidRDefault="00BA0055" w:rsidP="00BA0055">
      <w:pPr>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03C7C8F7" w14:textId="47B78B5A" w:rsidR="00BA0055" w:rsidRDefault="00BA0055" w:rsidP="00BA0055">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00F01F26">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227567AD" w14:textId="77777777" w:rsidR="00BA0055" w:rsidRPr="008D4F9B" w:rsidRDefault="00BA0055" w:rsidP="00BA0055">
      <w:pPr>
        <w:ind w:firstLine="709"/>
        <w:contextualSpacing/>
        <w:rPr>
          <w:rFonts w:ascii="Times New Roman" w:hAnsi="Times New Roman"/>
          <w:sz w:val="24"/>
          <w:szCs w:val="24"/>
        </w:rPr>
      </w:pPr>
    </w:p>
    <w:p w14:paraId="0D171751" w14:textId="4E71DF1D"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49E62C22" w14:textId="77777777" w:rsidR="00BA0055" w:rsidRDefault="00BA0055" w:rsidP="00BA0055">
      <w:pPr>
        <w:ind w:firstLine="709"/>
        <w:contextualSpacing/>
        <w:rPr>
          <w:rFonts w:ascii="Times New Roman" w:hAnsi="Times New Roman"/>
          <w:bCs/>
          <w:i/>
          <w:iCs/>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1E37E68D" w14:textId="77777777" w:rsidR="00BA0055" w:rsidRPr="00F461BC" w:rsidRDefault="00BA0055" w:rsidP="00BA0055">
      <w:pPr>
        <w:ind w:firstLine="709"/>
        <w:contextualSpacing/>
        <w:rPr>
          <w:rFonts w:ascii="Times New Roman" w:hAnsi="Times New Roman"/>
          <w:b/>
          <w:sz w:val="24"/>
          <w:szCs w:val="24"/>
        </w:rPr>
      </w:pPr>
      <w:r>
        <w:rPr>
          <w:rFonts w:ascii="Times New Roman" w:hAnsi="Times New Roman"/>
          <w:bCs/>
          <w:i/>
          <w:iCs/>
          <w:sz w:val="24"/>
          <w:szCs w:val="24"/>
          <w:lang w:val="en-US"/>
        </w:rPr>
        <w:t>N</w:t>
      </w:r>
      <w:r>
        <w:rPr>
          <w:rFonts w:ascii="Times New Roman" w:hAnsi="Times New Roman"/>
          <w:bCs/>
          <w:i/>
          <w:iCs/>
          <w:sz w:val="24"/>
          <w:szCs w:val="24"/>
        </w:rPr>
        <w:t>.</w:t>
      </w:r>
    </w:p>
    <w:p w14:paraId="61946CAA" w14:textId="77777777" w:rsidR="00BA0055" w:rsidRPr="008D4F9B" w:rsidRDefault="00BA0055" w:rsidP="00BA0055">
      <w:pPr>
        <w:ind w:firstLine="709"/>
        <w:contextualSpacing/>
        <w:rPr>
          <w:rFonts w:ascii="Times New Roman" w:hAnsi="Times New Roman"/>
          <w:b/>
          <w:sz w:val="24"/>
          <w:szCs w:val="24"/>
        </w:rPr>
      </w:pPr>
    </w:p>
    <w:p w14:paraId="16198D80" w14:textId="09C59F0C"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6D5635DF" w14:textId="77777777"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 xml:space="preserve">1. </w:t>
      </w:r>
      <w:r w:rsidRPr="00F461BC">
        <w:rPr>
          <w:rFonts w:ascii="Times New Roman" w:hAnsi="Times New Roman"/>
          <w:bCs/>
          <w:i/>
          <w:iCs/>
          <w:sz w:val="24"/>
          <w:szCs w:val="24"/>
        </w:rPr>
        <w:t>Наименование</w:t>
      </w:r>
    </w:p>
    <w:p w14:paraId="1F5DAC11" w14:textId="77777777" w:rsidR="00BA0055" w:rsidRPr="008D4F9B" w:rsidRDefault="00BA0055" w:rsidP="00BA0055">
      <w:pPr>
        <w:ind w:firstLine="709"/>
        <w:contextualSpacing/>
        <w:jc w:val="both"/>
        <w:rPr>
          <w:rFonts w:ascii="Times New Roman" w:hAnsi="Times New Roman"/>
          <w:i/>
          <w:iCs/>
          <w:sz w:val="24"/>
          <w:szCs w:val="24"/>
        </w:rPr>
      </w:pPr>
      <w:r w:rsidRPr="008D4F9B">
        <w:rPr>
          <w:rFonts w:ascii="Times New Roman" w:hAnsi="Times New Roman"/>
          <w:i/>
          <w:iCs/>
          <w:sz w:val="24"/>
          <w:szCs w:val="24"/>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r w:rsidRPr="008D4F9B">
        <w:rPr>
          <w:rFonts w:ascii="Times New Roman" w:hAnsi="Times New Roman"/>
          <w:bCs/>
          <w:i/>
          <w:sz w:val="24"/>
          <w:szCs w:val="24"/>
        </w:rPr>
        <w:t>Электронные ресурсы (не учебные издания) указываются в дополнительных источниках.</w:t>
      </w:r>
    </w:p>
    <w:p w14:paraId="679ECBFC" w14:textId="77777777" w:rsidR="00BA0055" w:rsidRDefault="00BA0055" w:rsidP="00BA0055">
      <w:pPr>
        <w:suppressAutoHyphens/>
        <w:ind w:firstLine="709"/>
        <w:contextualSpacing/>
        <w:rPr>
          <w:rFonts w:ascii="Times New Roman" w:hAnsi="Times New Roman"/>
          <w:b/>
          <w:bCs/>
          <w:sz w:val="24"/>
          <w:szCs w:val="24"/>
        </w:rPr>
      </w:pPr>
    </w:p>
    <w:p w14:paraId="52046B25" w14:textId="77777777" w:rsidR="00BA0055" w:rsidRPr="008D4F9B" w:rsidRDefault="00BA0055" w:rsidP="00BA0055">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 xml:space="preserve">3.2.3. Дополнительные источники </w:t>
      </w:r>
      <w:r w:rsidRPr="008D4F9B">
        <w:rPr>
          <w:rFonts w:ascii="Times New Roman" w:hAnsi="Times New Roman"/>
          <w:bCs/>
          <w:i/>
          <w:sz w:val="24"/>
          <w:szCs w:val="24"/>
        </w:rPr>
        <w:t>(при необходимости)</w:t>
      </w:r>
    </w:p>
    <w:p w14:paraId="21690225" w14:textId="77777777" w:rsidR="006F033B" w:rsidRDefault="00BA0055" w:rsidP="00BA0055">
      <w:pPr>
        <w:ind w:firstLine="709"/>
        <w:contextualSpacing/>
        <w:jc w:val="both"/>
        <w:rPr>
          <w:rFonts w:ascii="Times New Roman" w:hAnsi="Times New Roman"/>
          <w:bCs/>
          <w:i/>
          <w:sz w:val="24"/>
          <w:szCs w:val="24"/>
        </w:rPr>
      </w:pPr>
      <w:r w:rsidRPr="008D4F9B">
        <w:rPr>
          <w:rFonts w:ascii="Times New Roman" w:hAnsi="Times New Roman"/>
          <w:b/>
          <w:i/>
          <w:sz w:val="24"/>
          <w:szCs w:val="24"/>
        </w:rPr>
        <w:t xml:space="preserve">1. </w:t>
      </w:r>
      <w:r w:rsidR="006F033B" w:rsidRPr="00F461BC">
        <w:rPr>
          <w:rFonts w:ascii="Times New Roman" w:hAnsi="Times New Roman"/>
          <w:bCs/>
          <w:i/>
          <w:iCs/>
          <w:sz w:val="24"/>
          <w:szCs w:val="24"/>
        </w:rPr>
        <w:t>Наименование</w:t>
      </w:r>
      <w:r w:rsidRPr="008D4F9B">
        <w:rPr>
          <w:rFonts w:ascii="Times New Roman" w:hAnsi="Times New Roman"/>
          <w:bCs/>
          <w:i/>
          <w:sz w:val="24"/>
          <w:szCs w:val="24"/>
        </w:rPr>
        <w:t xml:space="preserve"> </w:t>
      </w:r>
    </w:p>
    <w:p w14:paraId="2C82AA11" w14:textId="54841072" w:rsidR="00BA0055" w:rsidRPr="008D4F9B" w:rsidRDefault="00BA0055" w:rsidP="00BA0055">
      <w:pPr>
        <w:ind w:firstLine="709"/>
        <w:contextualSpacing/>
        <w:jc w:val="both"/>
        <w:rPr>
          <w:rFonts w:ascii="Times New Roman" w:hAnsi="Times New Roman"/>
          <w:bCs/>
          <w:i/>
          <w:sz w:val="24"/>
          <w:szCs w:val="24"/>
        </w:rPr>
      </w:pPr>
      <w:r w:rsidRPr="008D4F9B">
        <w:rPr>
          <w:rFonts w:ascii="Times New Roman" w:hAnsi="Times New Roman"/>
          <w:bCs/>
          <w:i/>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2BC3197B" w14:textId="77777777" w:rsidR="00BA0055" w:rsidRDefault="00BA0055" w:rsidP="00BA0055">
      <w:pPr>
        <w:rPr>
          <w:rFonts w:ascii="Times New Roman" w:hAnsi="Times New Roman"/>
          <w:sz w:val="24"/>
          <w:szCs w:val="24"/>
        </w:rPr>
      </w:pPr>
      <w:r>
        <w:rPr>
          <w:rFonts w:ascii="Times New Roman" w:hAnsi="Times New Roman"/>
          <w:sz w:val="24"/>
          <w:szCs w:val="24"/>
        </w:rPr>
        <w:br w:type="page"/>
      </w: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4841"/>
        <w:gridCol w:w="2865"/>
      </w:tblGrid>
      <w:tr w:rsidR="00BA0055" w:rsidRPr="008D4F9B" w14:paraId="3A0BE2E0" w14:textId="77777777" w:rsidTr="00BA0055">
        <w:trPr>
          <w:trHeight w:val="1098"/>
        </w:trPr>
        <w:tc>
          <w:tcPr>
            <w:tcW w:w="1220" w:type="pct"/>
            <w:vAlign w:val="center"/>
          </w:tcPr>
          <w:p w14:paraId="53B75C6A"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374" w:type="pct"/>
            <w:vAlign w:val="center"/>
          </w:tcPr>
          <w:p w14:paraId="3C614040"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Критерии оценки</w:t>
            </w:r>
          </w:p>
        </w:tc>
        <w:tc>
          <w:tcPr>
            <w:tcW w:w="1405" w:type="pct"/>
            <w:vAlign w:val="center"/>
          </w:tcPr>
          <w:p w14:paraId="79EAA6BF"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Методы оценки</w:t>
            </w:r>
          </w:p>
        </w:tc>
      </w:tr>
      <w:tr w:rsidR="00BA0055" w:rsidRPr="008D4F9B" w14:paraId="469D3B4D" w14:textId="77777777" w:rsidTr="00BA0055">
        <w:trPr>
          <w:trHeight w:val="698"/>
        </w:trPr>
        <w:tc>
          <w:tcPr>
            <w:tcW w:w="1220" w:type="pct"/>
          </w:tcPr>
          <w:p w14:paraId="750B7E05" w14:textId="77777777" w:rsidR="00BA0055" w:rsidRPr="008D4F9B" w:rsidRDefault="00BA0055" w:rsidP="00BA0055">
            <w:pPr>
              <w:suppressAutoHyphens/>
              <w:contextualSpacing/>
              <w:jc w:val="center"/>
              <w:rPr>
                <w:rFonts w:ascii="Times New Roman" w:hAnsi="Times New Roman"/>
                <w:i/>
              </w:rPr>
            </w:pPr>
            <w:r w:rsidRPr="008D4F9B">
              <w:rPr>
                <w:rFonts w:ascii="Times New Roman" w:hAnsi="Times New Roman"/>
                <w:i/>
              </w:rPr>
              <w:t>ПК</w:t>
            </w:r>
          </w:p>
          <w:p w14:paraId="54EE6D11" w14:textId="77777777" w:rsidR="00BA0055" w:rsidRPr="008D4F9B" w:rsidRDefault="00BA0055" w:rsidP="00BA0055">
            <w:pPr>
              <w:suppressAutoHyphens/>
              <w:contextualSpacing/>
              <w:jc w:val="center"/>
              <w:rPr>
                <w:rFonts w:ascii="Times New Roman" w:hAnsi="Times New Roman"/>
                <w:i/>
              </w:rPr>
            </w:pPr>
            <w:r w:rsidRPr="008D4F9B">
              <w:rPr>
                <w:rFonts w:ascii="Times New Roman" w:hAnsi="Times New Roman"/>
                <w:i/>
              </w:rPr>
              <w:t>ОК</w:t>
            </w:r>
          </w:p>
          <w:p w14:paraId="59DB0A8D" w14:textId="77777777" w:rsidR="00BA0055" w:rsidRPr="008D4F9B" w:rsidRDefault="00BA0055" w:rsidP="00BA0055">
            <w:pPr>
              <w:suppressAutoHyphens/>
              <w:contextualSpacing/>
              <w:jc w:val="center"/>
              <w:rPr>
                <w:rFonts w:ascii="Times New Roman" w:hAnsi="Times New Roman"/>
                <w:i/>
              </w:rPr>
            </w:pPr>
          </w:p>
        </w:tc>
        <w:tc>
          <w:tcPr>
            <w:tcW w:w="2374" w:type="pct"/>
          </w:tcPr>
          <w:p w14:paraId="4330BA35"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Показатели освоенности компетенций</w:t>
            </w:r>
          </w:p>
          <w:p w14:paraId="3F646E2D"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 xml:space="preserve">Пример: </w:t>
            </w:r>
          </w:p>
          <w:p w14:paraId="0AE395E8" w14:textId="6977B86F" w:rsidR="00BA0055" w:rsidRPr="008D4F9B" w:rsidRDefault="00BA0055" w:rsidP="00BA0055">
            <w:pPr>
              <w:suppressAutoHyphens/>
              <w:contextualSpacing/>
              <w:rPr>
                <w:rFonts w:ascii="Times New Roman" w:hAnsi="Times New Roman"/>
                <w:i/>
              </w:rPr>
            </w:pPr>
            <w:r w:rsidRPr="008D4F9B">
              <w:rPr>
                <w:rFonts w:ascii="Times New Roman" w:hAnsi="Times New Roman"/>
                <w:i/>
              </w:rPr>
              <w:t xml:space="preserve">Выполнение работ в соответствии </w:t>
            </w:r>
            <w:r w:rsidR="006F033B">
              <w:rPr>
                <w:rFonts w:ascii="Times New Roman" w:hAnsi="Times New Roman"/>
                <w:i/>
              </w:rPr>
              <w:br/>
            </w:r>
            <w:r w:rsidRPr="008D4F9B">
              <w:rPr>
                <w:rFonts w:ascii="Times New Roman" w:hAnsi="Times New Roman"/>
                <w:i/>
              </w:rPr>
              <w:t>с установленными регламентами с соблюдением правил безопасности труда, санитарными нормами</w:t>
            </w:r>
          </w:p>
        </w:tc>
        <w:tc>
          <w:tcPr>
            <w:tcW w:w="1405" w:type="pct"/>
          </w:tcPr>
          <w:p w14:paraId="57FAABCA" w14:textId="77777777" w:rsidR="00BA0055" w:rsidRPr="008D4F9B" w:rsidRDefault="00BA0055" w:rsidP="00BA0055">
            <w:pPr>
              <w:suppressAutoHyphens/>
              <w:contextualSpacing/>
              <w:rPr>
                <w:rFonts w:ascii="Times New Roman" w:hAnsi="Times New Roman"/>
                <w:i/>
              </w:rPr>
            </w:pPr>
            <w:r w:rsidRPr="008D4F9B">
              <w:rPr>
                <w:rFonts w:ascii="Times New Roman" w:hAnsi="Times New Roman"/>
                <w:i/>
              </w:rPr>
              <w:t>НАПРИМЕР (Экспертное наблюдение выполнения практических работ)</w:t>
            </w:r>
          </w:p>
        </w:tc>
      </w:tr>
      <w:tr w:rsidR="00BA0055" w:rsidRPr="008D4F9B" w14:paraId="43DC3AD8" w14:textId="77777777" w:rsidTr="00BA0055">
        <w:trPr>
          <w:trHeight w:val="698"/>
        </w:trPr>
        <w:tc>
          <w:tcPr>
            <w:tcW w:w="1220" w:type="pct"/>
          </w:tcPr>
          <w:p w14:paraId="18F8C76D" w14:textId="77777777" w:rsidR="00BA0055" w:rsidRPr="008D4F9B" w:rsidRDefault="00BA0055" w:rsidP="00BA0055">
            <w:pPr>
              <w:suppressAutoHyphens/>
              <w:contextualSpacing/>
              <w:jc w:val="center"/>
              <w:rPr>
                <w:rFonts w:ascii="Times New Roman" w:hAnsi="Times New Roman"/>
                <w:i/>
              </w:rPr>
            </w:pPr>
          </w:p>
        </w:tc>
        <w:tc>
          <w:tcPr>
            <w:tcW w:w="2374" w:type="pct"/>
          </w:tcPr>
          <w:p w14:paraId="1B075AE5" w14:textId="77777777" w:rsidR="00BA0055" w:rsidRPr="008D4F9B" w:rsidRDefault="00BA0055" w:rsidP="00BA0055">
            <w:pPr>
              <w:suppressAutoHyphens/>
              <w:contextualSpacing/>
              <w:rPr>
                <w:rFonts w:ascii="Times New Roman" w:hAnsi="Times New Roman"/>
                <w:i/>
              </w:rPr>
            </w:pPr>
          </w:p>
        </w:tc>
        <w:tc>
          <w:tcPr>
            <w:tcW w:w="1405" w:type="pct"/>
          </w:tcPr>
          <w:p w14:paraId="0436C2CF" w14:textId="77777777" w:rsidR="00BA0055" w:rsidRPr="008D4F9B" w:rsidRDefault="00BA0055" w:rsidP="00BA0055">
            <w:pPr>
              <w:suppressAutoHyphens/>
              <w:contextualSpacing/>
              <w:rPr>
                <w:rFonts w:ascii="Times New Roman" w:hAnsi="Times New Roman"/>
                <w:i/>
              </w:rPr>
            </w:pPr>
          </w:p>
        </w:tc>
      </w:tr>
    </w:tbl>
    <w:p w14:paraId="72CA3A6C" w14:textId="77777777" w:rsidR="00BA0055" w:rsidRDefault="00BA0055" w:rsidP="00BA0055">
      <w:pPr>
        <w:jc w:val="right"/>
        <w:rPr>
          <w:rFonts w:ascii="Times New Roman" w:hAnsi="Times New Roman"/>
          <w:b/>
          <w:sz w:val="24"/>
          <w:szCs w:val="24"/>
        </w:rPr>
      </w:pPr>
    </w:p>
    <w:p w14:paraId="392B2359" w14:textId="77777777" w:rsidR="00BA0055" w:rsidRDefault="00BA0055">
      <w:pPr>
        <w:rPr>
          <w:rFonts w:ascii="Times New Roman" w:hAnsi="Times New Roman"/>
          <w:b/>
          <w:bCs/>
          <w:sz w:val="28"/>
          <w:szCs w:val="28"/>
        </w:rPr>
      </w:pPr>
      <w:r>
        <w:rPr>
          <w:rFonts w:ascii="Times New Roman" w:hAnsi="Times New Roman"/>
          <w:b/>
          <w:bCs/>
          <w:sz w:val="28"/>
          <w:szCs w:val="28"/>
        </w:rPr>
        <w:br w:type="page"/>
      </w:r>
    </w:p>
    <w:p w14:paraId="59E6E0A2" w14:textId="5D0C3A73" w:rsidR="00BA0055" w:rsidRPr="00BA0055" w:rsidRDefault="00BA0055" w:rsidP="00B161BF">
      <w:pPr>
        <w:jc w:val="center"/>
        <w:rPr>
          <w:rFonts w:ascii="Times New Roman" w:hAnsi="Times New Roman"/>
          <w:b/>
          <w:bCs/>
          <w:sz w:val="24"/>
          <w:szCs w:val="28"/>
        </w:rPr>
      </w:pPr>
      <w:r w:rsidRPr="00BA0055">
        <w:rPr>
          <w:rFonts w:ascii="Times New Roman" w:hAnsi="Times New Roman"/>
          <w:b/>
          <w:bCs/>
          <w:sz w:val="24"/>
          <w:szCs w:val="28"/>
        </w:rPr>
        <w:lastRenderedPageBreak/>
        <w:t>3.4. Рабочая программа учебной дисциплины</w:t>
      </w:r>
    </w:p>
    <w:p w14:paraId="09448185" w14:textId="77777777" w:rsidR="00BA0055" w:rsidRPr="00210E2D" w:rsidRDefault="00BA0055" w:rsidP="00BA0055">
      <w:pPr>
        <w:jc w:val="center"/>
        <w:rPr>
          <w:rFonts w:ascii="Times New Roman" w:hAnsi="Times New Roman"/>
          <w:b/>
          <w:i/>
        </w:rPr>
      </w:pPr>
    </w:p>
    <w:p w14:paraId="2429768D" w14:textId="77777777" w:rsidR="00BA0055" w:rsidRDefault="00BA0055" w:rsidP="00BA0055">
      <w:pPr>
        <w:jc w:val="center"/>
        <w:rPr>
          <w:rFonts w:ascii="Times New Roman" w:hAnsi="Times New Roman"/>
          <w:b/>
          <w:sz w:val="24"/>
          <w:szCs w:val="24"/>
        </w:rPr>
      </w:pPr>
    </w:p>
    <w:p w14:paraId="6DECAB3A" w14:textId="77777777" w:rsidR="00BA0055" w:rsidRDefault="00BA0055" w:rsidP="00BA0055">
      <w:pPr>
        <w:jc w:val="center"/>
        <w:rPr>
          <w:rFonts w:ascii="Times New Roman" w:hAnsi="Times New Roman"/>
          <w:b/>
          <w:sz w:val="24"/>
          <w:szCs w:val="24"/>
        </w:rPr>
      </w:pPr>
    </w:p>
    <w:p w14:paraId="2B71C915" w14:textId="77777777" w:rsidR="00BA0055" w:rsidRDefault="00BA0055" w:rsidP="00BA0055">
      <w:pPr>
        <w:jc w:val="center"/>
        <w:rPr>
          <w:rFonts w:ascii="Times New Roman" w:hAnsi="Times New Roman"/>
          <w:b/>
          <w:sz w:val="24"/>
          <w:szCs w:val="24"/>
        </w:rPr>
      </w:pPr>
    </w:p>
    <w:p w14:paraId="473BEB97" w14:textId="77777777" w:rsidR="00BA0055" w:rsidRDefault="00BA0055" w:rsidP="00BA0055">
      <w:pPr>
        <w:jc w:val="center"/>
        <w:rPr>
          <w:rFonts w:ascii="Times New Roman" w:hAnsi="Times New Roman"/>
          <w:b/>
          <w:sz w:val="24"/>
          <w:szCs w:val="24"/>
        </w:rPr>
      </w:pPr>
    </w:p>
    <w:p w14:paraId="60C9EC33" w14:textId="77777777" w:rsidR="00BA0055" w:rsidRDefault="00BA0055" w:rsidP="00BA0055">
      <w:pPr>
        <w:jc w:val="center"/>
        <w:rPr>
          <w:rFonts w:ascii="Times New Roman" w:hAnsi="Times New Roman"/>
          <w:b/>
          <w:sz w:val="24"/>
          <w:szCs w:val="24"/>
        </w:rPr>
      </w:pPr>
    </w:p>
    <w:p w14:paraId="3D775365" w14:textId="77777777" w:rsidR="00BA0055" w:rsidRPr="00A26668" w:rsidRDefault="00BA0055" w:rsidP="00BA0055">
      <w:pPr>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25C70EA1" w14:textId="77777777" w:rsidR="00BA0055" w:rsidRPr="00B911C1" w:rsidRDefault="00BA0055" w:rsidP="00BA0055">
      <w:pPr>
        <w:jc w:val="center"/>
        <w:rPr>
          <w:rFonts w:ascii="Times New Roman" w:hAnsi="Times New Roman"/>
          <w:b/>
          <w:i/>
          <w:sz w:val="24"/>
          <w:szCs w:val="24"/>
          <w:u w:val="single"/>
        </w:rPr>
      </w:pPr>
    </w:p>
    <w:p w14:paraId="6088EE29" w14:textId="77777777" w:rsidR="00BA0055" w:rsidRDefault="00BA0055" w:rsidP="00BA0055">
      <w:pPr>
        <w:jc w:val="center"/>
        <w:rPr>
          <w:rFonts w:ascii="Times New Roman" w:hAnsi="Times New Roman"/>
          <w:b/>
          <w:iCs/>
          <w:sz w:val="24"/>
          <w:szCs w:val="24"/>
        </w:rPr>
      </w:pPr>
      <w:r w:rsidRPr="002A5E3E">
        <w:rPr>
          <w:rFonts w:ascii="Times New Roman" w:hAnsi="Times New Roman"/>
          <w:b/>
          <w:iCs/>
          <w:sz w:val="24"/>
          <w:szCs w:val="24"/>
        </w:rPr>
        <w:t>Код Наименование учебной дисциплины</w:t>
      </w:r>
    </w:p>
    <w:p w14:paraId="0025732A" w14:textId="77777777" w:rsidR="00BA0055" w:rsidRDefault="00BA0055" w:rsidP="00BA0055">
      <w:pPr>
        <w:jc w:val="center"/>
        <w:rPr>
          <w:rFonts w:ascii="Times New Roman" w:hAnsi="Times New Roman"/>
          <w:b/>
          <w:iCs/>
          <w:sz w:val="24"/>
          <w:szCs w:val="24"/>
        </w:rPr>
      </w:pPr>
    </w:p>
    <w:p w14:paraId="37BFC4AF" w14:textId="77777777" w:rsidR="00BA0055" w:rsidRPr="009C2683" w:rsidRDefault="00BA0055" w:rsidP="00BA0055">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52E950C8" w14:textId="77777777" w:rsidR="00BA0055" w:rsidRPr="00B911C1" w:rsidRDefault="00BA0055" w:rsidP="00BA0055">
      <w:pPr>
        <w:jc w:val="center"/>
        <w:rPr>
          <w:rFonts w:ascii="Times New Roman" w:hAnsi="Times New Roman"/>
          <w:b/>
          <w:i/>
        </w:rPr>
      </w:pPr>
    </w:p>
    <w:p w14:paraId="1BD43DB3" w14:textId="77777777" w:rsidR="00BA0055" w:rsidRPr="00B911C1" w:rsidRDefault="00BA0055" w:rsidP="00BA0055">
      <w:pPr>
        <w:rPr>
          <w:rFonts w:ascii="Times New Roman" w:hAnsi="Times New Roman"/>
          <w:b/>
          <w:i/>
        </w:rPr>
      </w:pPr>
    </w:p>
    <w:p w14:paraId="384FC229" w14:textId="77777777" w:rsidR="00BA0055" w:rsidRPr="00B911C1" w:rsidRDefault="00BA0055" w:rsidP="00BA0055">
      <w:pPr>
        <w:rPr>
          <w:rFonts w:ascii="Times New Roman" w:hAnsi="Times New Roman"/>
          <w:b/>
          <w:i/>
        </w:rPr>
      </w:pPr>
    </w:p>
    <w:p w14:paraId="66D87955" w14:textId="77777777" w:rsidR="00BA0055" w:rsidRPr="00B911C1" w:rsidRDefault="00BA0055" w:rsidP="00BA0055">
      <w:pPr>
        <w:rPr>
          <w:rFonts w:ascii="Times New Roman" w:hAnsi="Times New Roman"/>
          <w:b/>
          <w:i/>
        </w:rPr>
      </w:pPr>
    </w:p>
    <w:p w14:paraId="19B394F0" w14:textId="77777777" w:rsidR="00BA0055" w:rsidRDefault="00BA0055" w:rsidP="00BA0055">
      <w:pPr>
        <w:rPr>
          <w:rFonts w:ascii="Times New Roman" w:hAnsi="Times New Roman"/>
          <w:b/>
          <w:i/>
        </w:rPr>
      </w:pPr>
    </w:p>
    <w:p w14:paraId="1965739C" w14:textId="77777777" w:rsidR="00BA0055" w:rsidRDefault="00BA0055" w:rsidP="00BA0055">
      <w:pPr>
        <w:rPr>
          <w:rFonts w:ascii="Times New Roman" w:hAnsi="Times New Roman"/>
          <w:b/>
          <w:i/>
        </w:rPr>
      </w:pPr>
    </w:p>
    <w:p w14:paraId="6410F8E4" w14:textId="77777777" w:rsidR="00BA0055" w:rsidRDefault="00BA0055" w:rsidP="00BA0055">
      <w:pPr>
        <w:rPr>
          <w:rFonts w:ascii="Times New Roman" w:hAnsi="Times New Roman"/>
          <w:b/>
          <w:i/>
        </w:rPr>
      </w:pPr>
    </w:p>
    <w:p w14:paraId="7A293F22" w14:textId="77777777" w:rsidR="00BA0055" w:rsidRDefault="00BA0055" w:rsidP="00BA0055">
      <w:pPr>
        <w:rPr>
          <w:rFonts w:ascii="Times New Roman" w:hAnsi="Times New Roman"/>
          <w:b/>
          <w:i/>
        </w:rPr>
      </w:pPr>
    </w:p>
    <w:p w14:paraId="1B67E24E" w14:textId="77777777" w:rsidR="00BA0055" w:rsidRDefault="00BA0055" w:rsidP="00BA0055">
      <w:pPr>
        <w:rPr>
          <w:rFonts w:ascii="Times New Roman" w:hAnsi="Times New Roman"/>
          <w:b/>
          <w:i/>
        </w:rPr>
      </w:pPr>
    </w:p>
    <w:p w14:paraId="7B6193D6" w14:textId="77777777" w:rsidR="00BA0055" w:rsidRDefault="00BA0055" w:rsidP="00BA0055">
      <w:pPr>
        <w:rPr>
          <w:rFonts w:ascii="Times New Roman" w:hAnsi="Times New Roman"/>
          <w:b/>
          <w:i/>
        </w:rPr>
      </w:pPr>
    </w:p>
    <w:p w14:paraId="69718036" w14:textId="77777777" w:rsidR="00BA0055" w:rsidRDefault="00BA0055" w:rsidP="00BA0055">
      <w:pPr>
        <w:rPr>
          <w:rFonts w:ascii="Times New Roman" w:hAnsi="Times New Roman"/>
          <w:b/>
          <w:i/>
        </w:rPr>
      </w:pPr>
    </w:p>
    <w:p w14:paraId="4250810B" w14:textId="77777777" w:rsidR="00BA0055" w:rsidRDefault="00BA0055" w:rsidP="00BA0055">
      <w:pPr>
        <w:rPr>
          <w:rFonts w:ascii="Times New Roman" w:hAnsi="Times New Roman"/>
          <w:b/>
          <w:i/>
        </w:rPr>
      </w:pPr>
    </w:p>
    <w:p w14:paraId="25734C47" w14:textId="77777777" w:rsidR="00BA0055" w:rsidRDefault="00BA0055" w:rsidP="00BA0055">
      <w:pPr>
        <w:rPr>
          <w:rFonts w:ascii="Times New Roman" w:hAnsi="Times New Roman"/>
          <w:b/>
          <w:i/>
        </w:rPr>
      </w:pPr>
    </w:p>
    <w:p w14:paraId="53420BFF" w14:textId="77777777" w:rsidR="00BA0055" w:rsidRDefault="00BA0055" w:rsidP="00BA0055">
      <w:pPr>
        <w:rPr>
          <w:rFonts w:ascii="Times New Roman" w:hAnsi="Times New Roman"/>
          <w:b/>
          <w:i/>
        </w:rPr>
      </w:pPr>
    </w:p>
    <w:p w14:paraId="27D30510" w14:textId="77777777" w:rsidR="00BA0055" w:rsidRPr="00B911C1" w:rsidRDefault="00BA0055" w:rsidP="00BA0055">
      <w:pPr>
        <w:rPr>
          <w:rFonts w:ascii="Times New Roman" w:hAnsi="Times New Roman"/>
          <w:b/>
          <w:i/>
        </w:rPr>
      </w:pPr>
    </w:p>
    <w:p w14:paraId="6575FEF7" w14:textId="77777777" w:rsidR="00BA0055" w:rsidRPr="00B911C1" w:rsidRDefault="00BA0055" w:rsidP="00BA0055">
      <w:pPr>
        <w:rPr>
          <w:rFonts w:ascii="Times New Roman" w:hAnsi="Times New Roman"/>
          <w:b/>
          <w:i/>
        </w:rPr>
      </w:pPr>
    </w:p>
    <w:p w14:paraId="7AC346DC" w14:textId="77777777" w:rsidR="00BA0055" w:rsidRDefault="00BA0055" w:rsidP="00BA0055">
      <w:pPr>
        <w:rPr>
          <w:rFonts w:ascii="Times New Roman" w:hAnsi="Times New Roman"/>
          <w:b/>
          <w:i/>
        </w:rPr>
      </w:pPr>
    </w:p>
    <w:p w14:paraId="30824CCD" w14:textId="77777777" w:rsidR="00BA0055" w:rsidRPr="00B911C1" w:rsidRDefault="00BA0055" w:rsidP="00BA0055">
      <w:pPr>
        <w:rPr>
          <w:rFonts w:ascii="Times New Roman" w:hAnsi="Times New Roman"/>
          <w:b/>
          <w:i/>
        </w:rPr>
      </w:pPr>
    </w:p>
    <w:p w14:paraId="11C91716" w14:textId="75613D6A" w:rsidR="00BA0055" w:rsidRPr="006C7B56" w:rsidRDefault="00BA0055" w:rsidP="00BA0055">
      <w:pPr>
        <w:jc w:val="center"/>
        <w:rPr>
          <w:rFonts w:ascii="Times New Roman" w:hAnsi="Times New Roman"/>
          <w:b/>
          <w:i/>
          <w:sz w:val="24"/>
          <w:szCs w:val="24"/>
        </w:rPr>
      </w:pPr>
      <w:r w:rsidRPr="00B911C1">
        <w:rPr>
          <w:rFonts w:ascii="Times New Roman" w:hAnsi="Times New Roman"/>
          <w:b/>
          <w:bCs/>
          <w:iCs/>
          <w:sz w:val="24"/>
          <w:szCs w:val="24"/>
        </w:rPr>
        <w:t>20</w:t>
      </w:r>
      <w:r>
        <w:rPr>
          <w:rFonts w:ascii="Times New Roman" w:hAnsi="Times New Roman"/>
          <w:b/>
          <w:bCs/>
          <w:iCs/>
          <w:sz w:val="24"/>
          <w:szCs w:val="24"/>
        </w:rPr>
        <w:t>2</w:t>
      </w:r>
      <w:r w:rsidR="006F033B">
        <w:rPr>
          <w:rFonts w:ascii="Times New Roman" w:hAnsi="Times New Roman"/>
          <w:b/>
          <w:bCs/>
          <w:iCs/>
          <w:sz w:val="24"/>
          <w:szCs w:val="24"/>
        </w:rPr>
        <w:t>__</w:t>
      </w:r>
      <w:r>
        <w:rPr>
          <w:rFonts w:ascii="Times New Roman" w:hAnsi="Times New Roman"/>
          <w:b/>
          <w:bCs/>
          <w:iCs/>
          <w:sz w:val="24"/>
          <w:szCs w:val="24"/>
        </w:rPr>
        <w:t xml:space="preserve"> </w:t>
      </w:r>
      <w:r w:rsidRPr="00B911C1">
        <w:rPr>
          <w:rFonts w:ascii="Times New Roman" w:hAnsi="Times New Roman"/>
          <w:b/>
          <w:bCs/>
          <w:iCs/>
          <w:sz w:val="24"/>
          <w:szCs w:val="24"/>
        </w:rPr>
        <w:t>г.</w:t>
      </w:r>
      <w:r w:rsidRPr="00B911C1">
        <w:rPr>
          <w:rFonts w:ascii="Times New Roman" w:hAnsi="Times New Roman"/>
          <w:b/>
          <w:bCs/>
          <w:iCs/>
        </w:rPr>
        <w:br w:type="page"/>
      </w:r>
      <w:r w:rsidRPr="006C7B56">
        <w:rPr>
          <w:rFonts w:ascii="Times New Roman" w:hAnsi="Times New Roman"/>
          <w:b/>
          <w:i/>
          <w:sz w:val="24"/>
          <w:szCs w:val="24"/>
        </w:rPr>
        <w:lastRenderedPageBreak/>
        <w:t>СОДЕРЖАНИЕ</w:t>
      </w:r>
    </w:p>
    <w:p w14:paraId="6A876CD3" w14:textId="77777777" w:rsidR="00BA0055" w:rsidRPr="006C7B56" w:rsidRDefault="00BA0055" w:rsidP="00BA005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6C7B56" w14:paraId="027081A0" w14:textId="77777777" w:rsidTr="00BA0055">
        <w:tc>
          <w:tcPr>
            <w:tcW w:w="7501" w:type="dxa"/>
          </w:tcPr>
          <w:p w14:paraId="6866BF94" w14:textId="63EC2CA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1. </w:t>
            </w:r>
            <w:r w:rsidR="00BA0055" w:rsidRPr="006C7B56">
              <w:rPr>
                <w:rFonts w:ascii="Times New Roman" w:hAnsi="Times New Roman"/>
                <w:b/>
                <w:sz w:val="24"/>
                <w:szCs w:val="24"/>
              </w:rPr>
              <w:t xml:space="preserve">ОБЩАЯ ХАРАКТЕРИСТИКА </w:t>
            </w:r>
            <w:r w:rsidR="00BA0055" w:rsidRPr="006C7B56">
              <w:rPr>
                <w:rFonts w:ascii="Times New Roman" w:hAnsi="Times New Roman"/>
                <w:b/>
                <w:color w:val="000000"/>
                <w:sz w:val="24"/>
                <w:szCs w:val="24"/>
              </w:rPr>
              <w:t>РАБОЧЕЙ ПРОГРАММЫ</w:t>
            </w:r>
            <w:r w:rsidR="00BA0055" w:rsidRPr="006C7B56">
              <w:rPr>
                <w:rFonts w:ascii="Times New Roman" w:hAnsi="Times New Roman"/>
                <w:b/>
                <w:sz w:val="24"/>
                <w:szCs w:val="24"/>
              </w:rPr>
              <w:t xml:space="preserve"> УЧЕБНОЙ ДИСЦИПЛИНЫ</w:t>
            </w:r>
          </w:p>
        </w:tc>
        <w:tc>
          <w:tcPr>
            <w:tcW w:w="1854" w:type="dxa"/>
          </w:tcPr>
          <w:p w14:paraId="48D0844E" w14:textId="77777777" w:rsidR="00BA0055" w:rsidRPr="006C7B56" w:rsidRDefault="00BA0055" w:rsidP="00BA0055">
            <w:pPr>
              <w:rPr>
                <w:rFonts w:ascii="Times New Roman" w:hAnsi="Times New Roman"/>
                <w:b/>
                <w:sz w:val="24"/>
                <w:szCs w:val="24"/>
              </w:rPr>
            </w:pPr>
          </w:p>
        </w:tc>
      </w:tr>
      <w:tr w:rsidR="00BA0055" w:rsidRPr="006C7B56" w14:paraId="296897B5" w14:textId="77777777" w:rsidTr="00BA0055">
        <w:tc>
          <w:tcPr>
            <w:tcW w:w="7501" w:type="dxa"/>
          </w:tcPr>
          <w:p w14:paraId="31299012" w14:textId="0DA73D6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2. </w:t>
            </w:r>
            <w:r w:rsidR="00BA0055" w:rsidRPr="006C7B56">
              <w:rPr>
                <w:rFonts w:ascii="Times New Roman" w:hAnsi="Times New Roman"/>
                <w:b/>
                <w:sz w:val="24"/>
                <w:szCs w:val="24"/>
              </w:rPr>
              <w:t>СТРУКТУРА И СОДЕРЖАНИЕ УЧЕБНОЙ ДИСЦИПЛИНЫ</w:t>
            </w:r>
          </w:p>
          <w:p w14:paraId="2288DE2E" w14:textId="5FBDC123"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3. </w:t>
            </w:r>
            <w:r w:rsidR="00BA0055" w:rsidRPr="006C7B56">
              <w:rPr>
                <w:rFonts w:ascii="Times New Roman" w:hAnsi="Times New Roman"/>
                <w:b/>
                <w:sz w:val="24"/>
                <w:szCs w:val="24"/>
              </w:rPr>
              <w:t>УСЛОВИЯ РЕАЛИЗАЦИИ УЧЕБНОЙ ДИСЦИПЛИНЫ</w:t>
            </w:r>
          </w:p>
        </w:tc>
        <w:tc>
          <w:tcPr>
            <w:tcW w:w="1854" w:type="dxa"/>
          </w:tcPr>
          <w:p w14:paraId="77C05ACE" w14:textId="77777777" w:rsidR="00BA0055" w:rsidRPr="006C7B56" w:rsidRDefault="00BA0055" w:rsidP="00BA0055">
            <w:pPr>
              <w:rPr>
                <w:rFonts w:ascii="Times New Roman" w:hAnsi="Times New Roman"/>
                <w:b/>
                <w:sz w:val="24"/>
                <w:szCs w:val="24"/>
              </w:rPr>
            </w:pPr>
          </w:p>
        </w:tc>
      </w:tr>
      <w:tr w:rsidR="00BA0055" w:rsidRPr="006C7B56" w14:paraId="65389DB3" w14:textId="77777777" w:rsidTr="00BA0055">
        <w:tc>
          <w:tcPr>
            <w:tcW w:w="7501" w:type="dxa"/>
          </w:tcPr>
          <w:p w14:paraId="2C90D2CC" w14:textId="47D55F81"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4. </w:t>
            </w:r>
            <w:r w:rsidR="00BA0055" w:rsidRPr="006C7B56">
              <w:rPr>
                <w:rFonts w:ascii="Times New Roman" w:hAnsi="Times New Roman"/>
                <w:b/>
                <w:sz w:val="24"/>
                <w:szCs w:val="24"/>
              </w:rPr>
              <w:t>КОНТРОЛЬ И ОЦЕНКА РЕЗУЛЬТАТОВ ОСВОЕНИЯ УЧЕБНОЙ ДИСЦИПЛИНЫ</w:t>
            </w:r>
          </w:p>
          <w:p w14:paraId="4AF39FFE" w14:textId="77777777" w:rsidR="00BA0055" w:rsidRPr="006C7B56" w:rsidRDefault="00BA0055" w:rsidP="00BA0055">
            <w:pPr>
              <w:suppressAutoHyphens/>
              <w:rPr>
                <w:rFonts w:ascii="Times New Roman" w:hAnsi="Times New Roman"/>
                <w:b/>
                <w:sz w:val="24"/>
                <w:szCs w:val="24"/>
              </w:rPr>
            </w:pPr>
          </w:p>
        </w:tc>
        <w:tc>
          <w:tcPr>
            <w:tcW w:w="1854" w:type="dxa"/>
          </w:tcPr>
          <w:p w14:paraId="7F4DC2D7" w14:textId="77777777" w:rsidR="00BA0055" w:rsidRPr="006C7B56" w:rsidRDefault="00BA0055" w:rsidP="00BA0055">
            <w:pPr>
              <w:rPr>
                <w:rFonts w:ascii="Times New Roman" w:hAnsi="Times New Roman"/>
                <w:b/>
                <w:sz w:val="24"/>
                <w:szCs w:val="24"/>
              </w:rPr>
            </w:pPr>
          </w:p>
        </w:tc>
      </w:tr>
    </w:tbl>
    <w:p w14:paraId="4806D5EF" w14:textId="77777777" w:rsidR="00BA0055" w:rsidRPr="0004408F" w:rsidRDefault="00BA0055" w:rsidP="00BA0055">
      <w:pPr>
        <w:suppressAutoHyphens/>
        <w:contextualSpacing/>
        <w:jc w:val="center"/>
        <w:rPr>
          <w:rFonts w:ascii="Times New Roman" w:hAnsi="Times New Roman"/>
          <w:b/>
          <w:sz w:val="24"/>
          <w:szCs w:val="24"/>
        </w:rPr>
      </w:pPr>
      <w:r w:rsidRPr="006C7B56">
        <w:rPr>
          <w:rFonts w:ascii="Times New Roman" w:hAnsi="Times New Roman"/>
          <w:b/>
          <w:i/>
          <w:u w:val="single"/>
        </w:rPr>
        <w:br w:type="page"/>
      </w:r>
      <w:r w:rsidRPr="00755DE2">
        <w:rPr>
          <w:rFonts w:ascii="Times New Roman" w:hAnsi="Times New Roman"/>
          <w:b/>
          <w:sz w:val="24"/>
          <w:szCs w:val="24"/>
        </w:rPr>
        <w:lastRenderedPageBreak/>
        <w:t xml:space="preserve">1. </w:t>
      </w:r>
      <w:r w:rsidRPr="0004408F">
        <w:rPr>
          <w:rFonts w:ascii="Times New Roman" w:hAnsi="Times New Roman"/>
          <w:b/>
          <w:sz w:val="24"/>
          <w:szCs w:val="24"/>
        </w:rPr>
        <w:t xml:space="preserve">ОБЩАЯ ХАРАКТЕРИСТИКА </w:t>
      </w:r>
      <w:r w:rsidRPr="0004408F">
        <w:rPr>
          <w:rFonts w:ascii="Times New Roman" w:hAnsi="Times New Roman"/>
          <w:b/>
          <w:color w:val="000000"/>
          <w:sz w:val="24"/>
          <w:szCs w:val="24"/>
        </w:rPr>
        <w:t>РАБОЧЕЙ ПРОГРАММЫ</w:t>
      </w:r>
      <w:r w:rsidRPr="0004408F">
        <w:rPr>
          <w:rFonts w:ascii="Times New Roman" w:hAnsi="Times New Roman"/>
          <w:b/>
          <w:sz w:val="24"/>
          <w:szCs w:val="24"/>
        </w:rPr>
        <w:t xml:space="preserve"> </w:t>
      </w:r>
      <w:r>
        <w:rPr>
          <w:rFonts w:ascii="Times New Roman" w:hAnsi="Times New Roman"/>
          <w:b/>
          <w:sz w:val="24"/>
          <w:szCs w:val="24"/>
        </w:rPr>
        <w:br/>
      </w:r>
      <w:r w:rsidRPr="0004408F">
        <w:rPr>
          <w:rFonts w:ascii="Times New Roman" w:hAnsi="Times New Roman"/>
          <w:b/>
          <w:sz w:val="24"/>
          <w:szCs w:val="24"/>
        </w:rPr>
        <w:t>УЧЕБНОЙ ДИСЦИПЛИНЫ</w:t>
      </w:r>
    </w:p>
    <w:p w14:paraId="494A1FF8" w14:textId="77777777" w:rsidR="00BA0055" w:rsidRPr="002A5E3E" w:rsidRDefault="00BA0055" w:rsidP="00BA0055">
      <w:pPr>
        <w:jc w:val="center"/>
        <w:rPr>
          <w:rFonts w:ascii="Times New Roman" w:hAnsi="Times New Roman"/>
          <w:b/>
          <w:iCs/>
          <w:sz w:val="24"/>
          <w:szCs w:val="24"/>
        </w:rPr>
      </w:pPr>
      <w:r w:rsidRPr="002A5E3E">
        <w:rPr>
          <w:rFonts w:ascii="Times New Roman" w:hAnsi="Times New Roman"/>
          <w:b/>
          <w:iCs/>
          <w:sz w:val="24"/>
          <w:szCs w:val="24"/>
        </w:rPr>
        <w:t>«</w:t>
      </w:r>
      <w:r w:rsidRPr="002A5E3E">
        <w:rPr>
          <w:rFonts w:ascii="Times New Roman" w:hAnsi="Times New Roman"/>
          <w:b/>
          <w:bCs/>
          <w:iCs/>
          <w:sz w:val="24"/>
          <w:szCs w:val="24"/>
        </w:rPr>
        <w:t>Код Наименование</w:t>
      </w:r>
      <w:r w:rsidRPr="002A5E3E">
        <w:rPr>
          <w:rFonts w:ascii="Times New Roman" w:hAnsi="Times New Roman"/>
          <w:b/>
          <w:iCs/>
          <w:sz w:val="24"/>
          <w:szCs w:val="24"/>
        </w:rPr>
        <w:t>»</w:t>
      </w:r>
    </w:p>
    <w:p w14:paraId="4DF44FB8" w14:textId="607FADF8" w:rsidR="00BA0055" w:rsidRPr="002A5E3E"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2A5E3E">
        <w:rPr>
          <w:rFonts w:ascii="Times New Roman" w:hAnsi="Times New Roman"/>
          <w:b/>
          <w:sz w:val="24"/>
          <w:szCs w:val="24"/>
        </w:rPr>
        <w:t>1.1.</w:t>
      </w:r>
      <w:r w:rsidR="00F01F26">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30A32CDF" w14:textId="77777777" w:rsidR="00BA0055" w:rsidRPr="002A5E3E" w:rsidRDefault="00BA0055" w:rsidP="00BA00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2A5E3E">
        <w:rPr>
          <w:rFonts w:ascii="Times New Roman" w:hAnsi="Times New Roman"/>
          <w:sz w:val="24"/>
          <w:szCs w:val="24"/>
        </w:rPr>
        <w:t>К</w:t>
      </w:r>
      <w:r w:rsidRPr="002A5E3E">
        <w:rPr>
          <w:rFonts w:ascii="Times New Roman" w:hAnsi="Times New Roman"/>
          <w:bCs/>
          <w:iCs/>
          <w:sz w:val="24"/>
          <w:szCs w:val="24"/>
        </w:rPr>
        <w:t>од Наименование</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sidRPr="00755DE2">
        <w:rPr>
          <w:rFonts w:ascii="Times New Roman" w:hAnsi="Times New Roman"/>
          <w:bCs/>
          <w:i/>
          <w:iCs/>
          <w:sz w:val="24"/>
          <w:szCs w:val="24"/>
        </w:rPr>
        <w:t>наименование цикла</w:t>
      </w:r>
      <w:r w:rsidRPr="002A5E3E">
        <w:rPr>
          <w:rFonts w:ascii="Times New Roman" w:hAnsi="Times New Roman"/>
          <w:b/>
          <w:bCs/>
          <w:sz w:val="24"/>
          <w:szCs w:val="24"/>
        </w:rPr>
        <w:t xml:space="preserve"> </w:t>
      </w:r>
      <w:r>
        <w:rPr>
          <w:rFonts w:ascii="Times New Roman" w:hAnsi="Times New Roman"/>
          <w:sz w:val="24"/>
          <w:szCs w:val="24"/>
        </w:rPr>
        <w:t>ОПОП-П</w:t>
      </w:r>
      <w:r w:rsidRPr="002A5E3E">
        <w:rPr>
          <w:rFonts w:ascii="Times New Roman" w:hAnsi="Times New Roman"/>
          <w:sz w:val="24"/>
          <w:szCs w:val="24"/>
        </w:rPr>
        <w:t xml:space="preserve"> по </w:t>
      </w:r>
      <w:r w:rsidRPr="00755DE2">
        <w:rPr>
          <w:rFonts w:ascii="Times New Roman" w:hAnsi="Times New Roman"/>
          <w:i/>
          <w:iCs/>
          <w:sz w:val="24"/>
          <w:szCs w:val="24"/>
        </w:rPr>
        <w:t>профессии/специальности Тип Код Наименование</w:t>
      </w:r>
      <w:r w:rsidRPr="002A5E3E">
        <w:rPr>
          <w:rFonts w:ascii="Times New Roman" w:hAnsi="Times New Roman"/>
          <w:sz w:val="24"/>
          <w:szCs w:val="24"/>
        </w:rPr>
        <w:t xml:space="preserve">. </w:t>
      </w:r>
    </w:p>
    <w:p w14:paraId="7EFD377B" w14:textId="77777777" w:rsidR="00BA0055" w:rsidRPr="00CE2E14" w:rsidRDefault="00BA0055" w:rsidP="00BA00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2A5E3E">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____</w:t>
      </w:r>
      <w:r w:rsidRPr="002A5E3E">
        <w:rPr>
          <w:rFonts w:ascii="Times New Roman" w:hAnsi="Times New Roman"/>
          <w:i/>
          <w:sz w:val="24"/>
          <w:szCs w:val="24"/>
        </w:rPr>
        <w:t>.</w:t>
      </w:r>
    </w:p>
    <w:p w14:paraId="53466D08" w14:textId="77777777" w:rsidR="00BA0055" w:rsidRPr="009630B9"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4FD1B5C7" w14:textId="03F920AA" w:rsidR="00BA0055" w:rsidRPr="0004408F" w:rsidRDefault="00BA0055" w:rsidP="00BA0055">
      <w:pPr>
        <w:ind w:firstLine="709"/>
        <w:contextualSpacing/>
        <w:rPr>
          <w:rFonts w:ascii="Times New Roman" w:hAnsi="Times New Roman"/>
          <w:b/>
          <w:sz w:val="24"/>
          <w:szCs w:val="24"/>
        </w:rPr>
      </w:pPr>
      <w:r w:rsidRPr="0004408F">
        <w:rPr>
          <w:rFonts w:ascii="Times New Roman" w:hAnsi="Times New Roman"/>
          <w:b/>
          <w:sz w:val="24"/>
          <w:szCs w:val="24"/>
        </w:rPr>
        <w:t>1.2.</w:t>
      </w:r>
      <w:r w:rsidR="00F01F26">
        <w:rPr>
          <w:rFonts w:ascii="Times New Roman" w:hAnsi="Times New Roman"/>
          <w:b/>
          <w:sz w:val="24"/>
          <w:szCs w:val="24"/>
        </w:rPr>
        <w:t> </w:t>
      </w:r>
      <w:r w:rsidRPr="0004408F">
        <w:rPr>
          <w:rFonts w:ascii="Times New Roman" w:hAnsi="Times New Roman"/>
          <w:b/>
          <w:sz w:val="24"/>
          <w:szCs w:val="24"/>
        </w:rPr>
        <w:t>Цель и планируемые результаты освоения дисциплины:</w:t>
      </w:r>
    </w:p>
    <w:p w14:paraId="3B378662" w14:textId="77777777" w:rsidR="00BA0055" w:rsidRDefault="00BA0055" w:rsidP="00BA0055">
      <w:pPr>
        <w:suppressAutoHyphens/>
        <w:ind w:firstLine="709"/>
        <w:contextualSpacing/>
        <w:jc w:val="both"/>
        <w:rPr>
          <w:rFonts w:ascii="Times New Roman" w:hAnsi="Times New Roman"/>
          <w:sz w:val="24"/>
          <w:szCs w:val="24"/>
        </w:rPr>
      </w:pPr>
      <w:r w:rsidRPr="0004408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04408F">
        <w:rPr>
          <w:rFonts w:ascii="Times New Roman" w:hAnsi="Times New Roman"/>
          <w:sz w:val="24"/>
          <w:szCs w:val="24"/>
        </w:rPr>
        <w:t>и знания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3123"/>
        <w:gridCol w:w="1305"/>
        <w:gridCol w:w="3118"/>
      </w:tblGrid>
      <w:tr w:rsidR="00BA0055" w:rsidRPr="009630B9" w14:paraId="4206306F" w14:textId="77777777" w:rsidTr="00F01F26">
        <w:trPr>
          <w:trHeight w:val="649"/>
        </w:trPr>
        <w:tc>
          <w:tcPr>
            <w:tcW w:w="1271" w:type="dxa"/>
            <w:hideMark/>
          </w:tcPr>
          <w:p w14:paraId="5C2B3770"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w:t>
            </w:r>
          </w:p>
          <w:p w14:paraId="00FABBBA"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1418" w:type="dxa"/>
          </w:tcPr>
          <w:p w14:paraId="2E008199"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 умений</w:t>
            </w:r>
          </w:p>
        </w:tc>
        <w:tc>
          <w:tcPr>
            <w:tcW w:w="3123" w:type="dxa"/>
            <w:hideMark/>
          </w:tcPr>
          <w:p w14:paraId="647898CE"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1305" w:type="dxa"/>
          </w:tcPr>
          <w:p w14:paraId="018B1475"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Код знаний</w:t>
            </w:r>
          </w:p>
        </w:tc>
        <w:tc>
          <w:tcPr>
            <w:tcW w:w="3118" w:type="dxa"/>
            <w:hideMark/>
          </w:tcPr>
          <w:p w14:paraId="4F9C80CE" w14:textId="77777777" w:rsidR="00BA0055" w:rsidRPr="00AF394D" w:rsidRDefault="00BA0055" w:rsidP="00BA0055">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BA0055" w:rsidRPr="009630B9" w14:paraId="7E9EEEEF" w14:textId="77777777" w:rsidTr="00F01F26">
        <w:trPr>
          <w:trHeight w:val="212"/>
        </w:trPr>
        <w:tc>
          <w:tcPr>
            <w:tcW w:w="1271" w:type="dxa"/>
            <w:vMerge w:val="restart"/>
          </w:tcPr>
          <w:p w14:paraId="027CF037"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0E1811F3" w14:textId="77777777" w:rsidR="00BA0055" w:rsidRPr="002A5E3E" w:rsidRDefault="00BA0055" w:rsidP="00BA0055">
            <w:pPr>
              <w:suppressAutoHyphens/>
              <w:jc w:val="center"/>
              <w:rPr>
                <w:rFonts w:ascii="Times New Roman" w:hAnsi="Times New Roman"/>
                <w:b/>
                <w:bCs/>
                <w:i/>
                <w:u w:val="single"/>
              </w:rPr>
            </w:pPr>
          </w:p>
        </w:tc>
        <w:tc>
          <w:tcPr>
            <w:tcW w:w="1418" w:type="dxa"/>
          </w:tcPr>
          <w:p w14:paraId="4C7551F3"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4BD5AA5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5EF5E935"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1B008945"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22C494E9" w14:textId="77777777" w:rsidTr="00F01F26">
        <w:trPr>
          <w:trHeight w:val="212"/>
        </w:trPr>
        <w:tc>
          <w:tcPr>
            <w:tcW w:w="1271" w:type="dxa"/>
            <w:vMerge/>
          </w:tcPr>
          <w:p w14:paraId="324142FB" w14:textId="77777777" w:rsidR="00BA0055" w:rsidRPr="002A5E3E" w:rsidRDefault="00BA0055" w:rsidP="00BA0055">
            <w:pPr>
              <w:suppressAutoHyphens/>
              <w:jc w:val="center"/>
              <w:rPr>
                <w:rFonts w:ascii="Times New Roman" w:hAnsi="Times New Roman"/>
                <w:i/>
              </w:rPr>
            </w:pPr>
          </w:p>
        </w:tc>
        <w:tc>
          <w:tcPr>
            <w:tcW w:w="1418" w:type="dxa"/>
          </w:tcPr>
          <w:p w14:paraId="0CB37047"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AE70625"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6BE395AD"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14F1FEB1"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49418E1F" w14:textId="77777777" w:rsidTr="00F01F26">
        <w:trPr>
          <w:trHeight w:val="212"/>
        </w:trPr>
        <w:tc>
          <w:tcPr>
            <w:tcW w:w="1271" w:type="dxa"/>
            <w:vMerge w:val="restart"/>
          </w:tcPr>
          <w:p w14:paraId="6A91627E"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p>
          <w:p w14:paraId="667C7049" w14:textId="77777777" w:rsidR="00BA0055" w:rsidRPr="002A5E3E" w:rsidRDefault="00BA0055" w:rsidP="00BA0055">
            <w:pPr>
              <w:suppressAutoHyphens/>
              <w:jc w:val="center"/>
              <w:rPr>
                <w:rFonts w:ascii="Times New Roman" w:hAnsi="Times New Roman"/>
                <w:b/>
                <w:bCs/>
                <w:i/>
                <w:u w:val="single"/>
              </w:rPr>
            </w:pPr>
          </w:p>
        </w:tc>
        <w:tc>
          <w:tcPr>
            <w:tcW w:w="1418" w:type="dxa"/>
          </w:tcPr>
          <w:p w14:paraId="4EEC8BAB"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63B6EF38"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7C0417D9"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4413DE3C"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7C1D2F58" w14:textId="77777777" w:rsidTr="00F01F26">
        <w:trPr>
          <w:trHeight w:val="212"/>
        </w:trPr>
        <w:tc>
          <w:tcPr>
            <w:tcW w:w="1271" w:type="dxa"/>
            <w:vMerge/>
          </w:tcPr>
          <w:p w14:paraId="72F60B6F" w14:textId="77777777" w:rsidR="00BA0055" w:rsidRPr="002A5E3E" w:rsidRDefault="00BA0055" w:rsidP="00BA0055">
            <w:pPr>
              <w:suppressAutoHyphens/>
              <w:jc w:val="center"/>
              <w:rPr>
                <w:rFonts w:ascii="Times New Roman" w:hAnsi="Times New Roman"/>
                <w:i/>
              </w:rPr>
            </w:pPr>
          </w:p>
        </w:tc>
        <w:tc>
          <w:tcPr>
            <w:tcW w:w="1418" w:type="dxa"/>
          </w:tcPr>
          <w:p w14:paraId="642188CC"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7589F477"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8746AD2"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3532E237"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31160A14" w14:textId="77777777" w:rsidTr="00F01F26">
        <w:trPr>
          <w:trHeight w:val="212"/>
        </w:trPr>
        <w:tc>
          <w:tcPr>
            <w:tcW w:w="1271" w:type="dxa"/>
            <w:vMerge w:val="restart"/>
          </w:tcPr>
          <w:p w14:paraId="06AE3B3C"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65230E70" w14:textId="77777777" w:rsidR="00BA0055" w:rsidRPr="002A5E3E" w:rsidRDefault="00BA0055" w:rsidP="00BA0055">
            <w:pPr>
              <w:suppressAutoHyphens/>
              <w:jc w:val="center"/>
              <w:rPr>
                <w:rFonts w:ascii="Times New Roman" w:hAnsi="Times New Roman"/>
                <w:b/>
                <w:bCs/>
                <w:i/>
                <w:u w:val="single"/>
              </w:rPr>
            </w:pPr>
          </w:p>
        </w:tc>
        <w:tc>
          <w:tcPr>
            <w:tcW w:w="1418" w:type="dxa"/>
          </w:tcPr>
          <w:p w14:paraId="0CEDCDE2"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1A001FDC"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11D2FCB6"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66359806"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059E35F6" w14:textId="77777777" w:rsidTr="00F01F26">
        <w:trPr>
          <w:trHeight w:val="212"/>
        </w:trPr>
        <w:tc>
          <w:tcPr>
            <w:tcW w:w="1271" w:type="dxa"/>
            <w:vMerge/>
          </w:tcPr>
          <w:p w14:paraId="358D6A52" w14:textId="77777777" w:rsidR="00BA0055" w:rsidRPr="002A5E3E" w:rsidRDefault="00BA0055" w:rsidP="00BA0055">
            <w:pPr>
              <w:suppressAutoHyphens/>
              <w:jc w:val="center"/>
              <w:rPr>
                <w:rFonts w:ascii="Times New Roman" w:hAnsi="Times New Roman"/>
                <w:i/>
              </w:rPr>
            </w:pPr>
          </w:p>
        </w:tc>
        <w:tc>
          <w:tcPr>
            <w:tcW w:w="1418" w:type="dxa"/>
          </w:tcPr>
          <w:p w14:paraId="0D34A974"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38557C91"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2988DB5"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71813A15"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561D99CD" w14:textId="77777777" w:rsidTr="00F01F26">
        <w:trPr>
          <w:trHeight w:val="212"/>
        </w:trPr>
        <w:tc>
          <w:tcPr>
            <w:tcW w:w="1271" w:type="dxa"/>
            <w:vMerge w:val="restart"/>
          </w:tcPr>
          <w:p w14:paraId="2188DB49"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p>
          <w:p w14:paraId="1A514CD9" w14:textId="77777777" w:rsidR="00BA0055" w:rsidRPr="002A5E3E" w:rsidRDefault="00BA0055" w:rsidP="00BA0055">
            <w:pPr>
              <w:suppressAutoHyphens/>
              <w:jc w:val="center"/>
              <w:rPr>
                <w:rFonts w:ascii="Times New Roman" w:hAnsi="Times New Roman"/>
                <w:b/>
                <w:bCs/>
                <w:i/>
                <w:u w:val="single"/>
              </w:rPr>
            </w:pPr>
          </w:p>
        </w:tc>
        <w:tc>
          <w:tcPr>
            <w:tcW w:w="1418" w:type="dxa"/>
          </w:tcPr>
          <w:p w14:paraId="3BFDE5B1"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16618E5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379F8889"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7E45C82E"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r w:rsidR="00BA0055" w:rsidRPr="009630B9" w14:paraId="3F1D4892" w14:textId="77777777" w:rsidTr="00F01F26">
        <w:trPr>
          <w:trHeight w:val="212"/>
        </w:trPr>
        <w:tc>
          <w:tcPr>
            <w:tcW w:w="1271" w:type="dxa"/>
            <w:vMerge/>
          </w:tcPr>
          <w:p w14:paraId="48A22883" w14:textId="77777777" w:rsidR="00BA0055" w:rsidRPr="002A5E3E" w:rsidRDefault="00BA0055" w:rsidP="00BA0055">
            <w:pPr>
              <w:suppressAutoHyphens/>
              <w:jc w:val="center"/>
              <w:rPr>
                <w:rFonts w:ascii="Times New Roman" w:hAnsi="Times New Roman"/>
                <w:i/>
              </w:rPr>
            </w:pPr>
          </w:p>
        </w:tc>
        <w:tc>
          <w:tcPr>
            <w:tcW w:w="1418" w:type="dxa"/>
          </w:tcPr>
          <w:p w14:paraId="0FF8F7AB"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У Х.Х.ХХ</w:t>
            </w:r>
          </w:p>
        </w:tc>
        <w:tc>
          <w:tcPr>
            <w:tcW w:w="3123" w:type="dxa"/>
          </w:tcPr>
          <w:p w14:paraId="5D4218EF" w14:textId="77777777" w:rsidR="00BA0055" w:rsidRPr="002A5E3E" w:rsidRDefault="00BA0055" w:rsidP="00BA0055">
            <w:pPr>
              <w:rPr>
                <w:rFonts w:ascii="Times New Roman" w:hAnsi="Times New Roman"/>
                <w:i/>
              </w:rPr>
            </w:pPr>
            <w:r w:rsidRPr="002A5E3E">
              <w:rPr>
                <w:rFonts w:ascii="Times New Roman" w:hAnsi="Times New Roman"/>
                <w:sz w:val="24"/>
                <w:szCs w:val="24"/>
              </w:rPr>
              <w:t xml:space="preserve">Формулировка умения </w:t>
            </w:r>
          </w:p>
        </w:tc>
        <w:tc>
          <w:tcPr>
            <w:tcW w:w="1305" w:type="dxa"/>
          </w:tcPr>
          <w:p w14:paraId="4BC38368" w14:textId="77777777" w:rsidR="00BA0055" w:rsidRPr="002A5E3E" w:rsidRDefault="00BA0055" w:rsidP="00BA0055">
            <w:pPr>
              <w:rPr>
                <w:rFonts w:ascii="Times New Roman" w:hAnsi="Times New Roman"/>
                <w:sz w:val="24"/>
                <w:szCs w:val="24"/>
                <w:u w:val="single"/>
              </w:rPr>
            </w:pPr>
            <w:r w:rsidRPr="002A5E3E">
              <w:rPr>
                <w:rFonts w:ascii="Times New Roman" w:hAnsi="Times New Roman"/>
                <w:bCs/>
                <w:sz w:val="24"/>
                <w:szCs w:val="24"/>
              </w:rPr>
              <w:t>З Х.Х.ХХ</w:t>
            </w:r>
          </w:p>
        </w:tc>
        <w:tc>
          <w:tcPr>
            <w:tcW w:w="3118" w:type="dxa"/>
          </w:tcPr>
          <w:p w14:paraId="26950CEB" w14:textId="77777777" w:rsidR="00BA0055" w:rsidRPr="002A5E3E" w:rsidRDefault="00BA0055" w:rsidP="00BA0055">
            <w:pPr>
              <w:rPr>
                <w:rFonts w:ascii="Times New Roman" w:hAnsi="Times New Roman"/>
                <w:i/>
              </w:rPr>
            </w:pPr>
            <w:r w:rsidRPr="002A5E3E">
              <w:rPr>
                <w:rFonts w:ascii="Times New Roman" w:hAnsi="Times New Roman"/>
                <w:sz w:val="24"/>
                <w:szCs w:val="24"/>
              </w:rPr>
              <w:t>Формулировка знания</w:t>
            </w:r>
          </w:p>
        </w:tc>
      </w:tr>
    </w:tbl>
    <w:p w14:paraId="0259E5BE" w14:textId="77777777" w:rsidR="00BA0055" w:rsidRPr="001123BC" w:rsidRDefault="00BA0055" w:rsidP="00BA0055">
      <w:pPr>
        <w:suppressAutoHyphens/>
        <w:ind w:firstLine="709"/>
        <w:contextualSpacing/>
        <w:rPr>
          <w:rFonts w:ascii="Times New Roman" w:hAnsi="Times New Roman"/>
          <w:b/>
        </w:rPr>
      </w:pPr>
    </w:p>
    <w:p w14:paraId="4DCF5A80" w14:textId="77777777" w:rsidR="00BA0055" w:rsidRPr="001123BC" w:rsidRDefault="00BA0055" w:rsidP="00BA0055">
      <w:pPr>
        <w:suppressAutoHyphens/>
        <w:contextualSpacing/>
        <w:jc w:val="center"/>
        <w:rPr>
          <w:rFonts w:ascii="Times New Roman" w:hAnsi="Times New Roman"/>
          <w:b/>
          <w:sz w:val="24"/>
          <w:szCs w:val="24"/>
        </w:rPr>
      </w:pPr>
      <w:r w:rsidRPr="001123BC">
        <w:rPr>
          <w:rFonts w:ascii="Times New Roman" w:hAnsi="Times New Roman"/>
          <w:b/>
          <w:sz w:val="24"/>
          <w:szCs w:val="24"/>
        </w:rPr>
        <w:t>2. СТРУКТУРА И СОДЕРЖАНИЕ УЧЕБНОЙ ДИСЦИПЛИНЫ</w:t>
      </w:r>
    </w:p>
    <w:p w14:paraId="26CFCE59" w14:textId="319254C9" w:rsidR="00BA0055" w:rsidRPr="001123BC" w:rsidRDefault="00BA0055" w:rsidP="00BA0055">
      <w:pPr>
        <w:suppressAutoHyphens/>
        <w:ind w:firstLine="709"/>
        <w:contextualSpacing/>
        <w:rPr>
          <w:rFonts w:ascii="Times New Roman" w:hAnsi="Times New Roman"/>
          <w:b/>
          <w:sz w:val="24"/>
          <w:szCs w:val="24"/>
        </w:rPr>
      </w:pPr>
      <w:r w:rsidRPr="001123BC">
        <w:rPr>
          <w:rFonts w:ascii="Times New Roman" w:hAnsi="Times New Roman"/>
          <w:b/>
          <w:sz w:val="24"/>
          <w:szCs w:val="24"/>
        </w:rPr>
        <w:t>2.1.</w:t>
      </w:r>
      <w:r w:rsidR="00F01F26">
        <w:rPr>
          <w:rFonts w:ascii="Times New Roman" w:hAnsi="Times New Roman"/>
          <w:b/>
          <w:sz w:val="24"/>
          <w:szCs w:val="24"/>
        </w:rPr>
        <w:t> </w:t>
      </w:r>
      <w:r w:rsidRPr="001123BC">
        <w:rPr>
          <w:rFonts w:ascii="Times New Roman" w:hAnsi="Times New Roman"/>
          <w:b/>
          <w:sz w:val="24"/>
          <w:szCs w:val="24"/>
        </w:rPr>
        <w:t>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BA0055" w:rsidRPr="001123BC" w14:paraId="3A8D79DF" w14:textId="77777777" w:rsidTr="006F033B">
        <w:trPr>
          <w:trHeight w:val="490"/>
        </w:trPr>
        <w:tc>
          <w:tcPr>
            <w:tcW w:w="3685" w:type="pct"/>
            <w:vAlign w:val="center"/>
          </w:tcPr>
          <w:p w14:paraId="0D2C01C1"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Вид учебной работы</w:t>
            </w:r>
          </w:p>
        </w:tc>
        <w:tc>
          <w:tcPr>
            <w:tcW w:w="1315" w:type="pct"/>
            <w:vAlign w:val="center"/>
          </w:tcPr>
          <w:p w14:paraId="6C4BFF49" w14:textId="77777777" w:rsidR="00BA0055" w:rsidRPr="001123BC" w:rsidRDefault="00BA0055" w:rsidP="00BA0055">
            <w:pPr>
              <w:suppressAutoHyphens/>
              <w:contextualSpacing/>
              <w:rPr>
                <w:rFonts w:ascii="Times New Roman" w:hAnsi="Times New Roman"/>
                <w:b/>
                <w:iCs/>
              </w:rPr>
            </w:pPr>
            <w:r w:rsidRPr="001123BC">
              <w:rPr>
                <w:rFonts w:ascii="Times New Roman" w:hAnsi="Times New Roman"/>
                <w:b/>
                <w:iCs/>
              </w:rPr>
              <w:t>Объем в часах</w:t>
            </w:r>
          </w:p>
        </w:tc>
      </w:tr>
      <w:tr w:rsidR="00BA0055" w:rsidRPr="001123BC" w14:paraId="11FC9043" w14:textId="77777777" w:rsidTr="006F033B">
        <w:trPr>
          <w:trHeight w:val="490"/>
        </w:trPr>
        <w:tc>
          <w:tcPr>
            <w:tcW w:w="3685" w:type="pct"/>
            <w:vAlign w:val="center"/>
          </w:tcPr>
          <w:p w14:paraId="60893E7F"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Объем образовательной программы учебной дисциплины</w:t>
            </w:r>
          </w:p>
        </w:tc>
        <w:tc>
          <w:tcPr>
            <w:tcW w:w="1315" w:type="pct"/>
            <w:vAlign w:val="center"/>
          </w:tcPr>
          <w:p w14:paraId="0C2F69DA"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37D2D006" w14:textId="77777777" w:rsidTr="006F033B">
        <w:trPr>
          <w:trHeight w:val="490"/>
        </w:trPr>
        <w:tc>
          <w:tcPr>
            <w:tcW w:w="3685" w:type="pct"/>
            <w:shd w:val="clear" w:color="auto" w:fill="auto"/>
            <w:vAlign w:val="center"/>
          </w:tcPr>
          <w:p w14:paraId="2137196F"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в т.ч. в форме практической подготовки</w:t>
            </w:r>
          </w:p>
        </w:tc>
        <w:tc>
          <w:tcPr>
            <w:tcW w:w="1315" w:type="pct"/>
            <w:shd w:val="clear" w:color="auto" w:fill="auto"/>
            <w:vAlign w:val="center"/>
          </w:tcPr>
          <w:p w14:paraId="59D7688D" w14:textId="77777777" w:rsidR="00BA0055" w:rsidRPr="001123BC" w:rsidRDefault="00BA0055" w:rsidP="00BA0055">
            <w:pPr>
              <w:suppressAutoHyphens/>
              <w:contextualSpacing/>
              <w:rPr>
                <w:rFonts w:ascii="Times New Roman" w:hAnsi="Times New Roman"/>
                <w:iCs/>
              </w:rPr>
            </w:pPr>
          </w:p>
        </w:tc>
      </w:tr>
      <w:tr w:rsidR="00BA0055" w:rsidRPr="001123BC" w14:paraId="22D81386" w14:textId="77777777" w:rsidTr="006F033B">
        <w:trPr>
          <w:trHeight w:val="336"/>
        </w:trPr>
        <w:tc>
          <w:tcPr>
            <w:tcW w:w="5000" w:type="pct"/>
            <w:gridSpan w:val="2"/>
            <w:vAlign w:val="center"/>
          </w:tcPr>
          <w:p w14:paraId="2D83581D"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rPr>
              <w:t>в т. ч.:</w:t>
            </w:r>
          </w:p>
        </w:tc>
      </w:tr>
      <w:tr w:rsidR="00BA0055" w:rsidRPr="001123BC" w14:paraId="64B581A1" w14:textId="77777777" w:rsidTr="006F033B">
        <w:trPr>
          <w:trHeight w:val="490"/>
        </w:trPr>
        <w:tc>
          <w:tcPr>
            <w:tcW w:w="3685" w:type="pct"/>
            <w:vAlign w:val="center"/>
          </w:tcPr>
          <w:p w14:paraId="5671BDFD"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теоретическое обучение</w:t>
            </w:r>
          </w:p>
        </w:tc>
        <w:tc>
          <w:tcPr>
            <w:tcW w:w="1315" w:type="pct"/>
            <w:vAlign w:val="center"/>
          </w:tcPr>
          <w:p w14:paraId="64928998"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15843C84" w14:textId="77777777" w:rsidTr="006F033B">
        <w:trPr>
          <w:trHeight w:val="490"/>
        </w:trPr>
        <w:tc>
          <w:tcPr>
            <w:tcW w:w="3685" w:type="pct"/>
            <w:vAlign w:val="center"/>
          </w:tcPr>
          <w:p w14:paraId="223AEF88"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лабораторные работы</w:t>
            </w:r>
            <w:r w:rsidRPr="001123BC">
              <w:rPr>
                <w:rFonts w:ascii="Times New Roman" w:hAnsi="Times New Roman"/>
                <w:i/>
              </w:rPr>
              <w:t xml:space="preserve"> (если предусмотрено)</w:t>
            </w:r>
          </w:p>
        </w:tc>
        <w:tc>
          <w:tcPr>
            <w:tcW w:w="1315" w:type="pct"/>
            <w:vAlign w:val="center"/>
          </w:tcPr>
          <w:p w14:paraId="4A03F96A"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4C15688D" w14:textId="77777777" w:rsidTr="006F033B">
        <w:trPr>
          <w:trHeight w:val="490"/>
        </w:trPr>
        <w:tc>
          <w:tcPr>
            <w:tcW w:w="3685" w:type="pct"/>
            <w:vAlign w:val="center"/>
          </w:tcPr>
          <w:p w14:paraId="0D1241BD"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практические занятия</w:t>
            </w:r>
            <w:r w:rsidRPr="001123BC">
              <w:rPr>
                <w:rFonts w:ascii="Times New Roman" w:hAnsi="Times New Roman"/>
                <w:i/>
              </w:rPr>
              <w:t xml:space="preserve"> (если предусмотрено)</w:t>
            </w:r>
          </w:p>
        </w:tc>
        <w:tc>
          <w:tcPr>
            <w:tcW w:w="1315" w:type="pct"/>
            <w:vAlign w:val="center"/>
          </w:tcPr>
          <w:p w14:paraId="1070A277"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60250106" w14:textId="77777777" w:rsidTr="006F033B">
        <w:trPr>
          <w:trHeight w:val="490"/>
        </w:trPr>
        <w:tc>
          <w:tcPr>
            <w:tcW w:w="3685" w:type="pct"/>
            <w:vAlign w:val="center"/>
          </w:tcPr>
          <w:p w14:paraId="6C58C156" w14:textId="77777777" w:rsidR="00BA0055" w:rsidRPr="001123BC" w:rsidRDefault="00BA0055" w:rsidP="00BA0055">
            <w:pPr>
              <w:suppressAutoHyphens/>
              <w:contextualSpacing/>
              <w:rPr>
                <w:rFonts w:ascii="Times New Roman" w:hAnsi="Times New Roman"/>
              </w:rPr>
            </w:pPr>
            <w:r w:rsidRPr="001123BC">
              <w:rPr>
                <w:rFonts w:ascii="Times New Roman" w:hAnsi="Times New Roman"/>
              </w:rPr>
              <w:t xml:space="preserve">курсовая работа (проект) </w:t>
            </w:r>
            <w:r w:rsidRPr="001123BC">
              <w:rPr>
                <w:rFonts w:ascii="Times New Roman" w:hAnsi="Times New Roman"/>
                <w:i/>
              </w:rPr>
              <w:t>(если предусмотрено для специальностей</w:t>
            </w:r>
            <w:r w:rsidRPr="001123BC">
              <w:rPr>
                <w:rFonts w:ascii="Times New Roman" w:hAnsi="Times New Roman"/>
              </w:rPr>
              <w:t>)</w:t>
            </w:r>
          </w:p>
        </w:tc>
        <w:tc>
          <w:tcPr>
            <w:tcW w:w="1315" w:type="pct"/>
            <w:vAlign w:val="center"/>
          </w:tcPr>
          <w:p w14:paraId="23FDF176"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01C4982D" w14:textId="77777777" w:rsidTr="006F033B">
        <w:trPr>
          <w:trHeight w:val="267"/>
        </w:trPr>
        <w:tc>
          <w:tcPr>
            <w:tcW w:w="3685" w:type="pct"/>
            <w:vAlign w:val="center"/>
          </w:tcPr>
          <w:p w14:paraId="06A53620" w14:textId="795EB5BD" w:rsidR="00BA0055" w:rsidRPr="001123BC" w:rsidRDefault="00BA0055" w:rsidP="00BA0055">
            <w:pPr>
              <w:suppressAutoHyphens/>
              <w:contextualSpacing/>
              <w:rPr>
                <w:rFonts w:ascii="Times New Roman" w:hAnsi="Times New Roman"/>
                <w:i/>
              </w:rPr>
            </w:pPr>
            <w:r w:rsidRPr="001123BC">
              <w:rPr>
                <w:rFonts w:ascii="Times New Roman" w:hAnsi="Times New Roman"/>
                <w:i/>
              </w:rPr>
              <w:t xml:space="preserve">Самостоятельная работа </w:t>
            </w:r>
          </w:p>
        </w:tc>
        <w:tc>
          <w:tcPr>
            <w:tcW w:w="1315" w:type="pct"/>
            <w:vAlign w:val="center"/>
          </w:tcPr>
          <w:p w14:paraId="0B1A0F2B"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r w:rsidR="00BA0055" w:rsidRPr="001123BC" w14:paraId="01BF2339" w14:textId="77777777" w:rsidTr="006F033B">
        <w:trPr>
          <w:trHeight w:val="331"/>
        </w:trPr>
        <w:tc>
          <w:tcPr>
            <w:tcW w:w="3685" w:type="pct"/>
            <w:vAlign w:val="center"/>
          </w:tcPr>
          <w:p w14:paraId="6E0EA89F" w14:textId="77777777" w:rsidR="00BA0055" w:rsidRPr="001123BC" w:rsidRDefault="00BA0055" w:rsidP="00BA0055">
            <w:pPr>
              <w:suppressAutoHyphens/>
              <w:contextualSpacing/>
              <w:rPr>
                <w:rFonts w:ascii="Times New Roman" w:hAnsi="Times New Roman"/>
                <w:i/>
              </w:rPr>
            </w:pPr>
            <w:r w:rsidRPr="001123BC">
              <w:rPr>
                <w:rFonts w:ascii="Times New Roman" w:hAnsi="Times New Roman"/>
                <w:b/>
                <w:iCs/>
              </w:rPr>
              <w:t>Промежуточная аттестация</w:t>
            </w:r>
          </w:p>
        </w:tc>
        <w:tc>
          <w:tcPr>
            <w:tcW w:w="1315" w:type="pct"/>
            <w:vAlign w:val="center"/>
          </w:tcPr>
          <w:p w14:paraId="4367D765" w14:textId="77777777" w:rsidR="00BA0055" w:rsidRPr="001123BC" w:rsidRDefault="00BA0055" w:rsidP="00BA0055">
            <w:pPr>
              <w:suppressAutoHyphens/>
              <w:contextualSpacing/>
              <w:rPr>
                <w:rFonts w:ascii="Times New Roman" w:hAnsi="Times New Roman"/>
                <w:iCs/>
              </w:rPr>
            </w:pPr>
            <w:r w:rsidRPr="001123BC">
              <w:rPr>
                <w:rFonts w:ascii="Times New Roman" w:hAnsi="Times New Roman"/>
                <w:iCs/>
              </w:rPr>
              <w:t>*</w:t>
            </w:r>
          </w:p>
        </w:tc>
      </w:tr>
    </w:tbl>
    <w:p w14:paraId="1CB6F9E8" w14:textId="416F11D7" w:rsidR="00BA0055" w:rsidRPr="001123BC" w:rsidRDefault="00BA0055" w:rsidP="00BA0055">
      <w:pPr>
        <w:suppressAutoHyphens/>
        <w:contextualSpacing/>
        <w:rPr>
          <w:rFonts w:ascii="Times New Roman" w:hAnsi="Times New Roman"/>
          <w:b/>
          <w:i/>
        </w:rPr>
      </w:pPr>
    </w:p>
    <w:p w14:paraId="329DF59A" w14:textId="77777777" w:rsidR="00BA0055" w:rsidRDefault="00BA0055" w:rsidP="00BA0055">
      <w:pPr>
        <w:sectPr w:rsidR="00BA0055" w:rsidSect="006F033B">
          <w:headerReference w:type="even" r:id="rId20"/>
          <w:pgSz w:w="11906" w:h="16838"/>
          <w:pgMar w:top="1134" w:right="567" w:bottom="1134" w:left="1134" w:header="709" w:footer="709" w:gutter="0"/>
          <w:cols w:space="708"/>
          <w:docGrid w:linePitch="360"/>
        </w:sectPr>
      </w:pPr>
    </w:p>
    <w:p w14:paraId="70E3E7E3" w14:textId="77777777" w:rsidR="00BA0055" w:rsidRDefault="00BA0055" w:rsidP="00BA0055">
      <w:pPr>
        <w:ind w:firstLine="709"/>
        <w:rPr>
          <w:rFonts w:ascii="Times New Roman" w:hAnsi="Times New Roman"/>
          <w:b/>
          <w:sz w:val="24"/>
          <w:szCs w:val="24"/>
        </w:rPr>
      </w:pPr>
      <w:r>
        <w:rPr>
          <w:rFonts w:ascii="Times New Roman" w:hAnsi="Times New Roman"/>
          <w:b/>
          <w:sz w:val="24"/>
          <w:szCs w:val="24"/>
        </w:rPr>
        <w:lastRenderedPageBreak/>
        <w:t>2.2.</w:t>
      </w:r>
      <w:bookmarkStart w:id="72" w:name="OLE_LINK1"/>
      <w:r>
        <w:rPr>
          <w:rFonts w:ascii="Times New Roman" w:hAnsi="Times New Roman"/>
          <w:b/>
          <w:sz w:val="24"/>
          <w:szCs w:val="24"/>
        </w:rPr>
        <w:t xml:space="preserve"> </w:t>
      </w:r>
      <w:bookmarkEnd w:id="72"/>
      <w:r w:rsidRPr="00A17B68">
        <w:rPr>
          <w:rFonts w:ascii="Times New Roman" w:hAnsi="Times New Roman"/>
          <w:b/>
          <w:sz w:val="24"/>
          <w:szCs w:val="24"/>
        </w:rPr>
        <w:t>Тематический план и содержание учебной дисциплины</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4909"/>
        <w:gridCol w:w="2466"/>
        <w:gridCol w:w="2679"/>
        <w:gridCol w:w="1563"/>
      </w:tblGrid>
      <w:tr w:rsidR="00BA0055" w:rsidRPr="009630B9" w14:paraId="20C24D59" w14:textId="77777777" w:rsidTr="00BA0055">
        <w:trPr>
          <w:trHeight w:val="20"/>
        </w:trPr>
        <w:tc>
          <w:tcPr>
            <w:tcW w:w="906" w:type="pct"/>
            <w:vAlign w:val="center"/>
          </w:tcPr>
          <w:p w14:paraId="296C1AF3" w14:textId="1094F6F8" w:rsidR="00BA0055" w:rsidRPr="00657611" w:rsidRDefault="00BA0055" w:rsidP="00BA0055">
            <w:pPr>
              <w:suppressAutoHyphens/>
              <w:jc w:val="center"/>
              <w:rPr>
                <w:rFonts w:ascii="Times New Roman" w:hAnsi="Times New Roman"/>
                <w:b/>
                <w:bCs/>
              </w:rPr>
            </w:pPr>
            <w:r w:rsidRPr="00657611">
              <w:rPr>
                <w:rFonts w:ascii="Times New Roman" w:hAnsi="Times New Roman"/>
                <w:b/>
                <w:bCs/>
              </w:rPr>
              <w:t>Наименовани</w:t>
            </w:r>
            <w:r w:rsidR="00F01F26">
              <w:rPr>
                <w:rFonts w:ascii="Times New Roman" w:hAnsi="Times New Roman"/>
                <w:b/>
                <w:bCs/>
              </w:rPr>
              <w:t> </w:t>
            </w:r>
            <w:r w:rsidR="00F01F26">
              <w:rPr>
                <w:rFonts w:ascii="Times New Roman" w:hAnsi="Times New Roman"/>
                <w:b/>
                <w:bCs/>
              </w:rPr>
              <w:fldChar w:fldCharType="begin"/>
            </w:r>
            <w:r w:rsidR="00F01F26">
              <w:rPr>
                <w:rFonts w:ascii="Times New Roman" w:hAnsi="Times New Roman"/>
                <w:b/>
                <w:bCs/>
              </w:rPr>
              <w:instrText xml:space="preserve"> LINK Word.Document.12 "C:\\Users\\user\\Desktop\\2023\\Документооборот\\Методические рекомендации\\Разработка ОПОП-П\\Методические рекомендации по разработке ОПОП-П.docx" "OLE_LINK1" \a \r </w:instrText>
            </w:r>
            <w:r w:rsidR="00F01F26">
              <w:rPr>
                <w:rFonts w:ascii="Times New Roman" w:hAnsi="Times New Roman"/>
                <w:b/>
                <w:bCs/>
              </w:rPr>
              <w:fldChar w:fldCharType="separate"/>
            </w:r>
            <w:r w:rsidR="00F01F26">
              <w:rPr>
                <w:rFonts w:ascii="Times New Roman" w:hAnsi="Times New Roman"/>
                <w:b/>
                <w:sz w:val="24"/>
                <w:szCs w:val="24"/>
              </w:rPr>
              <w:t xml:space="preserve"> </w:t>
            </w:r>
            <w:r w:rsidR="00F01F26">
              <w:rPr>
                <w:rFonts w:ascii="Times New Roman" w:hAnsi="Times New Roman"/>
                <w:b/>
                <w:bCs/>
              </w:rPr>
              <w:fldChar w:fldCharType="end"/>
            </w:r>
            <w:r w:rsidRPr="00657611">
              <w:rPr>
                <w:rFonts w:ascii="Times New Roman" w:hAnsi="Times New Roman"/>
                <w:b/>
                <w:bCs/>
              </w:rPr>
              <w:t>е разделов и тем</w:t>
            </w:r>
          </w:p>
        </w:tc>
        <w:tc>
          <w:tcPr>
            <w:tcW w:w="1730" w:type="pct"/>
            <w:vAlign w:val="center"/>
          </w:tcPr>
          <w:p w14:paraId="335299B8"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Содержание учебного материала и формы организации деятельности обучающихся</w:t>
            </w:r>
          </w:p>
        </w:tc>
        <w:tc>
          <w:tcPr>
            <w:tcW w:w="869" w:type="pct"/>
            <w:vAlign w:val="center"/>
          </w:tcPr>
          <w:p w14:paraId="02DFFF97"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Объем, акад. ч / в том числе в форме практической подготовки, акад. ч</w:t>
            </w:r>
          </w:p>
        </w:tc>
        <w:tc>
          <w:tcPr>
            <w:tcW w:w="944" w:type="pct"/>
            <w:vAlign w:val="center"/>
          </w:tcPr>
          <w:p w14:paraId="665CEBDD" w14:textId="77777777" w:rsidR="00BA0055" w:rsidRPr="00657611" w:rsidRDefault="00BA0055" w:rsidP="00BA0055">
            <w:pPr>
              <w:suppressAutoHyphens/>
              <w:jc w:val="center"/>
              <w:rPr>
                <w:rFonts w:ascii="Times New Roman" w:hAnsi="Times New Roman"/>
                <w:b/>
                <w:bCs/>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c>
          <w:tcPr>
            <w:tcW w:w="552" w:type="pct"/>
          </w:tcPr>
          <w:p w14:paraId="15D17D58" w14:textId="77777777" w:rsidR="00BA0055" w:rsidRPr="00203603" w:rsidRDefault="00BA0055" w:rsidP="00BA0055">
            <w:pPr>
              <w:suppressAutoHyphens/>
              <w:jc w:val="center"/>
              <w:rPr>
                <w:rFonts w:ascii="Times New Roman" w:hAnsi="Times New Roman"/>
                <w:b/>
                <w:bCs/>
              </w:rPr>
            </w:pPr>
            <w:r w:rsidRPr="00203603">
              <w:rPr>
                <w:rFonts w:ascii="Times New Roman" w:hAnsi="Times New Roman"/>
                <w:b/>
                <w:sz w:val="24"/>
                <w:szCs w:val="24"/>
              </w:rPr>
              <w:t>Код Н/У/З</w:t>
            </w:r>
          </w:p>
        </w:tc>
      </w:tr>
      <w:tr w:rsidR="00BA0055" w:rsidRPr="009630B9" w14:paraId="111C213C" w14:textId="77777777" w:rsidTr="00BA0055">
        <w:trPr>
          <w:trHeight w:val="307"/>
        </w:trPr>
        <w:tc>
          <w:tcPr>
            <w:tcW w:w="906" w:type="pct"/>
          </w:tcPr>
          <w:p w14:paraId="591E0188"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1</w:t>
            </w:r>
          </w:p>
        </w:tc>
        <w:tc>
          <w:tcPr>
            <w:tcW w:w="1730" w:type="pct"/>
          </w:tcPr>
          <w:p w14:paraId="6F2DB311"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2</w:t>
            </w:r>
          </w:p>
        </w:tc>
        <w:tc>
          <w:tcPr>
            <w:tcW w:w="869" w:type="pct"/>
          </w:tcPr>
          <w:p w14:paraId="473B8C43"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3</w:t>
            </w:r>
          </w:p>
        </w:tc>
        <w:tc>
          <w:tcPr>
            <w:tcW w:w="944" w:type="pct"/>
          </w:tcPr>
          <w:p w14:paraId="5280AE32" w14:textId="77777777" w:rsidR="00BA0055" w:rsidRPr="009630B9" w:rsidRDefault="00BA0055" w:rsidP="00BA0055">
            <w:pPr>
              <w:jc w:val="center"/>
              <w:rPr>
                <w:rFonts w:ascii="Times New Roman" w:hAnsi="Times New Roman"/>
                <w:b/>
                <w:bCs/>
                <w:i/>
                <w:iCs/>
              </w:rPr>
            </w:pPr>
            <w:r w:rsidRPr="009630B9">
              <w:rPr>
                <w:rFonts w:ascii="Times New Roman" w:hAnsi="Times New Roman"/>
                <w:b/>
                <w:bCs/>
                <w:i/>
                <w:iCs/>
              </w:rPr>
              <w:t>4</w:t>
            </w:r>
          </w:p>
        </w:tc>
        <w:tc>
          <w:tcPr>
            <w:tcW w:w="552" w:type="pct"/>
          </w:tcPr>
          <w:p w14:paraId="2DA7956C" w14:textId="77777777" w:rsidR="00BA0055" w:rsidRPr="009630B9" w:rsidRDefault="00BA0055" w:rsidP="00BA0055">
            <w:pPr>
              <w:jc w:val="center"/>
              <w:rPr>
                <w:rFonts w:ascii="Times New Roman" w:hAnsi="Times New Roman"/>
                <w:b/>
                <w:bCs/>
                <w:i/>
                <w:iCs/>
              </w:rPr>
            </w:pPr>
          </w:p>
        </w:tc>
      </w:tr>
      <w:tr w:rsidR="00BA0055" w:rsidRPr="002A5E3E" w14:paraId="5E654F65" w14:textId="77777777" w:rsidTr="00BA0055">
        <w:trPr>
          <w:trHeight w:val="20"/>
        </w:trPr>
        <w:tc>
          <w:tcPr>
            <w:tcW w:w="2636" w:type="pct"/>
            <w:gridSpan w:val="2"/>
          </w:tcPr>
          <w:p w14:paraId="7F33BBD5" w14:textId="77777777" w:rsidR="00BA0055" w:rsidRPr="002A5E3E" w:rsidRDefault="00BA0055" w:rsidP="00BA0055">
            <w:pPr>
              <w:rPr>
                <w:rFonts w:ascii="Times New Roman" w:hAnsi="Times New Roman"/>
                <w:i/>
              </w:rPr>
            </w:pPr>
            <w:r w:rsidRPr="002A5E3E">
              <w:rPr>
                <w:rFonts w:ascii="Times New Roman" w:hAnsi="Times New Roman"/>
                <w:b/>
                <w:bCs/>
              </w:rPr>
              <w:t xml:space="preserve">Раздел </w:t>
            </w:r>
            <w:r w:rsidRPr="002A5E3E">
              <w:rPr>
                <w:rFonts w:ascii="Times New Roman" w:hAnsi="Times New Roman"/>
                <w:b/>
                <w:bCs/>
                <w:lang w:val="en-US"/>
              </w:rPr>
              <w:t>N</w:t>
            </w:r>
            <w:r w:rsidRPr="002A5E3E">
              <w:rPr>
                <w:rFonts w:ascii="Times New Roman" w:hAnsi="Times New Roman"/>
                <w:b/>
                <w:bCs/>
              </w:rPr>
              <w:t>. Наименование раздела</w:t>
            </w:r>
          </w:p>
        </w:tc>
        <w:tc>
          <w:tcPr>
            <w:tcW w:w="869" w:type="pct"/>
            <w:vAlign w:val="center"/>
          </w:tcPr>
          <w:p w14:paraId="7EB9CDB1" w14:textId="77777777" w:rsidR="00BA0055" w:rsidRPr="002A5E3E" w:rsidRDefault="00BA0055" w:rsidP="00BA0055">
            <w:pPr>
              <w:suppressAutoHyphens/>
              <w:jc w:val="both"/>
              <w:rPr>
                <w:rFonts w:ascii="Times New Roman" w:hAnsi="Times New Roman"/>
                <w:i/>
              </w:rPr>
            </w:pPr>
            <w:r w:rsidRPr="002A5E3E">
              <w:rPr>
                <w:rFonts w:ascii="Times New Roman" w:hAnsi="Times New Roman"/>
                <w:b/>
                <w:bCs/>
              </w:rPr>
              <w:t>часы / часы</w:t>
            </w:r>
          </w:p>
        </w:tc>
        <w:tc>
          <w:tcPr>
            <w:tcW w:w="944" w:type="pct"/>
          </w:tcPr>
          <w:p w14:paraId="3914EE1F" w14:textId="77777777" w:rsidR="00BA0055" w:rsidRPr="002A5E3E" w:rsidRDefault="00BA0055" w:rsidP="00BA0055">
            <w:pPr>
              <w:jc w:val="center"/>
              <w:rPr>
                <w:rFonts w:ascii="Times New Roman" w:hAnsi="Times New Roman"/>
                <w:b/>
                <w:bCs/>
                <w:i/>
                <w:iCs/>
              </w:rPr>
            </w:pPr>
          </w:p>
        </w:tc>
        <w:tc>
          <w:tcPr>
            <w:tcW w:w="552" w:type="pct"/>
          </w:tcPr>
          <w:p w14:paraId="72FFE79C" w14:textId="77777777" w:rsidR="00BA0055" w:rsidRPr="002A5E3E" w:rsidRDefault="00BA0055" w:rsidP="00BA0055">
            <w:pPr>
              <w:jc w:val="center"/>
              <w:rPr>
                <w:rFonts w:ascii="Times New Roman" w:hAnsi="Times New Roman"/>
                <w:b/>
                <w:bCs/>
                <w:i/>
                <w:iCs/>
              </w:rPr>
            </w:pPr>
          </w:p>
        </w:tc>
      </w:tr>
      <w:tr w:rsidR="00BA0055" w:rsidRPr="002A5E3E" w14:paraId="5E1D640F" w14:textId="77777777" w:rsidTr="00BA0055">
        <w:trPr>
          <w:trHeight w:val="20"/>
        </w:trPr>
        <w:tc>
          <w:tcPr>
            <w:tcW w:w="906" w:type="pct"/>
            <w:vMerge w:val="restart"/>
          </w:tcPr>
          <w:p w14:paraId="6FA3BBF7" w14:textId="77777777" w:rsidR="00BA0055" w:rsidRPr="002A5E3E" w:rsidRDefault="00BA0055" w:rsidP="00BA0055">
            <w:pPr>
              <w:rPr>
                <w:rFonts w:ascii="Times New Roman" w:hAnsi="Times New Roman"/>
                <w:b/>
                <w:bCs/>
              </w:rPr>
            </w:pPr>
            <w:r w:rsidRPr="002A5E3E">
              <w:rPr>
                <w:rFonts w:ascii="Times New Roman" w:hAnsi="Times New Roman"/>
                <w:b/>
                <w:bCs/>
              </w:rPr>
              <w:t>Тема Х.Х. Наименование</w:t>
            </w:r>
          </w:p>
        </w:tc>
        <w:tc>
          <w:tcPr>
            <w:tcW w:w="1730" w:type="pct"/>
          </w:tcPr>
          <w:p w14:paraId="776EF09B" w14:textId="77777777" w:rsidR="00BA0055" w:rsidRPr="002A5E3E" w:rsidRDefault="00BA0055" w:rsidP="00BA0055">
            <w:pPr>
              <w:rPr>
                <w:rFonts w:ascii="Times New Roman" w:hAnsi="Times New Roman"/>
                <w:b/>
                <w:bCs/>
                <w:i/>
              </w:rPr>
            </w:pPr>
            <w:r w:rsidRPr="002A5E3E">
              <w:rPr>
                <w:rFonts w:ascii="Times New Roman" w:hAnsi="Times New Roman"/>
                <w:b/>
                <w:bCs/>
              </w:rPr>
              <w:t>Содержание</w:t>
            </w:r>
          </w:p>
        </w:tc>
        <w:tc>
          <w:tcPr>
            <w:tcW w:w="869" w:type="pct"/>
          </w:tcPr>
          <w:p w14:paraId="76117081" w14:textId="77777777" w:rsidR="00BA0055" w:rsidRPr="002A5E3E" w:rsidRDefault="00BA0055" w:rsidP="006F033B">
            <w:pPr>
              <w:suppressAutoHyphens/>
              <w:rPr>
                <w:rFonts w:ascii="Times New Roman" w:hAnsi="Times New Roman"/>
                <w:i/>
                <w:iCs/>
              </w:rPr>
            </w:pPr>
            <w:r w:rsidRPr="002A5E3E">
              <w:rPr>
                <w:rFonts w:ascii="Times New Roman" w:hAnsi="Times New Roman"/>
                <w:i/>
              </w:rPr>
              <w:t>часы</w:t>
            </w:r>
          </w:p>
        </w:tc>
        <w:tc>
          <w:tcPr>
            <w:tcW w:w="944" w:type="pct"/>
            <w:vMerge w:val="restart"/>
          </w:tcPr>
          <w:p w14:paraId="1615EAFE" w14:textId="77777777" w:rsidR="00BA0055" w:rsidRPr="002A5E3E" w:rsidRDefault="00BA0055" w:rsidP="00BA0055">
            <w:pPr>
              <w:rPr>
                <w:rFonts w:ascii="Times New Roman" w:hAnsi="Times New Roman"/>
                <w:b/>
                <w:bCs/>
              </w:rPr>
            </w:pPr>
            <w:r w:rsidRPr="002A5E3E">
              <w:rPr>
                <w:rFonts w:ascii="Times New Roman" w:hAnsi="Times New Roman"/>
                <w:b/>
                <w:bCs/>
              </w:rPr>
              <w:t xml:space="preserve">ПК </w:t>
            </w:r>
            <w:r w:rsidRPr="002A5E3E">
              <w:rPr>
                <w:rFonts w:ascii="Times New Roman" w:hAnsi="Times New Roman"/>
                <w:b/>
                <w:bCs/>
                <w:lang w:val="en-US"/>
              </w:rPr>
              <w:t>N</w:t>
            </w:r>
            <w:r w:rsidRPr="002A5E3E">
              <w:rPr>
                <w:rFonts w:ascii="Times New Roman" w:hAnsi="Times New Roman"/>
                <w:b/>
                <w:bCs/>
              </w:rPr>
              <w:t xml:space="preserve">, ПК </w:t>
            </w:r>
            <w:r w:rsidRPr="002A5E3E">
              <w:rPr>
                <w:rFonts w:ascii="Times New Roman" w:hAnsi="Times New Roman"/>
                <w:b/>
                <w:bCs/>
                <w:lang w:val="en-US"/>
              </w:rPr>
              <w:t>N</w:t>
            </w:r>
            <w:r w:rsidRPr="002A5E3E">
              <w:rPr>
                <w:rFonts w:ascii="Times New Roman" w:hAnsi="Times New Roman"/>
                <w:b/>
                <w:bCs/>
              </w:rPr>
              <w:t xml:space="preserve">… </w:t>
            </w:r>
          </w:p>
          <w:p w14:paraId="61E4DBED" w14:textId="77777777" w:rsidR="00BA0055" w:rsidRPr="002A5E3E" w:rsidRDefault="00BA0055" w:rsidP="00BA0055">
            <w:pPr>
              <w:rPr>
                <w:rFonts w:ascii="Times New Roman" w:hAnsi="Times New Roman"/>
                <w:b/>
                <w:bCs/>
              </w:rPr>
            </w:pPr>
            <w:r w:rsidRPr="002A5E3E">
              <w:rPr>
                <w:rFonts w:ascii="Times New Roman" w:hAnsi="Times New Roman"/>
                <w:b/>
                <w:bCs/>
              </w:rPr>
              <w:t xml:space="preserve">ОК </w:t>
            </w:r>
            <w:r w:rsidRPr="002A5E3E">
              <w:rPr>
                <w:rFonts w:ascii="Times New Roman" w:hAnsi="Times New Roman"/>
                <w:b/>
                <w:bCs/>
                <w:lang w:val="en-US"/>
              </w:rPr>
              <w:t>N</w:t>
            </w:r>
            <w:r w:rsidRPr="002A5E3E">
              <w:rPr>
                <w:rFonts w:ascii="Times New Roman" w:hAnsi="Times New Roman"/>
                <w:b/>
                <w:bCs/>
              </w:rPr>
              <w:t xml:space="preserve">, ОК </w:t>
            </w:r>
            <w:r w:rsidRPr="002A5E3E">
              <w:rPr>
                <w:rFonts w:ascii="Times New Roman" w:hAnsi="Times New Roman"/>
                <w:b/>
                <w:bCs/>
                <w:lang w:val="en-US"/>
              </w:rPr>
              <w:t>N</w:t>
            </w:r>
            <w:r w:rsidRPr="002A5E3E">
              <w:rPr>
                <w:rFonts w:ascii="Times New Roman" w:hAnsi="Times New Roman"/>
                <w:b/>
                <w:bCs/>
              </w:rPr>
              <w:t xml:space="preserve">… </w:t>
            </w:r>
          </w:p>
          <w:p w14:paraId="23D60225" w14:textId="77777777" w:rsidR="00BA0055" w:rsidRPr="002A5E3E" w:rsidRDefault="00BA0055" w:rsidP="00BA0055">
            <w:pPr>
              <w:rPr>
                <w:rFonts w:ascii="Times New Roman" w:hAnsi="Times New Roman"/>
                <w:b/>
                <w:i/>
              </w:rPr>
            </w:pPr>
            <w:r w:rsidRPr="002A5E3E">
              <w:rPr>
                <w:rFonts w:ascii="Times New Roman" w:hAnsi="Times New Roman"/>
                <w:b/>
                <w:bCs/>
              </w:rPr>
              <w:t xml:space="preserve">КК </w:t>
            </w:r>
            <w:r w:rsidRPr="002A5E3E">
              <w:rPr>
                <w:rFonts w:ascii="Times New Roman" w:hAnsi="Times New Roman"/>
                <w:b/>
                <w:bCs/>
                <w:lang w:val="en-US"/>
              </w:rPr>
              <w:t>N</w:t>
            </w:r>
            <w:r w:rsidRPr="002A5E3E">
              <w:rPr>
                <w:rFonts w:ascii="Times New Roman" w:hAnsi="Times New Roman"/>
                <w:b/>
                <w:bCs/>
              </w:rPr>
              <w:t xml:space="preserve">, КК </w:t>
            </w:r>
            <w:r w:rsidRPr="002A5E3E">
              <w:rPr>
                <w:rFonts w:ascii="Times New Roman" w:hAnsi="Times New Roman"/>
                <w:b/>
                <w:bCs/>
                <w:lang w:val="en-US"/>
              </w:rPr>
              <w:t>N</w:t>
            </w:r>
            <w:r w:rsidRPr="002A5E3E">
              <w:rPr>
                <w:rFonts w:ascii="Times New Roman" w:hAnsi="Times New Roman"/>
                <w:b/>
                <w:bCs/>
              </w:rPr>
              <w:t>…</w:t>
            </w:r>
          </w:p>
        </w:tc>
        <w:tc>
          <w:tcPr>
            <w:tcW w:w="552" w:type="pct"/>
            <w:vMerge w:val="restart"/>
          </w:tcPr>
          <w:p w14:paraId="641D0042"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479FD45E"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59A305AB"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sz w:val="24"/>
                <w:szCs w:val="24"/>
              </w:rPr>
              <w:t>Н Х.Х.ХХ</w:t>
            </w:r>
          </w:p>
        </w:tc>
      </w:tr>
      <w:tr w:rsidR="00BA0055" w:rsidRPr="002A5E3E" w14:paraId="338CAE03" w14:textId="77777777" w:rsidTr="00BA0055">
        <w:trPr>
          <w:trHeight w:val="20"/>
        </w:trPr>
        <w:tc>
          <w:tcPr>
            <w:tcW w:w="906" w:type="pct"/>
            <w:vMerge/>
          </w:tcPr>
          <w:p w14:paraId="289485B7" w14:textId="77777777" w:rsidR="00BA0055" w:rsidRPr="002A5E3E" w:rsidRDefault="00BA0055" w:rsidP="00BA0055">
            <w:pPr>
              <w:rPr>
                <w:rFonts w:ascii="Times New Roman" w:hAnsi="Times New Roman"/>
                <w:b/>
                <w:bCs/>
                <w:i/>
              </w:rPr>
            </w:pPr>
          </w:p>
        </w:tc>
        <w:tc>
          <w:tcPr>
            <w:tcW w:w="1730" w:type="pct"/>
          </w:tcPr>
          <w:p w14:paraId="64DA9764" w14:textId="77777777" w:rsidR="00BA0055" w:rsidRPr="002A5E3E" w:rsidRDefault="00BA0055" w:rsidP="00BA0055">
            <w:pPr>
              <w:suppressAutoHyphens/>
              <w:jc w:val="both"/>
              <w:rPr>
                <w:rFonts w:ascii="Times New Roman" w:hAnsi="Times New Roman"/>
              </w:rPr>
            </w:pPr>
            <w:r w:rsidRPr="002A5E3E">
              <w:rPr>
                <w:rFonts w:ascii="Times New Roman" w:hAnsi="Times New Roman"/>
              </w:rPr>
              <w:t xml:space="preserve">1. Формулировка … </w:t>
            </w:r>
          </w:p>
        </w:tc>
        <w:tc>
          <w:tcPr>
            <w:tcW w:w="869" w:type="pct"/>
            <w:vAlign w:val="center"/>
          </w:tcPr>
          <w:p w14:paraId="30EED655" w14:textId="77777777" w:rsidR="00BA0055" w:rsidRPr="002A5E3E" w:rsidRDefault="00BA0055" w:rsidP="006F033B">
            <w:pPr>
              <w:suppressAutoHyphens/>
              <w:rPr>
                <w:rFonts w:ascii="Times New Roman" w:hAnsi="Times New Roman"/>
                <w:bCs/>
                <w:i/>
                <w:iCs/>
              </w:rPr>
            </w:pPr>
            <w:r w:rsidRPr="002A5E3E">
              <w:rPr>
                <w:rFonts w:ascii="Times New Roman" w:hAnsi="Times New Roman"/>
                <w:i/>
              </w:rPr>
              <w:t>часы</w:t>
            </w:r>
          </w:p>
        </w:tc>
        <w:tc>
          <w:tcPr>
            <w:tcW w:w="944" w:type="pct"/>
            <w:vMerge/>
          </w:tcPr>
          <w:p w14:paraId="55A15025" w14:textId="77777777" w:rsidR="00BA0055" w:rsidRPr="002A5E3E" w:rsidRDefault="00BA0055" w:rsidP="00BA0055">
            <w:pPr>
              <w:rPr>
                <w:rFonts w:ascii="Times New Roman" w:hAnsi="Times New Roman"/>
              </w:rPr>
            </w:pPr>
          </w:p>
        </w:tc>
        <w:tc>
          <w:tcPr>
            <w:tcW w:w="552" w:type="pct"/>
            <w:vMerge/>
          </w:tcPr>
          <w:p w14:paraId="288C9068" w14:textId="77777777" w:rsidR="00BA0055" w:rsidRPr="002A5E3E" w:rsidRDefault="00BA0055" w:rsidP="00BA0055">
            <w:pPr>
              <w:suppressAutoHyphens/>
              <w:jc w:val="both"/>
              <w:rPr>
                <w:rFonts w:ascii="Times New Roman" w:hAnsi="Times New Roman"/>
                <w:b/>
              </w:rPr>
            </w:pPr>
          </w:p>
        </w:tc>
      </w:tr>
      <w:tr w:rsidR="00BA0055" w:rsidRPr="002A5E3E" w14:paraId="55D18A8D" w14:textId="77777777" w:rsidTr="00BA0055">
        <w:trPr>
          <w:trHeight w:val="20"/>
        </w:trPr>
        <w:tc>
          <w:tcPr>
            <w:tcW w:w="906" w:type="pct"/>
            <w:vMerge/>
          </w:tcPr>
          <w:p w14:paraId="36FC86D3" w14:textId="77777777" w:rsidR="00BA0055" w:rsidRPr="002A5E3E" w:rsidRDefault="00BA0055" w:rsidP="00BA0055">
            <w:pPr>
              <w:rPr>
                <w:rFonts w:ascii="Times New Roman" w:hAnsi="Times New Roman"/>
                <w:b/>
                <w:bCs/>
                <w:i/>
              </w:rPr>
            </w:pPr>
          </w:p>
        </w:tc>
        <w:tc>
          <w:tcPr>
            <w:tcW w:w="1730" w:type="pct"/>
          </w:tcPr>
          <w:p w14:paraId="10CD2F69" w14:textId="77777777" w:rsidR="00BA0055" w:rsidRPr="002A5E3E" w:rsidRDefault="00BA0055" w:rsidP="00BA0055">
            <w:pPr>
              <w:suppressAutoHyphens/>
              <w:jc w:val="both"/>
              <w:rPr>
                <w:rFonts w:ascii="Times New Roman" w:hAnsi="Times New Roman"/>
              </w:rPr>
            </w:pPr>
            <w:r w:rsidRPr="002A5E3E">
              <w:rPr>
                <w:rFonts w:ascii="Times New Roman" w:hAnsi="Times New Roman"/>
              </w:rPr>
              <w:t>2.Формулировка…</w:t>
            </w:r>
          </w:p>
        </w:tc>
        <w:tc>
          <w:tcPr>
            <w:tcW w:w="869" w:type="pct"/>
            <w:vAlign w:val="center"/>
          </w:tcPr>
          <w:p w14:paraId="2AA0920F" w14:textId="77777777" w:rsidR="00BA0055" w:rsidRPr="002A5E3E" w:rsidRDefault="00BA0055" w:rsidP="00BA0055">
            <w:pPr>
              <w:suppressAutoHyphens/>
              <w:jc w:val="both"/>
              <w:rPr>
                <w:rFonts w:ascii="Times New Roman" w:hAnsi="Times New Roman"/>
                <w:bCs/>
                <w:i/>
                <w:iCs/>
              </w:rPr>
            </w:pPr>
            <w:r w:rsidRPr="002A5E3E">
              <w:rPr>
                <w:rFonts w:ascii="Times New Roman" w:hAnsi="Times New Roman"/>
                <w:i/>
              </w:rPr>
              <w:t>часы</w:t>
            </w:r>
          </w:p>
        </w:tc>
        <w:tc>
          <w:tcPr>
            <w:tcW w:w="944" w:type="pct"/>
            <w:vMerge/>
          </w:tcPr>
          <w:p w14:paraId="6D1004CA" w14:textId="77777777" w:rsidR="00BA0055" w:rsidRPr="002A5E3E" w:rsidRDefault="00BA0055" w:rsidP="00BA0055">
            <w:pPr>
              <w:rPr>
                <w:rFonts w:ascii="Times New Roman" w:hAnsi="Times New Roman"/>
              </w:rPr>
            </w:pPr>
          </w:p>
        </w:tc>
        <w:tc>
          <w:tcPr>
            <w:tcW w:w="552" w:type="pct"/>
            <w:vMerge/>
          </w:tcPr>
          <w:p w14:paraId="1A94B431" w14:textId="77777777" w:rsidR="00BA0055" w:rsidRPr="002A5E3E" w:rsidRDefault="00BA0055" w:rsidP="00BA0055">
            <w:pPr>
              <w:suppressAutoHyphens/>
              <w:jc w:val="both"/>
              <w:rPr>
                <w:rFonts w:ascii="Times New Roman" w:hAnsi="Times New Roman"/>
                <w:b/>
              </w:rPr>
            </w:pPr>
          </w:p>
        </w:tc>
      </w:tr>
      <w:tr w:rsidR="00BA0055" w:rsidRPr="002A5E3E" w14:paraId="6C54E231" w14:textId="77777777" w:rsidTr="00BA0055">
        <w:trPr>
          <w:trHeight w:val="20"/>
        </w:trPr>
        <w:tc>
          <w:tcPr>
            <w:tcW w:w="906" w:type="pct"/>
            <w:vMerge/>
          </w:tcPr>
          <w:p w14:paraId="62BD1963" w14:textId="77777777" w:rsidR="00BA0055" w:rsidRPr="002A5E3E" w:rsidRDefault="00BA0055" w:rsidP="00BA0055">
            <w:pPr>
              <w:rPr>
                <w:rFonts w:ascii="Times New Roman" w:hAnsi="Times New Roman"/>
                <w:b/>
                <w:bCs/>
                <w:i/>
              </w:rPr>
            </w:pPr>
          </w:p>
        </w:tc>
        <w:tc>
          <w:tcPr>
            <w:tcW w:w="1730" w:type="pct"/>
          </w:tcPr>
          <w:p w14:paraId="0B83E6D3" w14:textId="77777777" w:rsidR="00BA0055" w:rsidRPr="002A5E3E" w:rsidRDefault="00BA0055" w:rsidP="00BA0055">
            <w:pPr>
              <w:suppressAutoHyphens/>
              <w:jc w:val="both"/>
              <w:rPr>
                <w:rFonts w:ascii="Times New Roman" w:hAnsi="Times New Roman"/>
                <w:b/>
              </w:rPr>
            </w:pPr>
            <w:r w:rsidRPr="002A5E3E">
              <w:rPr>
                <w:rFonts w:ascii="Times New Roman" w:hAnsi="Times New Roman"/>
                <w:b/>
                <w:bCs/>
              </w:rPr>
              <w:t>В том числе практических занятий и лабораторных работ</w:t>
            </w:r>
          </w:p>
        </w:tc>
        <w:tc>
          <w:tcPr>
            <w:tcW w:w="869" w:type="pct"/>
            <w:vAlign w:val="center"/>
          </w:tcPr>
          <w:p w14:paraId="5E3AE9CB" w14:textId="77777777" w:rsidR="00BA0055" w:rsidRPr="002A5E3E" w:rsidRDefault="00BA0055" w:rsidP="00BA0055">
            <w:pPr>
              <w:suppressAutoHyphens/>
              <w:jc w:val="both"/>
              <w:rPr>
                <w:rFonts w:ascii="Times New Roman" w:hAnsi="Times New Roman"/>
                <w:b/>
              </w:rPr>
            </w:pPr>
            <w:r w:rsidRPr="002A5E3E">
              <w:rPr>
                <w:rFonts w:ascii="Times New Roman" w:hAnsi="Times New Roman"/>
                <w:b/>
              </w:rPr>
              <w:t xml:space="preserve">Сумма часов </w:t>
            </w:r>
          </w:p>
        </w:tc>
        <w:tc>
          <w:tcPr>
            <w:tcW w:w="944" w:type="pct"/>
            <w:vMerge w:val="restart"/>
          </w:tcPr>
          <w:p w14:paraId="1527F2FB" w14:textId="77777777" w:rsidR="00BA0055" w:rsidRPr="002A5E3E" w:rsidRDefault="00BA0055" w:rsidP="00BA0055">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38A13FAE" w14:textId="77777777" w:rsidR="00BA0055" w:rsidRPr="002A5E3E" w:rsidRDefault="00BA0055" w:rsidP="00BA0055">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1D14CE67"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vMerge w:val="restart"/>
          </w:tcPr>
          <w:p w14:paraId="423F173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096B667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78478F64" w14:textId="77777777" w:rsidR="00BA0055" w:rsidRPr="002A5E3E" w:rsidRDefault="00BA0055" w:rsidP="00BA0055">
            <w:pPr>
              <w:suppressAutoHyphens/>
              <w:jc w:val="both"/>
              <w:rPr>
                <w:rFonts w:ascii="Times New Roman" w:hAnsi="Times New Roman"/>
                <w:b/>
                <w:i/>
              </w:rPr>
            </w:pPr>
            <w:r w:rsidRPr="002A5E3E">
              <w:rPr>
                <w:rFonts w:ascii="Times New Roman" w:hAnsi="Times New Roman"/>
                <w:bCs/>
                <w:sz w:val="24"/>
                <w:szCs w:val="24"/>
              </w:rPr>
              <w:t>Н Х.Х.ХХ</w:t>
            </w:r>
          </w:p>
        </w:tc>
      </w:tr>
      <w:tr w:rsidR="00BA0055" w:rsidRPr="002A5E3E" w14:paraId="4EFE6B4F" w14:textId="77777777" w:rsidTr="00BA0055">
        <w:trPr>
          <w:trHeight w:val="529"/>
        </w:trPr>
        <w:tc>
          <w:tcPr>
            <w:tcW w:w="906" w:type="pct"/>
            <w:vMerge/>
          </w:tcPr>
          <w:p w14:paraId="0F765D2D" w14:textId="77777777" w:rsidR="00BA0055" w:rsidRPr="002A5E3E" w:rsidRDefault="00BA0055" w:rsidP="00BA0055">
            <w:pPr>
              <w:rPr>
                <w:rFonts w:ascii="Times New Roman" w:hAnsi="Times New Roman"/>
                <w:b/>
                <w:bCs/>
                <w:i/>
              </w:rPr>
            </w:pPr>
          </w:p>
        </w:tc>
        <w:tc>
          <w:tcPr>
            <w:tcW w:w="1730" w:type="pct"/>
          </w:tcPr>
          <w:p w14:paraId="4AE14610" w14:textId="77777777" w:rsidR="00BA0055" w:rsidRPr="002A5E3E" w:rsidRDefault="00BA0055" w:rsidP="00BA0055">
            <w:pPr>
              <w:suppressAutoHyphens/>
              <w:ind w:left="33"/>
              <w:jc w:val="both"/>
              <w:rPr>
                <w:rFonts w:ascii="Times New Roman" w:hAnsi="Times New Roman"/>
                <w:iCs/>
              </w:rPr>
            </w:pPr>
            <w:r w:rsidRPr="002A5E3E">
              <w:rPr>
                <w:rFonts w:ascii="Times New Roman" w:hAnsi="Times New Roman"/>
              </w:rPr>
              <w:t xml:space="preserve">1. Формулировка … </w:t>
            </w:r>
          </w:p>
        </w:tc>
        <w:tc>
          <w:tcPr>
            <w:tcW w:w="869" w:type="pct"/>
            <w:vAlign w:val="center"/>
          </w:tcPr>
          <w:p w14:paraId="3F49AEED" w14:textId="77777777" w:rsidR="00BA0055" w:rsidRPr="002A5E3E" w:rsidRDefault="00BA0055" w:rsidP="00BA0055">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08C88F25" w14:textId="77777777" w:rsidR="00BA0055" w:rsidRPr="002A5E3E" w:rsidRDefault="00BA0055" w:rsidP="00BA0055">
            <w:pPr>
              <w:suppressAutoHyphens/>
              <w:jc w:val="both"/>
              <w:rPr>
                <w:rFonts w:ascii="Times New Roman" w:hAnsi="Times New Roman"/>
              </w:rPr>
            </w:pPr>
          </w:p>
        </w:tc>
        <w:tc>
          <w:tcPr>
            <w:tcW w:w="552" w:type="pct"/>
            <w:vMerge/>
          </w:tcPr>
          <w:p w14:paraId="11283824" w14:textId="77777777" w:rsidR="00BA0055" w:rsidRPr="002A5E3E" w:rsidRDefault="00BA0055" w:rsidP="00BA0055">
            <w:pPr>
              <w:suppressAutoHyphens/>
              <w:jc w:val="both"/>
              <w:rPr>
                <w:rFonts w:ascii="Times New Roman" w:hAnsi="Times New Roman"/>
                <w:b/>
              </w:rPr>
            </w:pPr>
          </w:p>
        </w:tc>
      </w:tr>
      <w:tr w:rsidR="00BA0055" w:rsidRPr="002A5E3E" w14:paraId="1838DB4E" w14:textId="77777777" w:rsidTr="00BA0055">
        <w:trPr>
          <w:trHeight w:val="20"/>
        </w:trPr>
        <w:tc>
          <w:tcPr>
            <w:tcW w:w="906" w:type="pct"/>
            <w:vMerge/>
          </w:tcPr>
          <w:p w14:paraId="11679250" w14:textId="77777777" w:rsidR="00BA0055" w:rsidRPr="002A5E3E" w:rsidRDefault="00BA0055" w:rsidP="00BA0055">
            <w:pPr>
              <w:rPr>
                <w:rFonts w:ascii="Times New Roman" w:hAnsi="Times New Roman"/>
                <w:b/>
                <w:bCs/>
                <w:i/>
              </w:rPr>
            </w:pPr>
          </w:p>
        </w:tc>
        <w:tc>
          <w:tcPr>
            <w:tcW w:w="1730" w:type="pct"/>
            <w:vAlign w:val="bottom"/>
          </w:tcPr>
          <w:p w14:paraId="4D64CE05" w14:textId="77777777" w:rsidR="00BA0055" w:rsidRPr="002A5E3E" w:rsidRDefault="00BA0055" w:rsidP="00BA0055">
            <w:pPr>
              <w:suppressAutoHyphens/>
              <w:rPr>
                <w:rFonts w:ascii="Times New Roman" w:hAnsi="Times New Roman"/>
              </w:rPr>
            </w:pPr>
            <w:r w:rsidRPr="002A5E3E">
              <w:rPr>
                <w:rFonts w:ascii="Times New Roman" w:hAnsi="Times New Roman"/>
              </w:rPr>
              <w:t>2. Формулировка…</w:t>
            </w:r>
          </w:p>
        </w:tc>
        <w:tc>
          <w:tcPr>
            <w:tcW w:w="869" w:type="pct"/>
            <w:vAlign w:val="center"/>
          </w:tcPr>
          <w:p w14:paraId="2F40702E" w14:textId="77777777" w:rsidR="00BA0055" w:rsidRPr="002A5E3E" w:rsidRDefault="00BA0055" w:rsidP="00BA0055">
            <w:pPr>
              <w:suppressAutoHyphens/>
              <w:jc w:val="both"/>
              <w:rPr>
                <w:rFonts w:ascii="Times New Roman" w:hAnsi="Times New Roman"/>
                <w:iCs/>
              </w:rPr>
            </w:pPr>
            <w:r w:rsidRPr="002A5E3E">
              <w:rPr>
                <w:rFonts w:ascii="Times New Roman" w:hAnsi="Times New Roman"/>
                <w:i/>
              </w:rPr>
              <w:t>Часы на данное занятие</w:t>
            </w:r>
            <w:r w:rsidRPr="002A5E3E">
              <w:rPr>
                <w:rFonts w:ascii="Times New Roman" w:hAnsi="Times New Roman"/>
                <w:iCs/>
              </w:rPr>
              <w:t xml:space="preserve"> </w:t>
            </w:r>
          </w:p>
        </w:tc>
        <w:tc>
          <w:tcPr>
            <w:tcW w:w="944" w:type="pct"/>
            <w:vMerge/>
          </w:tcPr>
          <w:p w14:paraId="561C70CC" w14:textId="77777777" w:rsidR="00BA0055" w:rsidRPr="002A5E3E" w:rsidRDefault="00BA0055" w:rsidP="00BA0055">
            <w:pPr>
              <w:suppressAutoHyphens/>
              <w:jc w:val="both"/>
              <w:rPr>
                <w:rFonts w:ascii="Times New Roman" w:hAnsi="Times New Roman"/>
              </w:rPr>
            </w:pPr>
          </w:p>
        </w:tc>
        <w:tc>
          <w:tcPr>
            <w:tcW w:w="552" w:type="pct"/>
            <w:vMerge/>
          </w:tcPr>
          <w:p w14:paraId="1C202504" w14:textId="77777777" w:rsidR="00BA0055" w:rsidRPr="002A5E3E" w:rsidRDefault="00BA0055" w:rsidP="00BA0055">
            <w:pPr>
              <w:suppressAutoHyphens/>
              <w:jc w:val="both"/>
              <w:rPr>
                <w:rFonts w:ascii="Times New Roman" w:hAnsi="Times New Roman"/>
                <w:b/>
              </w:rPr>
            </w:pPr>
          </w:p>
        </w:tc>
      </w:tr>
      <w:tr w:rsidR="00BA0055" w:rsidRPr="002A5E3E" w14:paraId="6B2784D3" w14:textId="77777777" w:rsidTr="00BA0055">
        <w:trPr>
          <w:trHeight w:val="20"/>
        </w:trPr>
        <w:tc>
          <w:tcPr>
            <w:tcW w:w="906" w:type="pct"/>
            <w:vMerge/>
          </w:tcPr>
          <w:p w14:paraId="5841F270" w14:textId="77777777" w:rsidR="00BA0055" w:rsidRPr="002A5E3E" w:rsidRDefault="00BA0055" w:rsidP="00BA0055">
            <w:pPr>
              <w:rPr>
                <w:rFonts w:ascii="Times New Roman" w:hAnsi="Times New Roman"/>
                <w:b/>
                <w:bCs/>
              </w:rPr>
            </w:pPr>
          </w:p>
        </w:tc>
        <w:tc>
          <w:tcPr>
            <w:tcW w:w="1730" w:type="pct"/>
          </w:tcPr>
          <w:p w14:paraId="74FE87E1" w14:textId="77777777" w:rsidR="00BA0055" w:rsidRPr="002A5E3E" w:rsidRDefault="00BA0055" w:rsidP="00BA0055">
            <w:pPr>
              <w:rPr>
                <w:rFonts w:ascii="Times New Roman" w:hAnsi="Times New Roman"/>
                <w:b/>
                <w:bCs/>
              </w:rPr>
            </w:pPr>
            <w:r w:rsidRPr="002A5E3E">
              <w:rPr>
                <w:rFonts w:ascii="Times New Roman" w:hAnsi="Times New Roman"/>
                <w:b/>
                <w:bCs/>
              </w:rPr>
              <w:t>Самостоятельная работа обучающихся</w:t>
            </w:r>
          </w:p>
          <w:p w14:paraId="63AFB0BB" w14:textId="77777777" w:rsidR="00BA0055" w:rsidRPr="002A5E3E" w:rsidRDefault="00BA0055" w:rsidP="00BA0055">
            <w:pPr>
              <w:spacing w:after="120"/>
              <w:rPr>
                <w:rFonts w:ascii="Times New Roman" w:hAnsi="Times New Roman"/>
              </w:rPr>
            </w:pPr>
            <w:r w:rsidRPr="002A5E3E">
              <w:rPr>
                <w:rFonts w:ascii="Times New Roman" w:hAnsi="Times New Roman"/>
              </w:rPr>
              <w:t>1. .…</w:t>
            </w:r>
          </w:p>
          <w:p w14:paraId="661BE8A6" w14:textId="77777777" w:rsidR="00BA0055" w:rsidRPr="002A5E3E" w:rsidRDefault="00BA0055" w:rsidP="00BA0055">
            <w:pPr>
              <w:rPr>
                <w:rFonts w:ascii="Times New Roman" w:hAnsi="Times New Roman"/>
                <w:b/>
                <w:bCs/>
                <w:lang w:val="en-US"/>
              </w:rPr>
            </w:pPr>
            <w:r w:rsidRPr="002A5E3E">
              <w:rPr>
                <w:rFonts w:ascii="Times New Roman" w:hAnsi="Times New Roman"/>
                <w:lang w:val="en-US"/>
              </w:rPr>
              <w:t>n</w:t>
            </w:r>
            <w:r w:rsidRPr="002A5E3E">
              <w:rPr>
                <w:rFonts w:ascii="Times New Roman" w:hAnsi="Times New Roman"/>
              </w:rPr>
              <w:t>. …</w:t>
            </w:r>
          </w:p>
        </w:tc>
        <w:tc>
          <w:tcPr>
            <w:tcW w:w="869" w:type="pct"/>
            <w:vAlign w:val="center"/>
          </w:tcPr>
          <w:p w14:paraId="57B905AA"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i/>
              </w:rPr>
              <w:t xml:space="preserve">Часы </w:t>
            </w:r>
          </w:p>
        </w:tc>
        <w:tc>
          <w:tcPr>
            <w:tcW w:w="944" w:type="pct"/>
          </w:tcPr>
          <w:p w14:paraId="701B3108" w14:textId="77777777" w:rsidR="00BA0055" w:rsidRPr="002A5E3E" w:rsidRDefault="00BA0055" w:rsidP="00BA0055">
            <w:pPr>
              <w:rPr>
                <w:rFonts w:ascii="Times New Roman" w:hAnsi="Times New Roman"/>
                <w:bCs/>
              </w:rPr>
            </w:pPr>
            <w:r w:rsidRPr="002A5E3E">
              <w:rPr>
                <w:rFonts w:ascii="Times New Roman" w:hAnsi="Times New Roman"/>
                <w:bCs/>
              </w:rPr>
              <w:t xml:space="preserve">ПК </w:t>
            </w:r>
            <w:r w:rsidRPr="002A5E3E">
              <w:rPr>
                <w:rFonts w:ascii="Times New Roman" w:hAnsi="Times New Roman"/>
                <w:bCs/>
                <w:lang w:val="en-US"/>
              </w:rPr>
              <w:t>N</w:t>
            </w:r>
            <w:r w:rsidRPr="002A5E3E">
              <w:rPr>
                <w:rFonts w:ascii="Times New Roman" w:hAnsi="Times New Roman"/>
                <w:bCs/>
              </w:rPr>
              <w:t xml:space="preserve">, ПК </w:t>
            </w:r>
            <w:r w:rsidRPr="002A5E3E">
              <w:rPr>
                <w:rFonts w:ascii="Times New Roman" w:hAnsi="Times New Roman"/>
                <w:bCs/>
                <w:lang w:val="en-US"/>
              </w:rPr>
              <w:t>N</w:t>
            </w:r>
            <w:r w:rsidRPr="002A5E3E">
              <w:rPr>
                <w:rFonts w:ascii="Times New Roman" w:hAnsi="Times New Roman"/>
                <w:bCs/>
              </w:rPr>
              <w:t xml:space="preserve">… </w:t>
            </w:r>
          </w:p>
          <w:p w14:paraId="5E34FDC9" w14:textId="77777777" w:rsidR="00BA0055" w:rsidRPr="002A5E3E" w:rsidRDefault="00BA0055" w:rsidP="00BA0055">
            <w:pPr>
              <w:rPr>
                <w:rFonts w:ascii="Times New Roman" w:hAnsi="Times New Roman"/>
                <w:bCs/>
              </w:rPr>
            </w:pPr>
            <w:r w:rsidRPr="002A5E3E">
              <w:rPr>
                <w:rFonts w:ascii="Times New Roman" w:hAnsi="Times New Roman"/>
                <w:bCs/>
              </w:rPr>
              <w:t xml:space="preserve">ОК </w:t>
            </w:r>
            <w:r w:rsidRPr="002A5E3E">
              <w:rPr>
                <w:rFonts w:ascii="Times New Roman" w:hAnsi="Times New Roman"/>
                <w:bCs/>
                <w:lang w:val="en-US"/>
              </w:rPr>
              <w:t>N</w:t>
            </w:r>
            <w:r w:rsidRPr="002A5E3E">
              <w:rPr>
                <w:rFonts w:ascii="Times New Roman" w:hAnsi="Times New Roman"/>
                <w:bCs/>
              </w:rPr>
              <w:t xml:space="preserve">, ОК </w:t>
            </w:r>
            <w:r w:rsidRPr="002A5E3E">
              <w:rPr>
                <w:rFonts w:ascii="Times New Roman" w:hAnsi="Times New Roman"/>
                <w:bCs/>
                <w:lang w:val="en-US"/>
              </w:rPr>
              <w:t>N</w:t>
            </w:r>
            <w:r w:rsidRPr="002A5E3E">
              <w:rPr>
                <w:rFonts w:ascii="Times New Roman" w:hAnsi="Times New Roman"/>
                <w:bCs/>
              </w:rPr>
              <w:t xml:space="preserve">… </w:t>
            </w:r>
          </w:p>
          <w:p w14:paraId="31F8E7DB" w14:textId="77777777" w:rsidR="00BA0055" w:rsidRPr="002A5E3E" w:rsidRDefault="00BA0055" w:rsidP="00BA0055">
            <w:pPr>
              <w:suppressAutoHyphens/>
              <w:jc w:val="both"/>
              <w:rPr>
                <w:rFonts w:ascii="Times New Roman" w:hAnsi="Times New Roman"/>
              </w:rPr>
            </w:pPr>
            <w:r w:rsidRPr="002A5E3E">
              <w:rPr>
                <w:rFonts w:ascii="Times New Roman" w:hAnsi="Times New Roman"/>
                <w:bCs/>
              </w:rPr>
              <w:t xml:space="preserve">КК </w:t>
            </w:r>
            <w:r w:rsidRPr="002A5E3E">
              <w:rPr>
                <w:rFonts w:ascii="Times New Roman" w:hAnsi="Times New Roman"/>
                <w:bCs/>
                <w:lang w:val="en-US"/>
              </w:rPr>
              <w:t>N</w:t>
            </w:r>
            <w:r w:rsidRPr="002A5E3E">
              <w:rPr>
                <w:rFonts w:ascii="Times New Roman" w:hAnsi="Times New Roman"/>
                <w:bCs/>
              </w:rPr>
              <w:t xml:space="preserve">, КК </w:t>
            </w:r>
            <w:r w:rsidRPr="002A5E3E">
              <w:rPr>
                <w:rFonts w:ascii="Times New Roman" w:hAnsi="Times New Roman"/>
                <w:bCs/>
                <w:lang w:val="en-US"/>
              </w:rPr>
              <w:t>N</w:t>
            </w:r>
            <w:r w:rsidRPr="002A5E3E">
              <w:rPr>
                <w:rFonts w:ascii="Times New Roman" w:hAnsi="Times New Roman"/>
                <w:bCs/>
              </w:rPr>
              <w:t>…</w:t>
            </w:r>
          </w:p>
        </w:tc>
        <w:tc>
          <w:tcPr>
            <w:tcW w:w="552" w:type="pct"/>
          </w:tcPr>
          <w:p w14:paraId="34E37C40"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З Х.Х.ХХ</w:t>
            </w:r>
          </w:p>
          <w:p w14:paraId="162265DD" w14:textId="77777777" w:rsidR="00BA0055" w:rsidRPr="002A5E3E" w:rsidRDefault="00BA0055" w:rsidP="00BA0055">
            <w:pPr>
              <w:suppressAutoHyphens/>
              <w:jc w:val="both"/>
              <w:rPr>
                <w:rFonts w:ascii="Times New Roman" w:hAnsi="Times New Roman"/>
                <w:bCs/>
                <w:sz w:val="24"/>
                <w:szCs w:val="24"/>
              </w:rPr>
            </w:pPr>
            <w:r w:rsidRPr="002A5E3E">
              <w:rPr>
                <w:rFonts w:ascii="Times New Roman" w:hAnsi="Times New Roman"/>
                <w:bCs/>
                <w:sz w:val="24"/>
                <w:szCs w:val="24"/>
              </w:rPr>
              <w:t>У Х.Х.ХХ</w:t>
            </w:r>
          </w:p>
          <w:p w14:paraId="40AA951E" w14:textId="77777777" w:rsidR="00BA0055" w:rsidRPr="002A5E3E" w:rsidRDefault="00BA0055" w:rsidP="00BA0055">
            <w:pPr>
              <w:suppressAutoHyphens/>
              <w:jc w:val="both"/>
              <w:rPr>
                <w:rFonts w:ascii="Times New Roman" w:hAnsi="Times New Roman"/>
                <w:b/>
              </w:rPr>
            </w:pPr>
            <w:r w:rsidRPr="002A5E3E">
              <w:rPr>
                <w:rFonts w:ascii="Times New Roman" w:hAnsi="Times New Roman"/>
                <w:bCs/>
                <w:sz w:val="24"/>
                <w:szCs w:val="24"/>
              </w:rPr>
              <w:t>Н Х.Х.ХХ</w:t>
            </w:r>
          </w:p>
        </w:tc>
      </w:tr>
      <w:tr w:rsidR="00BA0055" w:rsidRPr="002A5E3E" w14:paraId="5B4E7587" w14:textId="77777777" w:rsidTr="00BA0055">
        <w:trPr>
          <w:trHeight w:val="20"/>
        </w:trPr>
        <w:tc>
          <w:tcPr>
            <w:tcW w:w="2636" w:type="pct"/>
            <w:gridSpan w:val="2"/>
          </w:tcPr>
          <w:p w14:paraId="661F8631"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bCs/>
              </w:rPr>
              <w:t xml:space="preserve">Курсовой проект (работа) </w:t>
            </w:r>
          </w:p>
          <w:p w14:paraId="626BE316"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bCs/>
              </w:rPr>
              <w:t>Тематика курсовых проектов (работ)</w:t>
            </w:r>
          </w:p>
          <w:p w14:paraId="5FF3A24D" w14:textId="77777777" w:rsidR="00BA0055" w:rsidRPr="002A5E3E" w:rsidRDefault="00BA0055" w:rsidP="00BA0055">
            <w:pPr>
              <w:suppressAutoHyphens/>
              <w:jc w:val="both"/>
              <w:rPr>
                <w:rFonts w:ascii="Times New Roman" w:hAnsi="Times New Roman"/>
                <w:b/>
              </w:rPr>
            </w:pPr>
            <w:r w:rsidRPr="002A5E3E">
              <w:rPr>
                <w:rFonts w:ascii="Times New Roman" w:hAnsi="Times New Roman"/>
                <w:b/>
              </w:rPr>
              <w:t>1. …</w:t>
            </w:r>
            <w:r w:rsidRPr="002A5E3E">
              <w:rPr>
                <w:rFonts w:ascii="Times New Roman" w:hAnsi="Times New Roman"/>
                <w:b/>
                <w:bCs/>
                <w:i/>
                <w:iCs/>
              </w:rPr>
              <w:t xml:space="preserve"> </w:t>
            </w:r>
          </w:p>
        </w:tc>
        <w:tc>
          <w:tcPr>
            <w:tcW w:w="869" w:type="pct"/>
            <w:vAlign w:val="center"/>
          </w:tcPr>
          <w:p w14:paraId="20A63F9D" w14:textId="77777777" w:rsidR="00BA0055" w:rsidRPr="002A5E3E" w:rsidRDefault="00BA0055" w:rsidP="00BA0055">
            <w:pPr>
              <w:rPr>
                <w:rFonts w:ascii="Times New Roman" w:hAnsi="Times New Roman"/>
                <w:b/>
              </w:rPr>
            </w:pPr>
            <w:r w:rsidRPr="002A5E3E">
              <w:rPr>
                <w:rFonts w:ascii="Times New Roman" w:hAnsi="Times New Roman"/>
                <w:b/>
              </w:rPr>
              <w:t>*</w:t>
            </w:r>
          </w:p>
        </w:tc>
        <w:tc>
          <w:tcPr>
            <w:tcW w:w="944" w:type="pct"/>
          </w:tcPr>
          <w:p w14:paraId="24E32322" w14:textId="77777777" w:rsidR="00BA0055" w:rsidRPr="002A5E3E" w:rsidRDefault="00BA0055" w:rsidP="00BA0055">
            <w:pPr>
              <w:rPr>
                <w:rFonts w:ascii="Times New Roman" w:hAnsi="Times New Roman"/>
                <w:b/>
              </w:rPr>
            </w:pPr>
          </w:p>
        </w:tc>
        <w:tc>
          <w:tcPr>
            <w:tcW w:w="552" w:type="pct"/>
          </w:tcPr>
          <w:p w14:paraId="38C79290" w14:textId="77777777" w:rsidR="00BA0055" w:rsidRPr="002A5E3E" w:rsidRDefault="00BA0055" w:rsidP="00BA0055">
            <w:pPr>
              <w:rPr>
                <w:rFonts w:ascii="Times New Roman" w:hAnsi="Times New Roman"/>
                <w:b/>
              </w:rPr>
            </w:pPr>
          </w:p>
        </w:tc>
      </w:tr>
      <w:tr w:rsidR="00BA0055" w:rsidRPr="002A5E3E" w14:paraId="04892EA7" w14:textId="77777777" w:rsidTr="00BA0055">
        <w:trPr>
          <w:trHeight w:val="20"/>
        </w:trPr>
        <w:tc>
          <w:tcPr>
            <w:tcW w:w="2636" w:type="pct"/>
            <w:gridSpan w:val="2"/>
          </w:tcPr>
          <w:p w14:paraId="6BFFA65D" w14:textId="77777777" w:rsidR="00BA0055" w:rsidRPr="002A5E3E" w:rsidRDefault="00BA0055" w:rsidP="00BA0055">
            <w:pPr>
              <w:suppressAutoHyphens/>
              <w:jc w:val="both"/>
              <w:rPr>
                <w:rFonts w:ascii="Times New Roman" w:hAnsi="Times New Roman"/>
                <w:bCs/>
                <w:i/>
              </w:rPr>
            </w:pPr>
            <w:r w:rsidRPr="002A5E3E">
              <w:rPr>
                <w:rFonts w:ascii="Times New Roman" w:hAnsi="Times New Roman"/>
                <w:b/>
              </w:rPr>
              <w:lastRenderedPageBreak/>
              <w:t xml:space="preserve">Обязательные аудиторные учебные занятия </w:t>
            </w:r>
            <w:r w:rsidRPr="002A5E3E">
              <w:rPr>
                <w:rFonts w:ascii="Times New Roman" w:hAnsi="Times New Roman"/>
                <w:b/>
                <w:bCs/>
              </w:rPr>
              <w:t>по курсовому проекту (работе</w:t>
            </w:r>
            <w:r w:rsidRPr="002A5E3E">
              <w:rPr>
                <w:rFonts w:ascii="Times New Roman" w:hAnsi="Times New Roman"/>
                <w:bCs/>
                <w:i/>
              </w:rPr>
              <w:t xml:space="preserve">) </w:t>
            </w:r>
          </w:p>
          <w:p w14:paraId="499E3452" w14:textId="77777777" w:rsidR="00BA0055" w:rsidRPr="002A5E3E" w:rsidRDefault="00BA0055" w:rsidP="00BA0055">
            <w:pPr>
              <w:jc w:val="both"/>
              <w:rPr>
                <w:rFonts w:ascii="Times New Roman" w:hAnsi="Times New Roman"/>
                <w:bCs/>
                <w:i/>
              </w:rPr>
            </w:pPr>
            <w:r w:rsidRPr="002A5E3E">
              <w:rPr>
                <w:rFonts w:ascii="Times New Roman" w:hAnsi="Times New Roman"/>
                <w:b/>
              </w:rPr>
              <w:t>1. …</w:t>
            </w:r>
          </w:p>
        </w:tc>
        <w:tc>
          <w:tcPr>
            <w:tcW w:w="869" w:type="pct"/>
            <w:vAlign w:val="center"/>
          </w:tcPr>
          <w:p w14:paraId="554A1544" w14:textId="77777777" w:rsidR="00BA0055" w:rsidRPr="002A5E3E" w:rsidRDefault="00BA0055" w:rsidP="00BA0055">
            <w:pPr>
              <w:rPr>
                <w:rFonts w:ascii="Times New Roman" w:hAnsi="Times New Roman"/>
                <w:b/>
                <w:i/>
              </w:rPr>
            </w:pPr>
            <w:r w:rsidRPr="002A5E3E">
              <w:rPr>
                <w:rFonts w:ascii="Times New Roman" w:hAnsi="Times New Roman"/>
                <w:b/>
                <w:i/>
              </w:rPr>
              <w:t>*</w:t>
            </w:r>
          </w:p>
        </w:tc>
        <w:tc>
          <w:tcPr>
            <w:tcW w:w="944" w:type="pct"/>
          </w:tcPr>
          <w:p w14:paraId="161EA5A0" w14:textId="77777777" w:rsidR="00BA0055" w:rsidRPr="002A5E3E" w:rsidRDefault="00BA0055" w:rsidP="00BA0055">
            <w:pPr>
              <w:rPr>
                <w:rFonts w:ascii="Times New Roman" w:hAnsi="Times New Roman"/>
                <w:b/>
                <w:i/>
              </w:rPr>
            </w:pPr>
          </w:p>
        </w:tc>
        <w:tc>
          <w:tcPr>
            <w:tcW w:w="552" w:type="pct"/>
          </w:tcPr>
          <w:p w14:paraId="30C4AF63" w14:textId="77777777" w:rsidR="00BA0055" w:rsidRPr="002A5E3E" w:rsidRDefault="00BA0055" w:rsidP="00BA0055">
            <w:pPr>
              <w:rPr>
                <w:rFonts w:ascii="Times New Roman" w:hAnsi="Times New Roman"/>
                <w:b/>
                <w:i/>
              </w:rPr>
            </w:pPr>
          </w:p>
        </w:tc>
      </w:tr>
      <w:tr w:rsidR="00BA0055" w:rsidRPr="002A5E3E" w14:paraId="2BBA04D1" w14:textId="77777777" w:rsidTr="00BA0055">
        <w:trPr>
          <w:trHeight w:val="20"/>
        </w:trPr>
        <w:tc>
          <w:tcPr>
            <w:tcW w:w="2636" w:type="pct"/>
            <w:gridSpan w:val="2"/>
          </w:tcPr>
          <w:p w14:paraId="1DCF6D4D" w14:textId="77777777" w:rsidR="00BA0055" w:rsidRPr="002A5E3E" w:rsidRDefault="00BA0055" w:rsidP="00BA0055">
            <w:pPr>
              <w:suppressAutoHyphens/>
              <w:jc w:val="both"/>
              <w:rPr>
                <w:rFonts w:ascii="Times New Roman" w:hAnsi="Times New Roman"/>
                <w:b/>
                <w:bCs/>
              </w:rPr>
            </w:pPr>
            <w:r w:rsidRPr="002A5E3E">
              <w:rPr>
                <w:rFonts w:ascii="Times New Roman" w:hAnsi="Times New Roman"/>
                <w:b/>
              </w:rPr>
              <w:t xml:space="preserve">Самостоятельная учебная работа обучающегося над курсовым проектом (работой) </w:t>
            </w:r>
          </w:p>
          <w:p w14:paraId="39A0D207" w14:textId="77777777" w:rsidR="00BA0055" w:rsidRPr="002A5E3E" w:rsidRDefault="00BA0055" w:rsidP="00BA0055">
            <w:pPr>
              <w:suppressAutoHyphens/>
              <w:rPr>
                <w:rFonts w:ascii="Times New Roman" w:hAnsi="Times New Roman"/>
                <w:b/>
                <w:bCs/>
              </w:rPr>
            </w:pPr>
            <w:r w:rsidRPr="002A5E3E">
              <w:rPr>
                <w:rFonts w:ascii="Times New Roman" w:hAnsi="Times New Roman"/>
                <w:b/>
              </w:rPr>
              <w:t>1. …</w:t>
            </w:r>
            <w:r w:rsidRPr="002A5E3E">
              <w:rPr>
                <w:rFonts w:ascii="Times New Roman" w:hAnsi="Times New Roman"/>
                <w:b/>
                <w:bCs/>
              </w:rPr>
              <w:t xml:space="preserve"> </w:t>
            </w:r>
          </w:p>
        </w:tc>
        <w:tc>
          <w:tcPr>
            <w:tcW w:w="869" w:type="pct"/>
            <w:vAlign w:val="center"/>
          </w:tcPr>
          <w:p w14:paraId="69A63314" w14:textId="77777777" w:rsidR="00BA0055" w:rsidRPr="002A5E3E" w:rsidRDefault="00BA0055" w:rsidP="00BA0055">
            <w:pPr>
              <w:rPr>
                <w:rFonts w:ascii="Times New Roman" w:hAnsi="Times New Roman"/>
                <w:b/>
                <w:i/>
              </w:rPr>
            </w:pPr>
            <w:r w:rsidRPr="002A5E3E">
              <w:rPr>
                <w:rFonts w:ascii="Times New Roman" w:hAnsi="Times New Roman"/>
                <w:b/>
                <w:i/>
              </w:rPr>
              <w:t>*</w:t>
            </w:r>
          </w:p>
        </w:tc>
        <w:tc>
          <w:tcPr>
            <w:tcW w:w="944" w:type="pct"/>
          </w:tcPr>
          <w:p w14:paraId="28026C9F" w14:textId="77777777" w:rsidR="00BA0055" w:rsidRPr="002A5E3E" w:rsidRDefault="00BA0055" w:rsidP="00BA0055">
            <w:pPr>
              <w:rPr>
                <w:rFonts w:ascii="Times New Roman" w:hAnsi="Times New Roman"/>
                <w:b/>
                <w:i/>
              </w:rPr>
            </w:pPr>
          </w:p>
        </w:tc>
        <w:tc>
          <w:tcPr>
            <w:tcW w:w="552" w:type="pct"/>
          </w:tcPr>
          <w:p w14:paraId="000DC7E3" w14:textId="77777777" w:rsidR="00BA0055" w:rsidRPr="002A5E3E" w:rsidRDefault="00BA0055" w:rsidP="00BA0055">
            <w:pPr>
              <w:rPr>
                <w:rFonts w:ascii="Times New Roman" w:hAnsi="Times New Roman"/>
                <w:b/>
                <w:i/>
              </w:rPr>
            </w:pPr>
          </w:p>
        </w:tc>
      </w:tr>
      <w:tr w:rsidR="00BA0055" w:rsidRPr="002A5E3E" w14:paraId="0DC537B0" w14:textId="77777777" w:rsidTr="00BA0055">
        <w:trPr>
          <w:trHeight w:val="20"/>
        </w:trPr>
        <w:tc>
          <w:tcPr>
            <w:tcW w:w="2636" w:type="pct"/>
            <w:gridSpan w:val="2"/>
          </w:tcPr>
          <w:p w14:paraId="1A5785FE" w14:textId="77777777" w:rsidR="00BA0055" w:rsidRPr="002A5E3E" w:rsidRDefault="00BA0055" w:rsidP="00BA0055">
            <w:pPr>
              <w:suppressAutoHyphens/>
              <w:rPr>
                <w:rFonts w:ascii="Times New Roman" w:hAnsi="Times New Roman"/>
                <w:b/>
              </w:rPr>
            </w:pPr>
            <w:r w:rsidRPr="002A5E3E">
              <w:rPr>
                <w:rFonts w:ascii="Times New Roman" w:hAnsi="Times New Roman"/>
                <w:b/>
              </w:rPr>
              <w:t>Промежуточная аттестация</w:t>
            </w:r>
          </w:p>
        </w:tc>
        <w:tc>
          <w:tcPr>
            <w:tcW w:w="869" w:type="pct"/>
            <w:vAlign w:val="center"/>
          </w:tcPr>
          <w:p w14:paraId="2ABC2E00" w14:textId="77777777" w:rsidR="00BA0055" w:rsidRPr="002A5E3E" w:rsidRDefault="00BA0055" w:rsidP="00BA0055">
            <w:pPr>
              <w:rPr>
                <w:rFonts w:ascii="Times New Roman" w:hAnsi="Times New Roman"/>
                <w:b/>
                <w:i/>
              </w:rPr>
            </w:pPr>
            <w:r w:rsidRPr="002A5E3E">
              <w:rPr>
                <w:rFonts w:ascii="Times New Roman" w:hAnsi="Times New Roman"/>
                <w:b/>
                <w:i/>
              </w:rPr>
              <w:t>*</w:t>
            </w:r>
            <w:r w:rsidRPr="002A5E3E">
              <w:rPr>
                <w:rFonts w:ascii="Times New Roman" w:hAnsi="Times New Roman"/>
              </w:rPr>
              <w:t xml:space="preserve"> </w:t>
            </w:r>
          </w:p>
        </w:tc>
        <w:tc>
          <w:tcPr>
            <w:tcW w:w="944" w:type="pct"/>
          </w:tcPr>
          <w:p w14:paraId="103D8FD8" w14:textId="77777777" w:rsidR="00BA0055" w:rsidRPr="002A5E3E" w:rsidRDefault="00BA0055" w:rsidP="00BA0055">
            <w:pPr>
              <w:rPr>
                <w:rFonts w:ascii="Times New Roman" w:hAnsi="Times New Roman"/>
                <w:b/>
                <w:i/>
              </w:rPr>
            </w:pPr>
          </w:p>
        </w:tc>
        <w:tc>
          <w:tcPr>
            <w:tcW w:w="552" w:type="pct"/>
          </w:tcPr>
          <w:p w14:paraId="24C3FCC7" w14:textId="77777777" w:rsidR="00BA0055" w:rsidRPr="002A5E3E" w:rsidRDefault="00BA0055" w:rsidP="00BA0055">
            <w:pPr>
              <w:rPr>
                <w:rFonts w:ascii="Times New Roman" w:hAnsi="Times New Roman"/>
                <w:b/>
                <w:i/>
              </w:rPr>
            </w:pPr>
          </w:p>
        </w:tc>
      </w:tr>
      <w:tr w:rsidR="00BA0055" w:rsidRPr="009630B9" w14:paraId="08E0531F" w14:textId="77777777" w:rsidTr="00BA0055">
        <w:trPr>
          <w:trHeight w:val="20"/>
        </w:trPr>
        <w:tc>
          <w:tcPr>
            <w:tcW w:w="2636" w:type="pct"/>
            <w:gridSpan w:val="2"/>
          </w:tcPr>
          <w:p w14:paraId="61F602CC" w14:textId="77777777" w:rsidR="00BA0055" w:rsidRPr="002A5E3E" w:rsidRDefault="00BA0055" w:rsidP="00BA0055">
            <w:pPr>
              <w:rPr>
                <w:rFonts w:ascii="Times New Roman" w:hAnsi="Times New Roman"/>
                <w:b/>
                <w:bCs/>
              </w:rPr>
            </w:pPr>
            <w:r w:rsidRPr="002A5E3E">
              <w:rPr>
                <w:rFonts w:ascii="Times New Roman" w:hAnsi="Times New Roman"/>
                <w:b/>
                <w:bCs/>
              </w:rPr>
              <w:t>Всего:</w:t>
            </w:r>
          </w:p>
        </w:tc>
        <w:tc>
          <w:tcPr>
            <w:tcW w:w="869" w:type="pct"/>
            <w:vAlign w:val="center"/>
          </w:tcPr>
          <w:p w14:paraId="35D63E3A" w14:textId="6069410C" w:rsidR="00BA0055" w:rsidRPr="002A5E3E" w:rsidRDefault="00BA0055" w:rsidP="00BA0055">
            <w:pPr>
              <w:rPr>
                <w:rFonts w:ascii="Times New Roman" w:hAnsi="Times New Roman"/>
                <w:iCs/>
              </w:rPr>
            </w:pPr>
            <w:r w:rsidRPr="002A5E3E">
              <w:rPr>
                <w:rFonts w:ascii="Times New Roman" w:hAnsi="Times New Roman"/>
                <w:iCs/>
              </w:rPr>
              <w:t xml:space="preserve">Сумма должна быть равна строке </w:t>
            </w:r>
            <w:r w:rsidR="006F033B">
              <w:rPr>
                <w:rFonts w:ascii="Times New Roman" w:hAnsi="Times New Roman"/>
                <w:iCs/>
              </w:rPr>
              <w:t>«</w:t>
            </w:r>
            <w:r w:rsidRPr="002A5E3E">
              <w:rPr>
                <w:rFonts w:ascii="Times New Roman" w:hAnsi="Times New Roman"/>
                <w:iCs/>
              </w:rPr>
              <w:t>Дисциплина</w:t>
            </w:r>
            <w:r w:rsidR="006F033B">
              <w:rPr>
                <w:rFonts w:ascii="Times New Roman" w:hAnsi="Times New Roman"/>
                <w:iCs/>
              </w:rPr>
              <w:t>»</w:t>
            </w:r>
            <w:r w:rsidRPr="002A5E3E">
              <w:rPr>
                <w:rFonts w:ascii="Times New Roman" w:hAnsi="Times New Roman"/>
                <w:iCs/>
              </w:rPr>
              <w:t xml:space="preserve"> графа 3 п. 5.1 </w:t>
            </w:r>
            <w:r>
              <w:rPr>
                <w:rFonts w:ascii="Times New Roman" w:hAnsi="Times New Roman"/>
                <w:iCs/>
              </w:rPr>
              <w:t>О</w:t>
            </w:r>
            <w:r w:rsidRPr="002A5E3E">
              <w:rPr>
                <w:rFonts w:ascii="Times New Roman" w:hAnsi="Times New Roman"/>
                <w:iCs/>
              </w:rPr>
              <w:t>ПОП-П</w:t>
            </w:r>
          </w:p>
        </w:tc>
        <w:tc>
          <w:tcPr>
            <w:tcW w:w="944" w:type="pct"/>
          </w:tcPr>
          <w:p w14:paraId="771E030B" w14:textId="77777777" w:rsidR="00BA0055" w:rsidRPr="002A5E3E" w:rsidRDefault="00BA0055" w:rsidP="00BA0055">
            <w:pPr>
              <w:rPr>
                <w:rFonts w:ascii="Times New Roman" w:hAnsi="Times New Roman"/>
                <w:b/>
                <w:bCs/>
                <w:i/>
              </w:rPr>
            </w:pPr>
          </w:p>
        </w:tc>
        <w:tc>
          <w:tcPr>
            <w:tcW w:w="552" w:type="pct"/>
          </w:tcPr>
          <w:p w14:paraId="5567C43E" w14:textId="77777777" w:rsidR="00BA0055" w:rsidRPr="002A5E3E" w:rsidRDefault="00BA0055" w:rsidP="00BA0055">
            <w:pPr>
              <w:rPr>
                <w:rFonts w:ascii="Times New Roman" w:hAnsi="Times New Roman"/>
                <w:b/>
                <w:bCs/>
                <w:i/>
              </w:rPr>
            </w:pPr>
          </w:p>
        </w:tc>
      </w:tr>
    </w:tbl>
    <w:p w14:paraId="20E18283" w14:textId="77777777" w:rsidR="00BA0055" w:rsidRPr="00FB2F96" w:rsidRDefault="00BA0055" w:rsidP="00BA0055">
      <w:pPr>
        <w:ind w:firstLine="709"/>
        <w:rPr>
          <w:rFonts w:ascii="Times New Roman" w:hAnsi="Times New Roman"/>
          <w:b/>
          <w:bCs/>
          <w:sz w:val="24"/>
          <w:szCs w:val="24"/>
        </w:rPr>
      </w:pPr>
    </w:p>
    <w:p w14:paraId="5DA40B9F" w14:textId="77777777" w:rsidR="00BA0055" w:rsidRDefault="00BA0055">
      <w:pPr>
        <w:rPr>
          <w:rFonts w:ascii="Times New Roman" w:hAnsi="Times New Roman"/>
          <w:b/>
          <w:bCs/>
          <w:sz w:val="24"/>
          <w:szCs w:val="24"/>
        </w:rPr>
        <w:sectPr w:rsidR="00BA0055" w:rsidSect="00BA0055">
          <w:pgSz w:w="16838" w:h="11906" w:orient="landscape"/>
          <w:pgMar w:top="851" w:right="1134" w:bottom="1701" w:left="1134" w:header="709" w:footer="709" w:gutter="0"/>
          <w:cols w:space="708"/>
          <w:docGrid w:linePitch="360"/>
        </w:sectPr>
      </w:pPr>
    </w:p>
    <w:p w14:paraId="2E2BAE84" w14:textId="0D093A2A" w:rsidR="00BA0055" w:rsidRPr="00D301FF" w:rsidRDefault="00BA0055" w:rsidP="00BA0055">
      <w:pPr>
        <w:ind w:left="1353"/>
        <w:contextualSpacing/>
        <w:rPr>
          <w:rFonts w:ascii="Times New Roman" w:hAnsi="Times New Roman"/>
          <w:b/>
          <w:bCs/>
          <w:sz w:val="24"/>
          <w:szCs w:val="24"/>
        </w:rPr>
      </w:pPr>
      <w:r w:rsidRPr="00D301FF">
        <w:rPr>
          <w:rFonts w:ascii="Times New Roman" w:hAnsi="Times New Roman"/>
          <w:b/>
          <w:bCs/>
          <w:sz w:val="24"/>
          <w:szCs w:val="24"/>
        </w:rPr>
        <w:lastRenderedPageBreak/>
        <w:t>3. УСЛОВИЯ РЕАЛИЗАЦИИ УЧЕБНОЙ ДИСЦИПЛИНЫ</w:t>
      </w:r>
    </w:p>
    <w:p w14:paraId="5CD2D76B" w14:textId="77777777" w:rsidR="00BA0055" w:rsidRPr="00D301FF" w:rsidRDefault="00BA0055" w:rsidP="00BA0055">
      <w:pPr>
        <w:ind w:left="1353"/>
        <w:contextualSpacing/>
        <w:rPr>
          <w:rFonts w:ascii="Times New Roman" w:hAnsi="Times New Roman"/>
          <w:b/>
          <w:bCs/>
          <w:sz w:val="24"/>
          <w:szCs w:val="24"/>
        </w:rPr>
      </w:pPr>
    </w:p>
    <w:p w14:paraId="1F9EF911" w14:textId="51F22455"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3.1.</w:t>
      </w:r>
      <w:r w:rsidR="006F033B">
        <w:rPr>
          <w:rFonts w:ascii="Times New Roman" w:hAnsi="Times New Roman"/>
          <w:bCs/>
          <w:sz w:val="24"/>
          <w:szCs w:val="24"/>
        </w:rPr>
        <w:t> </w:t>
      </w:r>
      <w:r w:rsidRPr="00D301FF">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30C5C8CF" w14:textId="77777777" w:rsidR="00BA0055" w:rsidRPr="00D301FF" w:rsidRDefault="00BA0055" w:rsidP="00BA0055">
      <w:pPr>
        <w:suppressAutoHyphens/>
        <w:autoSpaceDE w:val="0"/>
        <w:autoSpaceDN w:val="0"/>
        <w:adjustRightInd w:val="0"/>
        <w:ind w:firstLine="709"/>
        <w:contextualSpacing/>
        <w:jc w:val="both"/>
        <w:rPr>
          <w:rFonts w:ascii="Times New Roman" w:hAnsi="Times New Roman"/>
          <w:sz w:val="24"/>
          <w:szCs w:val="24"/>
        </w:rPr>
      </w:pPr>
      <w:r w:rsidRPr="00D301FF">
        <w:rPr>
          <w:rFonts w:ascii="Times New Roman" w:hAnsi="Times New Roman"/>
          <w:bCs/>
          <w:sz w:val="24"/>
          <w:szCs w:val="24"/>
        </w:rPr>
        <w:t>Кабинет</w:t>
      </w:r>
      <w:r w:rsidRPr="00D301FF">
        <w:rPr>
          <w:rFonts w:ascii="Times New Roman" w:hAnsi="Times New Roman"/>
          <w:bCs/>
          <w:i/>
          <w:sz w:val="24"/>
          <w:szCs w:val="24"/>
        </w:rPr>
        <w:t xml:space="preserve"> «___________________________________»</w:t>
      </w:r>
      <w:r w:rsidRPr="00D301FF">
        <w:rPr>
          <w:rFonts w:ascii="Times New Roman" w:hAnsi="Times New Roman"/>
          <w:sz w:val="24"/>
          <w:szCs w:val="24"/>
        </w:rPr>
        <w:t>,</w:t>
      </w:r>
    </w:p>
    <w:p w14:paraId="2EB5798D" w14:textId="77777777" w:rsidR="00BA0055" w:rsidRPr="00D301FF" w:rsidRDefault="00BA0055" w:rsidP="00BA0055">
      <w:pPr>
        <w:suppressAutoHyphens/>
        <w:autoSpaceDE w:val="0"/>
        <w:autoSpaceDN w:val="0"/>
        <w:adjustRightInd w:val="0"/>
        <w:ind w:firstLine="709"/>
        <w:contextualSpacing/>
        <w:jc w:val="both"/>
        <w:rPr>
          <w:rFonts w:ascii="Times New Roman" w:hAnsi="Times New Roman"/>
          <w:i/>
          <w:sz w:val="24"/>
          <w:szCs w:val="24"/>
          <w:vertAlign w:val="superscript"/>
        </w:rPr>
      </w:pPr>
      <w:r w:rsidRPr="00D301FF">
        <w:rPr>
          <w:rFonts w:ascii="Times New Roman" w:hAnsi="Times New Roman"/>
          <w:i/>
          <w:sz w:val="24"/>
          <w:szCs w:val="24"/>
          <w:vertAlign w:val="superscript"/>
        </w:rPr>
        <w:t xml:space="preserve">                                    наименование кабинета из указанных в п.6.1 </w:t>
      </w:r>
      <w:r>
        <w:rPr>
          <w:rFonts w:ascii="Times New Roman" w:hAnsi="Times New Roman"/>
          <w:i/>
          <w:sz w:val="24"/>
          <w:szCs w:val="24"/>
          <w:vertAlign w:val="superscript"/>
        </w:rPr>
        <w:t>О</w:t>
      </w:r>
      <w:r w:rsidRPr="00D301FF">
        <w:rPr>
          <w:rFonts w:ascii="Times New Roman" w:hAnsi="Times New Roman"/>
          <w:i/>
          <w:sz w:val="24"/>
          <w:szCs w:val="24"/>
          <w:vertAlign w:val="superscript"/>
        </w:rPr>
        <w:t>ПОП-П</w:t>
      </w:r>
    </w:p>
    <w:p w14:paraId="0304F396" w14:textId="40F165F7" w:rsidR="00BA0055" w:rsidRPr="006871A7" w:rsidRDefault="00BA0055" w:rsidP="00BA0055">
      <w:pPr>
        <w:suppressAutoHyphens/>
        <w:ind w:firstLine="709"/>
        <w:contextualSpacing/>
        <w:jc w:val="both"/>
        <w:rPr>
          <w:rFonts w:ascii="Times New Roman" w:hAnsi="Times New Roman"/>
          <w:bCs/>
          <w:i/>
          <w:sz w:val="24"/>
          <w:szCs w:val="24"/>
        </w:rPr>
      </w:pPr>
      <w:r w:rsidRPr="00D301FF">
        <w:rPr>
          <w:rFonts w:ascii="Times New Roman" w:hAnsi="Times New Roman"/>
          <w:bCs/>
          <w:sz w:val="24"/>
          <w:szCs w:val="24"/>
        </w:rPr>
        <w:t xml:space="preserve">оснащенный в соответствии </w:t>
      </w:r>
      <w:r w:rsidRPr="006871A7">
        <w:rPr>
          <w:rFonts w:ascii="Times New Roman" w:hAnsi="Times New Roman"/>
          <w:bCs/>
          <w:sz w:val="24"/>
          <w:szCs w:val="24"/>
        </w:rPr>
        <w:t xml:space="preserve">с п. 6.1.2.1 образовательной программы </w:t>
      </w:r>
      <w:r w:rsidR="006F033B">
        <w:rPr>
          <w:rFonts w:ascii="Times New Roman" w:hAnsi="Times New Roman"/>
          <w:bCs/>
          <w:sz w:val="24"/>
          <w:szCs w:val="24"/>
        </w:rPr>
        <w:br/>
      </w:r>
      <w:r w:rsidRPr="006871A7">
        <w:rPr>
          <w:rFonts w:ascii="Times New Roman" w:hAnsi="Times New Roman"/>
          <w:bCs/>
          <w:sz w:val="24"/>
          <w:szCs w:val="24"/>
        </w:rPr>
        <w:t xml:space="preserve">по </w:t>
      </w:r>
      <w:r w:rsidRPr="006871A7">
        <w:rPr>
          <w:rFonts w:ascii="Times New Roman" w:hAnsi="Times New Roman"/>
          <w:bCs/>
          <w:i/>
          <w:sz w:val="24"/>
          <w:szCs w:val="24"/>
        </w:rPr>
        <w:t>профессии/специальности.</w:t>
      </w:r>
    </w:p>
    <w:p w14:paraId="70018167" w14:textId="77777777" w:rsidR="00BA0055" w:rsidRPr="006871A7" w:rsidRDefault="00BA0055" w:rsidP="00BA0055">
      <w:pPr>
        <w:suppressAutoHyphens/>
        <w:ind w:firstLine="709"/>
        <w:contextualSpacing/>
        <w:jc w:val="both"/>
        <w:rPr>
          <w:rFonts w:ascii="Times New Roman" w:hAnsi="Times New Roman"/>
          <w:bCs/>
          <w:i/>
          <w:sz w:val="24"/>
          <w:szCs w:val="24"/>
        </w:rPr>
      </w:pPr>
      <w:r w:rsidRPr="006871A7">
        <w:rPr>
          <w:rFonts w:ascii="Times New Roman" w:hAnsi="Times New Roman"/>
          <w:bCs/>
          <w:i/>
          <w:sz w:val="24"/>
          <w:szCs w:val="24"/>
        </w:rPr>
        <w:t>В случае необходимости:</w:t>
      </w:r>
    </w:p>
    <w:p w14:paraId="04CE4A4E" w14:textId="58BDC1AE" w:rsidR="00BA0055" w:rsidRPr="00D301FF" w:rsidRDefault="00BA0055" w:rsidP="00BA0055">
      <w:pPr>
        <w:suppressAutoHyphens/>
        <w:ind w:firstLine="709"/>
        <w:contextualSpacing/>
        <w:jc w:val="both"/>
        <w:rPr>
          <w:rFonts w:ascii="Times New Roman" w:hAnsi="Times New Roman"/>
          <w:bCs/>
          <w:i/>
          <w:sz w:val="24"/>
          <w:szCs w:val="24"/>
        </w:rPr>
      </w:pPr>
      <w:r w:rsidRPr="006871A7">
        <w:rPr>
          <w:rFonts w:ascii="Times New Roman" w:hAnsi="Times New Roman"/>
          <w:bCs/>
          <w:sz w:val="24"/>
          <w:szCs w:val="24"/>
        </w:rPr>
        <w:t xml:space="preserve">Лаборатория </w:t>
      </w:r>
      <w:r w:rsidRPr="006871A7">
        <w:rPr>
          <w:rFonts w:ascii="Times New Roman" w:hAnsi="Times New Roman"/>
          <w:bCs/>
          <w:i/>
          <w:sz w:val="24"/>
          <w:szCs w:val="24"/>
        </w:rPr>
        <w:t>____________________ (наименования лаборатории из указанных в п.</w:t>
      </w:r>
      <w:r w:rsidR="006F033B">
        <w:rPr>
          <w:rFonts w:ascii="Times New Roman" w:hAnsi="Times New Roman"/>
          <w:bCs/>
          <w:i/>
          <w:sz w:val="24"/>
          <w:szCs w:val="24"/>
        </w:rPr>
        <w:t xml:space="preserve"> </w:t>
      </w:r>
      <w:r w:rsidRPr="006871A7">
        <w:rPr>
          <w:rFonts w:ascii="Times New Roman" w:hAnsi="Times New Roman"/>
          <w:bCs/>
          <w:i/>
          <w:sz w:val="24"/>
          <w:szCs w:val="24"/>
        </w:rPr>
        <w:t xml:space="preserve">6.1 </w:t>
      </w:r>
      <w:r>
        <w:rPr>
          <w:rFonts w:ascii="Times New Roman" w:hAnsi="Times New Roman"/>
          <w:bCs/>
          <w:i/>
          <w:sz w:val="24"/>
          <w:szCs w:val="24"/>
        </w:rPr>
        <w:t>О</w:t>
      </w:r>
      <w:r w:rsidRPr="006871A7">
        <w:rPr>
          <w:rFonts w:ascii="Times New Roman" w:hAnsi="Times New Roman"/>
          <w:bCs/>
          <w:i/>
          <w:sz w:val="24"/>
          <w:szCs w:val="24"/>
        </w:rPr>
        <w:t>ПОП-П)</w:t>
      </w:r>
      <w:r w:rsidRPr="006871A7">
        <w:rPr>
          <w:rFonts w:ascii="Times New Roman" w:hAnsi="Times New Roman"/>
          <w:bCs/>
          <w:iCs/>
          <w:sz w:val="24"/>
          <w:szCs w:val="24"/>
        </w:rPr>
        <w:t>,</w:t>
      </w:r>
      <w:r w:rsidRPr="006871A7">
        <w:rPr>
          <w:rFonts w:ascii="Times New Roman" w:hAnsi="Times New Roman"/>
          <w:bCs/>
          <w:i/>
          <w:sz w:val="24"/>
          <w:szCs w:val="24"/>
        </w:rPr>
        <w:t xml:space="preserve"> </w:t>
      </w:r>
      <w:r w:rsidRPr="006871A7">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6.1.2.3 о</w:t>
      </w:r>
      <w:r w:rsidRPr="00D301FF">
        <w:rPr>
          <w:rFonts w:ascii="Times New Roman" w:hAnsi="Times New Roman"/>
          <w:bCs/>
          <w:sz w:val="24"/>
          <w:szCs w:val="24"/>
        </w:rPr>
        <w:t xml:space="preserve">бразовательной программы по данной </w:t>
      </w:r>
      <w:r w:rsidRPr="00D301FF">
        <w:rPr>
          <w:rFonts w:ascii="Times New Roman" w:hAnsi="Times New Roman"/>
          <w:bCs/>
          <w:i/>
          <w:sz w:val="24"/>
          <w:szCs w:val="24"/>
        </w:rPr>
        <w:t>профессии (специальности).</w:t>
      </w:r>
    </w:p>
    <w:p w14:paraId="79053C5E" w14:textId="77777777" w:rsidR="00BA0055" w:rsidRPr="00D301FF" w:rsidRDefault="00BA0055" w:rsidP="00BA0055">
      <w:pPr>
        <w:suppressAutoHyphens/>
        <w:ind w:firstLine="709"/>
        <w:contextualSpacing/>
        <w:jc w:val="both"/>
        <w:rPr>
          <w:rFonts w:ascii="Times New Roman" w:hAnsi="Times New Roman"/>
          <w:bCs/>
          <w:sz w:val="24"/>
          <w:szCs w:val="24"/>
        </w:rPr>
      </w:pPr>
    </w:p>
    <w:p w14:paraId="58E9DE87" w14:textId="76CE0424" w:rsidR="00BA0055" w:rsidRPr="00D301FF" w:rsidRDefault="00BA0055" w:rsidP="00BA0055">
      <w:pPr>
        <w:suppressAutoHyphens/>
        <w:ind w:firstLine="709"/>
        <w:contextualSpacing/>
        <w:jc w:val="both"/>
        <w:rPr>
          <w:rFonts w:ascii="Times New Roman" w:hAnsi="Times New Roman"/>
          <w:b/>
          <w:bCs/>
          <w:sz w:val="24"/>
          <w:szCs w:val="24"/>
        </w:rPr>
      </w:pPr>
      <w:r w:rsidRPr="00D301FF">
        <w:rPr>
          <w:rFonts w:ascii="Times New Roman" w:hAnsi="Times New Roman"/>
          <w:b/>
          <w:bCs/>
          <w:sz w:val="24"/>
          <w:szCs w:val="24"/>
        </w:rPr>
        <w:t>3.2.</w:t>
      </w:r>
      <w:r w:rsidR="00F01F26">
        <w:rPr>
          <w:rFonts w:ascii="Times New Roman" w:hAnsi="Times New Roman"/>
          <w:b/>
          <w:bCs/>
          <w:sz w:val="24"/>
          <w:szCs w:val="24"/>
        </w:rPr>
        <w:t> </w:t>
      </w:r>
      <w:r w:rsidRPr="00D301FF">
        <w:rPr>
          <w:rFonts w:ascii="Times New Roman" w:hAnsi="Times New Roman"/>
          <w:b/>
          <w:bCs/>
          <w:sz w:val="24"/>
          <w:szCs w:val="24"/>
        </w:rPr>
        <w:t>Информационное обеспечение реализации программы</w:t>
      </w:r>
    </w:p>
    <w:p w14:paraId="1F0ACEF7" w14:textId="13D06CCE"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Для реализации программы библиотечный фонд образовательной организации должен иметь п</w:t>
      </w:r>
      <w:r w:rsidRPr="00D301FF">
        <w:rPr>
          <w:rFonts w:ascii="Times New Roman" w:hAnsi="Times New Roman"/>
          <w:sz w:val="24"/>
          <w:szCs w:val="24"/>
        </w:rPr>
        <w:t xml:space="preserve">ечатные и/или электронные образовательные и информационные ресурсы, для использования </w:t>
      </w:r>
      <w:r w:rsidR="00F01F26">
        <w:rPr>
          <w:rFonts w:ascii="Times New Roman" w:hAnsi="Times New Roman"/>
          <w:sz w:val="24"/>
          <w:szCs w:val="24"/>
        </w:rPr>
        <w:br/>
      </w:r>
      <w:r w:rsidRPr="00D301FF">
        <w:rPr>
          <w:rFonts w:ascii="Times New Roman" w:hAnsi="Times New Roman"/>
          <w:sz w:val="24"/>
          <w:szCs w:val="24"/>
        </w:rPr>
        <w:t xml:space="preserve">в образовательном процессе. При формировании </w:t>
      </w:r>
      <w:r w:rsidRPr="00D301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w:t>
      </w:r>
      <w:r w:rsidR="00F01F26">
        <w:rPr>
          <w:rFonts w:ascii="Times New Roman" w:hAnsi="Times New Roman"/>
          <w:bCs/>
          <w:sz w:val="24"/>
          <w:szCs w:val="24"/>
        </w:rPr>
        <w:br/>
      </w:r>
      <w:r w:rsidRPr="00D301FF">
        <w:rPr>
          <w:rFonts w:ascii="Times New Roman" w:hAnsi="Times New Roman"/>
          <w:bCs/>
          <w:sz w:val="24"/>
          <w:szCs w:val="24"/>
        </w:rPr>
        <w:t>и (или) электронных изданий в качестве основного, при этом список может быть дополнен новыми изданиями.</w:t>
      </w:r>
    </w:p>
    <w:p w14:paraId="7CB29F1C" w14:textId="77777777" w:rsidR="00BA0055" w:rsidRPr="00D301FF" w:rsidRDefault="00BA0055" w:rsidP="00BA0055">
      <w:pPr>
        <w:suppressAutoHyphens/>
        <w:ind w:firstLine="709"/>
        <w:contextualSpacing/>
        <w:jc w:val="both"/>
        <w:rPr>
          <w:rFonts w:ascii="Times New Roman" w:hAnsi="Times New Roman"/>
          <w:sz w:val="24"/>
          <w:szCs w:val="24"/>
        </w:rPr>
      </w:pPr>
    </w:p>
    <w:p w14:paraId="6B8EFD04" w14:textId="0800B657" w:rsidR="00BA0055" w:rsidRPr="00D301FF" w:rsidRDefault="00BA0055" w:rsidP="00BA0055">
      <w:pPr>
        <w:suppressAutoHyphens/>
        <w:ind w:firstLine="709"/>
        <w:contextualSpacing/>
        <w:jc w:val="both"/>
        <w:rPr>
          <w:rFonts w:ascii="Times New Roman" w:hAnsi="Times New Roman"/>
          <w:b/>
          <w:sz w:val="24"/>
          <w:szCs w:val="24"/>
        </w:rPr>
      </w:pPr>
      <w:r w:rsidRPr="00D301FF">
        <w:rPr>
          <w:rFonts w:ascii="Times New Roman" w:hAnsi="Times New Roman"/>
          <w:b/>
          <w:sz w:val="24"/>
          <w:szCs w:val="24"/>
        </w:rPr>
        <w:t>3.2.1.</w:t>
      </w:r>
      <w:r w:rsidR="00F01F26">
        <w:rPr>
          <w:rFonts w:ascii="Times New Roman" w:hAnsi="Times New Roman"/>
          <w:b/>
          <w:sz w:val="24"/>
          <w:szCs w:val="24"/>
        </w:rPr>
        <w:t> </w:t>
      </w:r>
      <w:r w:rsidRPr="00D301FF">
        <w:rPr>
          <w:rFonts w:ascii="Times New Roman" w:hAnsi="Times New Roman"/>
          <w:b/>
          <w:sz w:val="24"/>
          <w:szCs w:val="24"/>
        </w:rPr>
        <w:t>Основные печатные издания</w:t>
      </w:r>
    </w:p>
    <w:p w14:paraId="4946CA1F" w14:textId="77777777" w:rsidR="006F033B" w:rsidRDefault="00BA0055" w:rsidP="00BA0055">
      <w:pPr>
        <w:ind w:firstLine="709"/>
        <w:contextualSpacing/>
        <w:jc w:val="both"/>
        <w:rPr>
          <w:rFonts w:ascii="Times New Roman" w:hAnsi="Times New Roman"/>
          <w:b/>
          <w:sz w:val="24"/>
          <w:szCs w:val="24"/>
        </w:rPr>
      </w:pPr>
      <w:r w:rsidRPr="00D301FF">
        <w:rPr>
          <w:rFonts w:ascii="Times New Roman" w:hAnsi="Times New Roman"/>
          <w:b/>
          <w:sz w:val="24"/>
          <w:szCs w:val="24"/>
        </w:rPr>
        <w:t xml:space="preserve">1. … </w:t>
      </w:r>
    </w:p>
    <w:p w14:paraId="678D686E" w14:textId="3BC4E49F" w:rsidR="00BA0055" w:rsidRPr="00D301FF" w:rsidRDefault="00BA0055" w:rsidP="00BA0055">
      <w:pPr>
        <w:ind w:firstLine="709"/>
        <w:contextualSpacing/>
        <w:jc w:val="both"/>
        <w:rPr>
          <w:rFonts w:ascii="Times New Roman" w:hAnsi="Times New Roman"/>
          <w:bCs/>
          <w:i/>
          <w:iCs/>
          <w:sz w:val="24"/>
          <w:szCs w:val="24"/>
        </w:rPr>
      </w:pPr>
      <w:r w:rsidRPr="00D301FF">
        <w:rPr>
          <w:rFonts w:ascii="Times New Roman" w:hAnsi="Times New Roman"/>
          <w:bCs/>
          <w:i/>
          <w:iCs/>
          <w:sz w:val="24"/>
          <w:szCs w:val="24"/>
        </w:rPr>
        <w:t>В образовательной программе приводится перечень печатных образовательных изданий, рекомендуемых ФУМО СПО для использования в образовательном процессе.</w:t>
      </w:r>
    </w:p>
    <w:p w14:paraId="36EC260B" w14:textId="77777777" w:rsidR="00BA0055" w:rsidRPr="00D301FF" w:rsidRDefault="00BA0055" w:rsidP="00BA0055">
      <w:pPr>
        <w:ind w:firstLine="709"/>
        <w:contextualSpacing/>
        <w:rPr>
          <w:rFonts w:ascii="Times New Roman" w:hAnsi="Times New Roman"/>
          <w:b/>
          <w:sz w:val="24"/>
          <w:szCs w:val="24"/>
        </w:rPr>
      </w:pPr>
    </w:p>
    <w:p w14:paraId="1C7C44EC" w14:textId="5C8FFB61" w:rsidR="00BA0055" w:rsidRPr="00D301FF" w:rsidRDefault="00BA0055" w:rsidP="00BA0055">
      <w:pPr>
        <w:ind w:firstLine="709"/>
        <w:contextualSpacing/>
        <w:rPr>
          <w:rFonts w:ascii="Times New Roman" w:hAnsi="Times New Roman"/>
          <w:b/>
          <w:sz w:val="24"/>
          <w:szCs w:val="24"/>
        </w:rPr>
      </w:pPr>
      <w:r w:rsidRPr="00D301FF">
        <w:rPr>
          <w:rFonts w:ascii="Times New Roman" w:hAnsi="Times New Roman"/>
          <w:b/>
          <w:sz w:val="24"/>
          <w:szCs w:val="24"/>
        </w:rPr>
        <w:t>3.2.2.</w:t>
      </w:r>
      <w:r w:rsidR="00F01F26">
        <w:rPr>
          <w:rFonts w:ascii="Times New Roman" w:hAnsi="Times New Roman"/>
          <w:b/>
          <w:sz w:val="24"/>
          <w:szCs w:val="24"/>
        </w:rPr>
        <w:t> </w:t>
      </w:r>
      <w:r w:rsidRPr="00D301FF">
        <w:rPr>
          <w:rFonts w:ascii="Times New Roman" w:hAnsi="Times New Roman"/>
          <w:b/>
          <w:sz w:val="24"/>
          <w:szCs w:val="24"/>
        </w:rPr>
        <w:t xml:space="preserve">Основные электронные издания </w:t>
      </w:r>
    </w:p>
    <w:p w14:paraId="666CCBCD" w14:textId="77777777" w:rsidR="00BA0055" w:rsidRPr="00D301FF" w:rsidRDefault="00BA0055" w:rsidP="00BA0055">
      <w:pPr>
        <w:ind w:firstLine="709"/>
        <w:contextualSpacing/>
        <w:rPr>
          <w:rFonts w:ascii="Times New Roman" w:hAnsi="Times New Roman"/>
          <w:b/>
          <w:sz w:val="24"/>
          <w:szCs w:val="24"/>
        </w:rPr>
      </w:pPr>
      <w:r w:rsidRPr="00D301FF">
        <w:rPr>
          <w:rFonts w:ascii="Times New Roman" w:hAnsi="Times New Roman"/>
          <w:b/>
          <w:sz w:val="24"/>
          <w:szCs w:val="24"/>
        </w:rPr>
        <w:t>1. …</w:t>
      </w:r>
    </w:p>
    <w:p w14:paraId="76D36EE8" w14:textId="77777777" w:rsidR="00BA0055" w:rsidRPr="00D301FF" w:rsidRDefault="00BA0055" w:rsidP="00BA0055">
      <w:pPr>
        <w:widowControl w:val="0"/>
        <w:ind w:firstLine="709"/>
        <w:contextualSpacing/>
        <w:rPr>
          <w:rFonts w:ascii="Times New Roman" w:hAnsi="Times New Roman"/>
          <w:i/>
          <w:iCs/>
          <w:sz w:val="24"/>
          <w:szCs w:val="24"/>
          <w:lang w:eastAsia="nl-NL"/>
        </w:rPr>
      </w:pPr>
      <w:r w:rsidRPr="00D301FF">
        <w:rPr>
          <w:rFonts w:ascii="Times New Roman" w:hAnsi="Times New Roman"/>
          <w:i/>
          <w:iCs/>
          <w:sz w:val="24"/>
          <w:szCs w:val="24"/>
          <w:lang w:eastAsia="nl-NL"/>
        </w:rPr>
        <w:t xml:space="preserve">Приводится перечень электронных образовательных изданий (ЭУМК, ПУМ) для использования в образовательном процессе для обучающихся. </w:t>
      </w:r>
    </w:p>
    <w:p w14:paraId="2852A8A7" w14:textId="77777777" w:rsidR="00BA0055" w:rsidRPr="00D301FF" w:rsidRDefault="00BA0055" w:rsidP="00BA0055">
      <w:pPr>
        <w:ind w:firstLine="709"/>
        <w:contextualSpacing/>
        <w:jc w:val="both"/>
        <w:rPr>
          <w:rFonts w:ascii="Times New Roman" w:hAnsi="Times New Roman"/>
          <w:b/>
          <w:bCs/>
          <w:i/>
          <w:sz w:val="24"/>
          <w:szCs w:val="24"/>
        </w:rPr>
      </w:pPr>
    </w:p>
    <w:p w14:paraId="061CD794" w14:textId="45ECD9F6" w:rsidR="00BA0055" w:rsidRPr="00D301FF" w:rsidRDefault="00BA0055" w:rsidP="00BA0055">
      <w:pPr>
        <w:ind w:firstLine="709"/>
        <w:contextualSpacing/>
        <w:jc w:val="both"/>
        <w:rPr>
          <w:rFonts w:ascii="Times New Roman" w:hAnsi="Times New Roman"/>
          <w:bCs/>
          <w:i/>
          <w:sz w:val="24"/>
          <w:szCs w:val="24"/>
        </w:rPr>
      </w:pPr>
      <w:r w:rsidRPr="00D301FF">
        <w:rPr>
          <w:rFonts w:ascii="Times New Roman" w:hAnsi="Times New Roman"/>
          <w:b/>
          <w:bCs/>
          <w:sz w:val="24"/>
          <w:szCs w:val="24"/>
        </w:rPr>
        <w:t>3.2.3.</w:t>
      </w:r>
      <w:r w:rsidR="00F01F26">
        <w:rPr>
          <w:rFonts w:ascii="Times New Roman" w:hAnsi="Times New Roman"/>
          <w:b/>
          <w:bCs/>
          <w:sz w:val="24"/>
          <w:szCs w:val="24"/>
        </w:rPr>
        <w:t> </w:t>
      </w:r>
      <w:r w:rsidRPr="00D301FF">
        <w:rPr>
          <w:rFonts w:ascii="Times New Roman" w:hAnsi="Times New Roman"/>
          <w:b/>
          <w:bCs/>
          <w:sz w:val="24"/>
          <w:szCs w:val="24"/>
        </w:rPr>
        <w:t xml:space="preserve">Дополнительные источники </w:t>
      </w:r>
      <w:r w:rsidRPr="00D301FF">
        <w:rPr>
          <w:rFonts w:ascii="Times New Roman" w:hAnsi="Times New Roman"/>
          <w:bCs/>
          <w:i/>
          <w:sz w:val="24"/>
          <w:szCs w:val="24"/>
        </w:rPr>
        <w:t>(при необходимости)</w:t>
      </w:r>
    </w:p>
    <w:p w14:paraId="50ECED26" w14:textId="017149CD" w:rsidR="006F033B" w:rsidRDefault="00BA0055" w:rsidP="00BA0055">
      <w:pPr>
        <w:ind w:firstLine="709"/>
        <w:contextualSpacing/>
        <w:jc w:val="both"/>
        <w:rPr>
          <w:rFonts w:ascii="Times New Roman" w:hAnsi="Times New Roman"/>
          <w:b/>
          <w:i/>
          <w:sz w:val="24"/>
          <w:szCs w:val="24"/>
        </w:rPr>
      </w:pPr>
      <w:r w:rsidRPr="00D301FF">
        <w:rPr>
          <w:rFonts w:ascii="Times New Roman" w:hAnsi="Times New Roman"/>
          <w:b/>
          <w:i/>
          <w:sz w:val="24"/>
          <w:szCs w:val="24"/>
        </w:rPr>
        <w:t xml:space="preserve">1. </w:t>
      </w:r>
      <w:r w:rsidR="006F033B">
        <w:rPr>
          <w:rFonts w:ascii="Times New Roman" w:hAnsi="Times New Roman"/>
          <w:b/>
          <w:i/>
          <w:sz w:val="24"/>
          <w:szCs w:val="24"/>
        </w:rPr>
        <w:t>…</w:t>
      </w:r>
    </w:p>
    <w:p w14:paraId="1B86F221" w14:textId="0B838E0B" w:rsidR="00BA0055" w:rsidRPr="00D301FF" w:rsidRDefault="00BA0055" w:rsidP="00BA0055">
      <w:pPr>
        <w:ind w:firstLine="709"/>
        <w:contextualSpacing/>
        <w:jc w:val="both"/>
        <w:rPr>
          <w:rFonts w:ascii="Times New Roman" w:hAnsi="Times New Roman"/>
          <w:b/>
          <w:sz w:val="24"/>
          <w:szCs w:val="24"/>
        </w:rPr>
      </w:pPr>
      <w:r w:rsidRPr="00D301FF">
        <w:rPr>
          <w:rFonts w:ascii="Times New Roman" w:hAnsi="Times New Roman"/>
          <w:bCs/>
          <w:i/>
          <w:sz w:val="24"/>
          <w:szCs w:val="24"/>
        </w:rPr>
        <w:t>Приводятся наименование и данные по печатным и электронным информационным ресурсам, нормативным документам, применение которых необходимо для освоения данной дисциплины, а также электронные ресурсы (не учебные издания).</w:t>
      </w:r>
    </w:p>
    <w:p w14:paraId="230399A8" w14:textId="77777777" w:rsidR="00BA0055" w:rsidRDefault="00BA0055" w:rsidP="00BA0055">
      <w:pPr>
        <w:ind w:firstLine="709"/>
        <w:contextualSpacing/>
        <w:jc w:val="both"/>
        <w:rPr>
          <w:rFonts w:ascii="Times New Roman" w:hAnsi="Times New Roman"/>
          <w:bCs/>
          <w:sz w:val="24"/>
          <w:szCs w:val="24"/>
        </w:rPr>
      </w:pPr>
      <w:r w:rsidRPr="00D301FF">
        <w:rPr>
          <w:rFonts w:ascii="Times New Roman" w:hAnsi="Times New Roman"/>
          <w:b/>
          <w:sz w:val="24"/>
          <w:szCs w:val="24"/>
        </w:rPr>
        <w:br w:type="page"/>
      </w:r>
    </w:p>
    <w:p w14:paraId="5C2A8850" w14:textId="77777777" w:rsidR="00BA0055" w:rsidRPr="009643A1"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lastRenderedPageBreak/>
        <w:t xml:space="preserve">4. КОНТРОЛЬ И ОЦЕНКА РЕЗУЛЬТАТОВ ОСВОЕНИЯ  </w:t>
      </w:r>
    </w:p>
    <w:p w14:paraId="66BC4D70" w14:textId="77777777" w:rsidR="00BA0055" w:rsidRPr="009643A1"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t>УЧЕБНОЙ ДИСЦИПЛИНЫ</w:t>
      </w:r>
    </w:p>
    <w:p w14:paraId="60F39C80" w14:textId="77777777" w:rsidR="00BA0055" w:rsidRPr="009643A1" w:rsidRDefault="00BA0055" w:rsidP="00BA0055">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3"/>
        <w:gridCol w:w="3554"/>
      </w:tblGrid>
      <w:tr w:rsidR="00BA0055" w:rsidRPr="009643A1" w14:paraId="7D5488B5" w14:textId="77777777" w:rsidTr="00BA0055">
        <w:tc>
          <w:tcPr>
            <w:tcW w:w="1750" w:type="pct"/>
          </w:tcPr>
          <w:p w14:paraId="7CC7BA08" w14:textId="77777777" w:rsidR="00BA0055" w:rsidRPr="009643A1" w:rsidRDefault="00BA0055" w:rsidP="00BA0055">
            <w:pPr>
              <w:jc w:val="center"/>
              <w:rPr>
                <w:rFonts w:ascii="Times New Roman" w:hAnsi="Times New Roman"/>
                <w:sz w:val="24"/>
                <w:szCs w:val="24"/>
              </w:rPr>
            </w:pPr>
            <w:r w:rsidRPr="009643A1">
              <w:rPr>
                <w:rFonts w:ascii="Times New Roman" w:hAnsi="Times New Roman"/>
                <w:b/>
                <w:bCs/>
                <w:i/>
                <w:sz w:val="24"/>
                <w:szCs w:val="24"/>
              </w:rPr>
              <w:t>Результаты обучения</w:t>
            </w:r>
          </w:p>
        </w:tc>
        <w:tc>
          <w:tcPr>
            <w:tcW w:w="1507" w:type="pct"/>
          </w:tcPr>
          <w:p w14:paraId="1538B574" w14:textId="77777777" w:rsidR="00BA0055" w:rsidRPr="009643A1" w:rsidRDefault="00BA0055" w:rsidP="00BA0055">
            <w:pPr>
              <w:jc w:val="center"/>
              <w:rPr>
                <w:rFonts w:ascii="Times New Roman" w:hAnsi="Times New Roman"/>
                <w:b/>
                <w:bCs/>
                <w:i/>
                <w:sz w:val="24"/>
                <w:szCs w:val="24"/>
              </w:rPr>
            </w:pPr>
            <w:r w:rsidRPr="009643A1">
              <w:rPr>
                <w:rFonts w:ascii="Times New Roman" w:hAnsi="Times New Roman"/>
                <w:b/>
                <w:bCs/>
                <w:i/>
                <w:sz w:val="24"/>
                <w:szCs w:val="24"/>
              </w:rPr>
              <w:t>Критерии оценки</w:t>
            </w:r>
          </w:p>
        </w:tc>
        <w:tc>
          <w:tcPr>
            <w:tcW w:w="1743" w:type="pct"/>
          </w:tcPr>
          <w:p w14:paraId="3B95CFE0" w14:textId="77777777" w:rsidR="00BA0055" w:rsidRPr="009643A1" w:rsidRDefault="00BA0055" w:rsidP="00BA0055">
            <w:pPr>
              <w:jc w:val="center"/>
              <w:rPr>
                <w:rFonts w:ascii="Times New Roman" w:hAnsi="Times New Roman"/>
                <w:b/>
                <w:bCs/>
                <w:i/>
                <w:sz w:val="24"/>
                <w:szCs w:val="24"/>
              </w:rPr>
            </w:pPr>
            <w:r w:rsidRPr="009643A1">
              <w:rPr>
                <w:rFonts w:ascii="Times New Roman" w:hAnsi="Times New Roman"/>
                <w:b/>
                <w:bCs/>
                <w:i/>
                <w:sz w:val="24"/>
                <w:szCs w:val="24"/>
              </w:rPr>
              <w:t>Методы оценки</w:t>
            </w:r>
          </w:p>
        </w:tc>
      </w:tr>
      <w:tr w:rsidR="00BA0055" w:rsidRPr="009643A1" w14:paraId="08669198" w14:textId="77777777" w:rsidTr="00BA0055">
        <w:tc>
          <w:tcPr>
            <w:tcW w:w="1750" w:type="pct"/>
          </w:tcPr>
          <w:p w14:paraId="2F0D7AC5" w14:textId="7228E029"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Перечень знаний, осваиваемых </w:t>
            </w:r>
            <w:r w:rsidR="006F033B">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332BAA83"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знаний, которые могут быть проверены</w:t>
            </w:r>
          </w:p>
        </w:tc>
        <w:tc>
          <w:tcPr>
            <w:tcW w:w="1743" w:type="pct"/>
          </w:tcPr>
          <w:p w14:paraId="2D39405A"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Какими процедурами производится оценка</w:t>
            </w:r>
          </w:p>
        </w:tc>
      </w:tr>
      <w:tr w:rsidR="00BA0055" w:rsidRPr="009643A1" w14:paraId="6AA2AE02" w14:textId="77777777" w:rsidTr="00BA0055">
        <w:trPr>
          <w:trHeight w:val="896"/>
        </w:trPr>
        <w:tc>
          <w:tcPr>
            <w:tcW w:w="1750" w:type="pct"/>
          </w:tcPr>
          <w:p w14:paraId="61EC1FFA" w14:textId="252C88EC"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Перечень умений, осваиваемых </w:t>
            </w:r>
            <w:r w:rsidR="006F033B">
              <w:rPr>
                <w:rFonts w:ascii="Times New Roman" w:hAnsi="Times New Roman"/>
                <w:bCs/>
                <w:i/>
                <w:sz w:val="24"/>
                <w:szCs w:val="24"/>
              </w:rPr>
              <w:br/>
            </w:r>
            <w:r w:rsidRPr="009643A1">
              <w:rPr>
                <w:rFonts w:ascii="Times New Roman" w:hAnsi="Times New Roman"/>
                <w:bCs/>
                <w:i/>
                <w:sz w:val="24"/>
                <w:szCs w:val="24"/>
              </w:rPr>
              <w:t>в рамках дисциплины</w:t>
            </w:r>
          </w:p>
        </w:tc>
        <w:tc>
          <w:tcPr>
            <w:tcW w:w="1507" w:type="pct"/>
          </w:tcPr>
          <w:p w14:paraId="3A9396A8"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Дается описание характеристики демонстрируемых умений</w:t>
            </w:r>
          </w:p>
        </w:tc>
        <w:tc>
          <w:tcPr>
            <w:tcW w:w="1743" w:type="pct"/>
          </w:tcPr>
          <w:p w14:paraId="4B0786E5" w14:textId="77777777"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Например: Оценка результатов выполнения практической работы</w:t>
            </w:r>
          </w:p>
          <w:p w14:paraId="7ACECD30" w14:textId="388D86B3" w:rsidR="00BA0055" w:rsidRPr="009643A1" w:rsidRDefault="00BA0055" w:rsidP="00BA0055">
            <w:pPr>
              <w:rPr>
                <w:rFonts w:ascii="Times New Roman" w:hAnsi="Times New Roman"/>
                <w:bCs/>
                <w:i/>
                <w:sz w:val="24"/>
                <w:szCs w:val="24"/>
              </w:rPr>
            </w:pPr>
            <w:r w:rsidRPr="009643A1">
              <w:rPr>
                <w:rFonts w:ascii="Times New Roman" w:hAnsi="Times New Roman"/>
                <w:bCs/>
                <w:i/>
                <w:sz w:val="24"/>
                <w:szCs w:val="24"/>
              </w:rPr>
              <w:t xml:space="preserve">Экспертное наблюдение </w:t>
            </w:r>
            <w:r w:rsidR="006F033B">
              <w:rPr>
                <w:rFonts w:ascii="Times New Roman" w:hAnsi="Times New Roman"/>
                <w:bCs/>
                <w:i/>
                <w:sz w:val="24"/>
                <w:szCs w:val="24"/>
              </w:rPr>
              <w:br/>
            </w:r>
            <w:r w:rsidRPr="009643A1">
              <w:rPr>
                <w:rFonts w:ascii="Times New Roman" w:hAnsi="Times New Roman"/>
                <w:bCs/>
                <w:i/>
                <w:sz w:val="24"/>
                <w:szCs w:val="24"/>
              </w:rPr>
              <w:t>за ходом выполнения практической работы</w:t>
            </w:r>
          </w:p>
        </w:tc>
      </w:tr>
    </w:tbl>
    <w:p w14:paraId="7DFA816D" w14:textId="77777777" w:rsidR="00BA0055" w:rsidRDefault="00BA0055" w:rsidP="00BA0055">
      <w:pPr>
        <w:rPr>
          <w:rFonts w:ascii="Times New Roman" w:hAnsi="Times New Roman"/>
          <w:sz w:val="24"/>
          <w:szCs w:val="24"/>
        </w:rPr>
      </w:pPr>
    </w:p>
    <w:p w14:paraId="0E4438B9" w14:textId="77777777" w:rsidR="00BA0055" w:rsidRPr="00B85954" w:rsidRDefault="00BA0055" w:rsidP="00BA0055">
      <w:pPr>
        <w:rPr>
          <w:rFonts w:ascii="Times New Roman" w:hAnsi="Times New Roman"/>
          <w:b/>
          <w:bCs/>
          <w:sz w:val="24"/>
          <w:szCs w:val="24"/>
        </w:rPr>
      </w:pPr>
    </w:p>
    <w:p w14:paraId="05B73D96" w14:textId="77777777" w:rsidR="00E66918" w:rsidRPr="00232963" w:rsidRDefault="00E66918" w:rsidP="00D377F2">
      <w:pPr>
        <w:pStyle w:val="24"/>
        <w:shd w:val="clear" w:color="auto" w:fill="auto"/>
        <w:tabs>
          <w:tab w:val="left" w:pos="851"/>
        </w:tabs>
        <w:spacing w:before="0" w:line="360" w:lineRule="auto"/>
        <w:ind w:firstLine="709"/>
        <w:rPr>
          <w:b/>
        </w:rPr>
      </w:pPr>
    </w:p>
    <w:sectPr w:rsidR="00E66918" w:rsidRPr="00232963" w:rsidSect="006F033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B3684" w14:textId="77777777" w:rsidR="00E86E62" w:rsidRDefault="00E86E62" w:rsidP="00DA6359">
      <w:pPr>
        <w:spacing w:after="0" w:line="240" w:lineRule="auto"/>
      </w:pPr>
      <w:r>
        <w:separator/>
      </w:r>
    </w:p>
  </w:endnote>
  <w:endnote w:type="continuationSeparator" w:id="0">
    <w:p w14:paraId="57EE8B35" w14:textId="77777777" w:rsidR="00E86E62" w:rsidRDefault="00E86E62"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81FC" w14:textId="77777777" w:rsidR="00E86E62" w:rsidRDefault="00E86E62" w:rsidP="00BA0055">
    <w:pPr>
      <w:pStyle w:val="afa"/>
      <w:framePr w:wrap="around" w:vAnchor="text" w:hAnchor="margin" w:xAlign="right" w:y="1"/>
    </w:pPr>
    <w:r>
      <w:fldChar w:fldCharType="begin"/>
    </w:r>
    <w:r>
      <w:instrText xml:space="preserve">PAGE  </w:instrText>
    </w:r>
    <w:r>
      <w:fldChar w:fldCharType="separate"/>
    </w:r>
    <w:r>
      <w:rPr>
        <w:noProof/>
      </w:rPr>
      <w:t>8</w:t>
    </w:r>
    <w:r>
      <w:fldChar w:fldCharType="end"/>
    </w:r>
  </w:p>
  <w:p w14:paraId="0262822F" w14:textId="77777777" w:rsidR="00E86E62" w:rsidRDefault="00E86E62" w:rsidP="00BA0055">
    <w:pPr>
      <w:pStyle w:val="afa"/>
      <w:ind w:right="360"/>
    </w:pPr>
  </w:p>
  <w:p w14:paraId="5C40AAD4" w14:textId="77777777" w:rsidR="00E86E62" w:rsidRDefault="00E86E6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97BB" w14:textId="751F34B9" w:rsidR="00E86E62" w:rsidRDefault="00E86E62" w:rsidP="006063BE">
    <w:pPr>
      <w:pStyle w:val="af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39CF" w14:textId="77777777" w:rsidR="00E86E62" w:rsidRDefault="00E86E62">
    <w:pPr>
      <w:pStyle w:val="af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42D8" w14:textId="77777777" w:rsidR="00E86E62" w:rsidRDefault="00E86E62" w:rsidP="00DA6359">
      <w:pPr>
        <w:spacing w:after="0" w:line="240" w:lineRule="auto"/>
      </w:pPr>
      <w:r>
        <w:separator/>
      </w:r>
    </w:p>
  </w:footnote>
  <w:footnote w:type="continuationSeparator" w:id="0">
    <w:p w14:paraId="196EA4DA" w14:textId="77777777" w:rsidR="00E86E62" w:rsidRDefault="00E86E62" w:rsidP="00DA6359">
      <w:pPr>
        <w:spacing w:after="0" w:line="240" w:lineRule="auto"/>
      </w:pPr>
      <w:r>
        <w:continuationSeparator/>
      </w:r>
    </w:p>
  </w:footnote>
  <w:footnote w:id="1">
    <w:p w14:paraId="3629A182"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Заголовок идет только в первой рабочей программе</w:t>
      </w:r>
    </w:p>
  </w:footnote>
  <w:footnote w:id="2">
    <w:p w14:paraId="7625C241" w14:textId="42F61D3E"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bookmarkStart w:id="47" w:name="_Hlk75853279"/>
      <w:r w:rsidRPr="00BA0055">
        <w:rPr>
          <w:rFonts w:ascii="Times New Roman" w:hAnsi="Times New Roman" w:cs="Times New Roman"/>
          <w:i/>
          <w:iCs/>
        </w:rPr>
        <w:t xml:space="preserve">В данном подразделе указываются только те компетенции, которые формируются в рамках данного модуля </w:t>
      </w:r>
      <w:r>
        <w:rPr>
          <w:rFonts w:ascii="Times New Roman" w:hAnsi="Times New Roman" w:cs="Times New Roman"/>
          <w:i/>
          <w:iCs/>
        </w:rPr>
        <w:br/>
      </w:r>
      <w:r w:rsidRPr="00BA0055">
        <w:rPr>
          <w:rFonts w:ascii="Times New Roman" w:hAnsi="Times New Roman" w:cs="Times New Roman"/>
          <w:i/>
          <w:iCs/>
        </w:rPr>
        <w:t xml:space="preserve">и результаты которых будут оцениваться в рамках оценочных процедур по модулю. </w:t>
      </w:r>
      <w:bookmarkEnd w:id="47"/>
    </w:p>
  </w:footnote>
  <w:footnote w:id="3">
    <w:p w14:paraId="219A2323" w14:textId="77777777" w:rsidR="00E86E62" w:rsidRPr="00BA0055" w:rsidRDefault="00E86E62" w:rsidP="006063BE">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При введении ПК </w:t>
      </w:r>
      <w:r w:rsidRPr="00BA0055">
        <w:rPr>
          <w:rFonts w:ascii="Times New Roman" w:hAnsi="Times New Roman" w:cs="Times New Roman"/>
          <w:i/>
          <w:iCs/>
          <w:color w:val="000000"/>
        </w:rPr>
        <w:t>для цифровой экономики необходимо учесть ОК 02.</w:t>
      </w:r>
      <w:r w:rsidRPr="00BA0055">
        <w:rPr>
          <w:rFonts w:ascii="Times New Roman" w:hAnsi="Times New Roman" w:cs="Times New Roman"/>
          <w:i/>
          <w:iCs/>
        </w:rPr>
        <w:t xml:space="preserve"> </w:t>
      </w:r>
    </w:p>
  </w:footnote>
  <w:footnote w:id="4">
    <w:p w14:paraId="3142C25E" w14:textId="77777777" w:rsidR="00E86E62" w:rsidRPr="00BA0055" w:rsidRDefault="00E86E62" w:rsidP="006063BE">
      <w:pPr>
        <w:pStyle w:val="af"/>
        <w:jc w:val="both"/>
        <w:rPr>
          <w:rFonts w:ascii="Times New Roman" w:hAnsi="Times New Roman" w:cs="Times New Roman"/>
          <w:i/>
          <w:iCs/>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Указываются сведения по данному виду деятельности в п. 4.2. При введении ПК для цифровой экономики необходимо прописать результаты освоения соответствующих ПК.</w:t>
      </w:r>
    </w:p>
  </w:footnote>
  <w:footnote w:id="5">
    <w:p w14:paraId="69276304" w14:textId="2D0E7451" w:rsidR="00E86E62" w:rsidRPr="00BA0055" w:rsidRDefault="00E86E62" w:rsidP="00BA0055">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270E8C9C"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Указывается раздел для цифровой экономики в формате «Раздел N. Наименование» с сохранением сквозной нумерации по таблице</w:t>
      </w:r>
    </w:p>
  </w:footnote>
  <w:footnote w:id="7">
    <w:p w14:paraId="743515AF" w14:textId="6AE39A65" w:rsidR="00E86E62" w:rsidRPr="00BA0055" w:rsidRDefault="00E86E62" w:rsidP="00BA0055">
      <w:pPr>
        <w:pStyle w:val="af"/>
        <w:jc w:val="both"/>
        <w:rPr>
          <w:rFonts w:ascii="Times New Roman" w:hAnsi="Times New Roman" w:cs="Times New Roman"/>
          <w:highlight w:val="red"/>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ff6"/>
          <w:rFonts w:ascii="Times New Roman" w:hAnsi="Times New Roman"/>
        </w:rPr>
        <w:br/>
      </w:r>
      <w:r w:rsidRPr="00BA0055">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14:paraId="338DD2AF"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раздел для цифровой экономики в формате «Раздел N. Наименование» с сохранением сквозной нумерации по таблице</w:t>
      </w:r>
    </w:p>
  </w:footnote>
  <w:footnote w:id="9">
    <w:p w14:paraId="62D86401"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footnote>
  <w:footnote w:id="10">
    <w:p w14:paraId="228171CD"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1">
    <w:p w14:paraId="5AF78D7A" w14:textId="77777777" w:rsidR="00E86E62" w:rsidRPr="00BA0055" w:rsidRDefault="00E86E62" w:rsidP="00BA0055">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2">
    <w:p w14:paraId="65FB7083"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3">
    <w:p w14:paraId="7A1840B5" w14:textId="77777777" w:rsidR="00E86E62" w:rsidRPr="00BA0055" w:rsidRDefault="00E86E62" w:rsidP="00BA0055">
      <w:pPr>
        <w:suppressAutoHyphens/>
        <w:spacing w:after="0"/>
        <w:rPr>
          <w:rFonts w:ascii="Times New Roman" w:hAnsi="Times New Roman" w:cs="Times New Roman"/>
          <w:i/>
          <w:sz w:val="20"/>
          <w:szCs w:val="20"/>
          <w:highlight w:val="green"/>
        </w:rPr>
      </w:pPr>
      <w:r w:rsidRPr="00BA0055">
        <w:rPr>
          <w:rStyle w:val="af1"/>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4">
    <w:p w14:paraId="0F7747E8"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footnote>
  <w:footnote w:id="15">
    <w:p w14:paraId="6E0E5530"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Указывается сумма часов обязательной аудиторной нагрузки и самостоятельной учебной работы</w:t>
      </w:r>
    </w:p>
  </w:footnote>
  <w:footnote w:id="16">
    <w:p w14:paraId="36E6FE56"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17">
    <w:p w14:paraId="07AEE219"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Общий заголовок идет к первой рабочей программе</w:t>
      </w:r>
    </w:p>
  </w:footnote>
  <w:footnote w:id="18">
    <w:p w14:paraId="5B248297" w14:textId="33BB4442"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В данном разделе указываются только те компетенции, которые формируются в рамках данной дисциплины </w:t>
      </w:r>
      <w:r>
        <w:rPr>
          <w:rFonts w:ascii="Times New Roman" w:hAnsi="Times New Roman" w:cs="Times New Roman"/>
          <w:i/>
          <w:iCs/>
        </w:rPr>
        <w:br/>
      </w:r>
      <w:r w:rsidRPr="00BA0055">
        <w:rPr>
          <w:rFonts w:ascii="Times New Roman" w:hAnsi="Times New Roman" w:cs="Times New Roman"/>
          <w:i/>
          <w:iCs/>
        </w:rPr>
        <w:t>и результаты которых будут оцениваться в рамках оценочных процедур.</w:t>
      </w:r>
    </w:p>
  </w:footnote>
  <w:footnote w:id="19">
    <w:p w14:paraId="22B2CCD3" w14:textId="77777777"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Приводятся только коды компетенций общих и профессиональных, необходимых для освоения данной дисциплины</w:t>
      </w:r>
    </w:p>
  </w:footnote>
  <w:footnote w:id="20">
    <w:p w14:paraId="406878B1" w14:textId="77777777" w:rsidR="00E86E62" w:rsidRPr="00BA0055" w:rsidRDefault="00E86E62" w:rsidP="006063BE">
      <w:pPr>
        <w:pStyle w:val="af"/>
        <w:jc w:val="both"/>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умения, относящиеся к данной дисциплине</w:t>
      </w:r>
    </w:p>
  </w:footnote>
  <w:footnote w:id="21">
    <w:p w14:paraId="02EB076E" w14:textId="77777777"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Указываются знания, относящиеся к данной дисциплине</w:t>
      </w:r>
    </w:p>
  </w:footnote>
  <w:footnote w:id="22">
    <w:p w14:paraId="507C56D6"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По каждому разделу указываются темы и содержание учебного материала (в дидактических единицах)</w:t>
      </w:r>
      <w:r w:rsidRPr="00BA0055">
        <w:rPr>
          <w:rFonts w:ascii="Times New Roman" w:hAnsi="Times New Roman" w:cs="Times New Roman"/>
        </w:rPr>
        <w:t xml:space="preserve"> </w:t>
      </w:r>
      <w:r w:rsidRPr="00BA0055">
        <w:rPr>
          <w:rFonts w:ascii="Times New Roman" w:hAnsi="Times New Roman" w:cs="Times New Roman"/>
          <w:bCs/>
          <w:i/>
        </w:rPr>
        <w:t>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w:t>
      </w:r>
    </w:p>
  </w:footnote>
  <w:footnote w:id="23">
    <w:p w14:paraId="4D1C34AC"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iCs/>
        </w:rPr>
        <w:t>казывается количество часов на изучение раздела в том числе в форме практической подготовки (если предусмотрено)</w:t>
      </w:r>
    </w:p>
  </w:footnote>
  <w:footnote w:id="24">
    <w:p w14:paraId="4E1D77A9" w14:textId="77777777" w:rsidR="00E86E62" w:rsidRPr="00BA0055" w:rsidRDefault="00E86E62" w:rsidP="00BA0055">
      <w:pPr>
        <w:pStyle w:val="af"/>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У</w:t>
      </w:r>
      <w:r w:rsidRPr="00BA0055">
        <w:rPr>
          <w:rFonts w:ascii="Times New Roman" w:hAnsi="Times New Roman" w:cs="Times New Roman"/>
          <w:i/>
        </w:rPr>
        <w:t>казывается количество часов, включая объем практических, лабораторных занятий</w:t>
      </w:r>
      <w:r w:rsidRPr="00BA0055">
        <w:rPr>
          <w:rFonts w:ascii="Times New Roman" w:hAnsi="Times New Roman" w:cs="Times New Roman"/>
          <w:i/>
          <w:iCs/>
        </w:rPr>
        <w:t xml:space="preserve"> </w:t>
      </w:r>
    </w:p>
  </w:footnote>
  <w:footnote w:id="25">
    <w:p w14:paraId="5B846BAE" w14:textId="2784A7B5"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Указывается, является ли выполнение курсового проекта (работы) по модулю обязательным или обучающийся имеет право выбора: выполнять курсовой проект </w:t>
      </w:r>
      <w:r>
        <w:rPr>
          <w:rFonts w:ascii="Times New Roman" w:hAnsi="Times New Roman" w:cs="Times New Roman"/>
          <w:i/>
          <w:iCs/>
        </w:rPr>
        <w:br/>
      </w:r>
      <w:r w:rsidRPr="00BA0055">
        <w:rPr>
          <w:rFonts w:ascii="Times New Roman" w:hAnsi="Times New Roman" w:cs="Times New Roman"/>
          <w:i/>
          <w:iCs/>
        </w:rPr>
        <w:t>по тематике данного или иного профессионального модуля(ей) или общепрофессиональной дисциплине(-ам)</w:t>
      </w:r>
    </w:p>
  </w:footnote>
  <w:footnote w:id="26">
    <w:p w14:paraId="0223D186" w14:textId="77777777"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сумма часов обязательной аудиторной нагрузки и самостоятельной учебной работы</w:t>
      </w:r>
    </w:p>
  </w:footnote>
  <w:footnote w:id="27">
    <w:p w14:paraId="3329B6F4" w14:textId="77777777" w:rsidR="00E86E62" w:rsidRPr="00BA0055" w:rsidRDefault="00E86E62" w:rsidP="006063BE">
      <w:pPr>
        <w:pStyle w:val="af"/>
        <w:jc w:val="both"/>
        <w:rPr>
          <w:rFonts w:ascii="Times New Roman" w:hAnsi="Times New Roman" w:cs="Times New Roman"/>
        </w:rPr>
      </w:pPr>
      <w:r w:rsidRPr="00BA0055">
        <w:rPr>
          <w:rStyle w:val="af1"/>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исследования</w:t>
      </w:r>
    </w:p>
  </w:footnote>
  <w:footnote w:id="28">
    <w:p w14:paraId="0CE09C3E" w14:textId="1E1F50D8" w:rsidR="00E86E62" w:rsidRPr="00187ACF" w:rsidRDefault="00E86E62" w:rsidP="00187ACF">
      <w:pPr>
        <w:pStyle w:val="af"/>
        <w:jc w:val="both"/>
        <w:rPr>
          <w:rFonts w:ascii="Times New Roman" w:hAnsi="Times New Roman" w:cs="Times New Roman"/>
        </w:rPr>
      </w:pPr>
      <w:r w:rsidRPr="00187ACF">
        <w:rPr>
          <w:rStyle w:val="af1"/>
          <w:rFonts w:ascii="Times New Roman" w:hAnsi="Times New Roman" w:cs="Times New Roman"/>
        </w:rPr>
        <w:footnoteRef/>
      </w:r>
      <w:r w:rsidRPr="00187ACF">
        <w:rPr>
          <w:rFonts w:ascii="Times New Roman" w:hAnsi="Times New Roman" w:cs="Times New Roman"/>
        </w:rPr>
        <w:t xml:space="preserve"> Макет актуализированной рабочей программы </w:t>
      </w:r>
      <w:r>
        <w:rPr>
          <w:rFonts w:ascii="Times New Roman" w:hAnsi="Times New Roman" w:cs="Times New Roman"/>
        </w:rPr>
        <w:t xml:space="preserve">актуализируется </w:t>
      </w:r>
      <w:r w:rsidRPr="00187ACF">
        <w:rPr>
          <w:rFonts w:ascii="Times New Roman" w:hAnsi="Times New Roman" w:cs="Times New Roman"/>
        </w:rPr>
        <w:t>ФГБНУ «Институт изучения детства, семьи и воспитания»</w:t>
      </w:r>
      <w:r>
        <w:rPr>
          <w:rFonts w:ascii="Times New Roman" w:hAnsi="Times New Roman" w:cs="Times New Roman"/>
        </w:rPr>
        <w:t xml:space="preserve"> в 2023 году и будет направлен для использования в работе профессиональных образовательных организаций.</w:t>
      </w:r>
    </w:p>
  </w:footnote>
  <w:footnote w:id="29">
    <w:p w14:paraId="2409E4E9" w14:textId="77777777" w:rsidR="00E86E62" w:rsidRPr="00BA0055" w:rsidRDefault="00E86E62" w:rsidP="00BA0055">
      <w:pPr>
        <w:pStyle w:val="af"/>
        <w:rPr>
          <w:rFonts w:ascii="Times New Roman" w:hAnsi="Times New Roman" w:cs="Times New Roman"/>
          <w:i/>
          <w:iCs/>
        </w:rPr>
      </w:pPr>
      <w:r w:rsidRPr="00BA0055">
        <w:rPr>
          <w:rFonts w:ascii="Times New Roman" w:hAnsi="Times New Roman" w:cs="Times New Roman"/>
          <w:i/>
          <w:iCs/>
        </w:rPr>
        <w:footnoteRef/>
      </w:r>
      <w:r w:rsidRPr="00BA0055">
        <w:rPr>
          <w:rFonts w:ascii="Times New Roman" w:hAnsi="Times New Roman" w:cs="Times New Roman"/>
          <w:i/>
          <w:iCs/>
        </w:rPr>
        <w:t xml:space="preserve"> Заполняется только для специальностей среднего профессионального образования</w:t>
      </w:r>
    </w:p>
  </w:footnote>
  <w:footnote w:id="30">
    <w:p w14:paraId="2A9F8AA0" w14:textId="77777777" w:rsidR="00E86E62" w:rsidRPr="00BA0055" w:rsidRDefault="00E86E62" w:rsidP="00BA0055">
      <w:pPr>
        <w:spacing w:after="0"/>
        <w:ind w:firstLine="709"/>
        <w:rPr>
          <w:rFonts w:ascii="Times New Roman" w:hAnsi="Times New Roman" w:cs="Times New Roman"/>
          <w:i/>
          <w:iCs/>
          <w:sz w:val="20"/>
          <w:szCs w:val="20"/>
        </w:rPr>
      </w:pPr>
      <w:r w:rsidRPr="00BA0055">
        <w:rPr>
          <w:rStyle w:val="af1"/>
          <w:rFonts w:ascii="Times New Roman" w:hAnsi="Times New Roman" w:cs="Times New Roman"/>
          <w:i/>
          <w:iCs/>
          <w:sz w:val="20"/>
          <w:szCs w:val="20"/>
        </w:rPr>
        <w:footnoteRef/>
      </w:r>
      <w:r w:rsidRPr="00BA0055">
        <w:rPr>
          <w:rFonts w:ascii="Times New Roman" w:hAnsi="Times New Roman" w:cs="Times New Roman"/>
          <w:i/>
          <w:iCs/>
          <w:sz w:val="20"/>
          <w:szCs w:val="20"/>
        </w:rPr>
        <w:t xml:space="preserve"> </w:t>
      </w:r>
      <w:bookmarkStart w:id="62" w:name="_Hlk106896024"/>
      <w:r w:rsidRPr="00BA0055">
        <w:rPr>
          <w:rFonts w:ascii="Times New Roman" w:hAnsi="Times New Roman" w:cs="Times New Roman"/>
          <w:i/>
          <w:iCs/>
          <w:sz w:val="20"/>
          <w:szCs w:val="20"/>
        </w:rPr>
        <w:t>Абзац только для профессии</w:t>
      </w:r>
    </w:p>
    <w:bookmarkEnd w:id="62"/>
    <w:p w14:paraId="4595D6A5" w14:textId="77777777" w:rsidR="00E86E62" w:rsidRPr="00BA0055" w:rsidRDefault="00E86E62" w:rsidP="00BA0055">
      <w:pPr>
        <w:pStyle w:val="af"/>
        <w:rPr>
          <w:rFonts w:ascii="Times New Roman" w:hAnsi="Times New Roman" w:cs="Times New Roman"/>
          <w:i/>
          <w:iCs/>
        </w:rPr>
      </w:pPr>
    </w:p>
  </w:footnote>
  <w:footnote w:id="31">
    <w:p w14:paraId="20584C76" w14:textId="77777777" w:rsidR="00E86E62" w:rsidRPr="00BA0055" w:rsidRDefault="00E86E62" w:rsidP="00BA0055">
      <w:pPr>
        <w:pStyle w:val="af"/>
        <w:ind w:firstLine="709"/>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Абзац только для специальности</w:t>
      </w:r>
    </w:p>
  </w:footnote>
  <w:footnote w:id="32">
    <w:p w14:paraId="767A2082" w14:textId="77777777" w:rsidR="00E86E62" w:rsidRPr="00BA0055" w:rsidRDefault="00E86E62" w:rsidP="00BA0055">
      <w:pPr>
        <w:pStyle w:val="af"/>
        <w:ind w:firstLine="709"/>
        <w:rPr>
          <w:rFonts w:ascii="Times New Roman" w:hAnsi="Times New Roman" w:cs="Times New Roman"/>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 w:id="33">
    <w:p w14:paraId="463E0CAB" w14:textId="77777777" w:rsidR="00E86E62" w:rsidRPr="00BA0055" w:rsidRDefault="00E86E62" w:rsidP="00BA0055">
      <w:pPr>
        <w:pStyle w:val="af"/>
        <w:rPr>
          <w:rFonts w:ascii="Times New Roman" w:hAnsi="Times New Roman" w:cs="Times New Roman"/>
          <w:i/>
          <w:iCs/>
        </w:rPr>
      </w:pPr>
      <w:r w:rsidRPr="00BA0055">
        <w:rPr>
          <w:rStyle w:val="af1"/>
          <w:rFonts w:ascii="Times New Roman" w:hAnsi="Times New Roman" w:cs="Times New Roman"/>
          <w:i/>
          <w:iCs/>
        </w:rPr>
        <w:footnoteRef/>
      </w:r>
      <w:r w:rsidRPr="00BA0055">
        <w:rPr>
          <w:rFonts w:ascii="Times New Roman" w:hAnsi="Times New Roman" w:cs="Times New Roman"/>
          <w:i/>
          <w:iCs/>
        </w:rPr>
        <w:t xml:space="preserve"> Только для специальности</w:t>
      </w:r>
    </w:p>
  </w:footnote>
  <w:footnote w:id="34">
    <w:p w14:paraId="13B22E67" w14:textId="77777777" w:rsidR="00E86E62" w:rsidRPr="006F033B" w:rsidRDefault="00E86E62" w:rsidP="00BA0055">
      <w:pPr>
        <w:pStyle w:val="af"/>
        <w:jc w:val="both"/>
        <w:rPr>
          <w:rFonts w:ascii="Times New Roman" w:hAnsi="Times New Roman" w:cs="Times New Roman"/>
        </w:rPr>
      </w:pPr>
      <w:r w:rsidRPr="006F033B">
        <w:rPr>
          <w:rStyle w:val="af1"/>
          <w:rFonts w:ascii="Times New Roman" w:hAnsi="Times New Roman" w:cs="Times New Roman"/>
        </w:rPr>
        <w:footnoteRef/>
      </w:r>
      <w:r w:rsidRPr="006F033B">
        <w:rPr>
          <w:rFonts w:ascii="Times New Roman" w:hAnsi="Times New Roman" w:cs="Times New Roman"/>
        </w:rPr>
        <w:t xml:space="preserve"> Количество строк зависит от выбора работодателя. Могут быть использованы корпоративные компетенции, предложенные в приложении к МК, или внесены альтернативные (по потребности).</w:t>
      </w:r>
    </w:p>
    <w:p w14:paraId="35AADA78" w14:textId="77777777" w:rsidR="00E86E62" w:rsidRDefault="00E86E62" w:rsidP="00BA0055">
      <w:pPr>
        <w:pStyle w:val="af"/>
      </w:pPr>
    </w:p>
  </w:footnote>
  <w:footnote w:id="35">
    <w:p w14:paraId="768BF825" w14:textId="62059E72" w:rsidR="00E86E62" w:rsidRDefault="00E86E62" w:rsidP="00BA0055">
      <w:pPr>
        <w:pStyle w:val="af"/>
        <w:jc w:val="both"/>
      </w:pPr>
      <w:r>
        <w:rPr>
          <w:rStyle w:val="af1"/>
        </w:rPr>
        <w:footnoteRef/>
      </w:r>
      <w:r>
        <w:t xml:space="preserve"> </w:t>
      </w:r>
      <w:r w:rsidRPr="009F4544">
        <w:rPr>
          <w:rFonts w:ascii="Times New Roman" w:hAnsi="Times New Roman" w:cs="Times New Roman"/>
          <w:i/>
          <w:iCs/>
        </w:rPr>
        <w:t xml:space="preserve">Учебный план </w:t>
      </w:r>
      <w:r>
        <w:rPr>
          <w:rFonts w:ascii="Times New Roman" w:hAnsi="Times New Roman" w:cs="Times New Roman"/>
          <w:i/>
          <w:iCs/>
        </w:rPr>
        <w:t xml:space="preserve">в структуре ДПБ </w:t>
      </w:r>
      <w:r w:rsidRPr="009F4544">
        <w:rPr>
          <w:rFonts w:ascii="Times New Roman" w:hAnsi="Times New Roman" w:cs="Times New Roman"/>
          <w:i/>
          <w:iCs/>
        </w:rPr>
        <w:t xml:space="preserve">разрабатывается с учетом </w:t>
      </w:r>
      <w:r>
        <w:rPr>
          <w:rFonts w:ascii="Times New Roman" w:hAnsi="Times New Roman" w:cs="Times New Roman"/>
          <w:i/>
          <w:iCs/>
        </w:rPr>
        <w:t xml:space="preserve">запроса конкретного работодателя, а также предусматривает внедрение цифрового модуля </w:t>
      </w:r>
      <w:r>
        <w:rPr>
          <w:rFonts w:ascii="Times New Roman" w:hAnsi="Times New Roman" w:cs="Times New Roman"/>
          <w:i/>
          <w:iCs/>
        </w:rPr>
        <w:br/>
        <w:t xml:space="preserve">по формированию компетенций для цифровой экономики. </w:t>
      </w:r>
      <w:r w:rsidRPr="009F4544">
        <w:rPr>
          <w:rFonts w:ascii="Times New Roman" w:hAnsi="Times New Roman" w:cs="Times New Roman"/>
          <w:i/>
          <w:iCs/>
        </w:rPr>
        <w:t xml:space="preserve"> </w:t>
      </w:r>
    </w:p>
  </w:footnote>
  <w:footnote w:id="36">
    <w:p w14:paraId="72BB9960" w14:textId="77777777" w:rsidR="00E86E62" w:rsidRDefault="00E86E62" w:rsidP="00BA0055">
      <w:pPr>
        <w:pStyle w:val="af"/>
        <w:jc w:val="both"/>
      </w:pPr>
      <w:r>
        <w:rPr>
          <w:rStyle w:val="af1"/>
        </w:rPr>
        <w:footnoteRef/>
      </w:r>
      <w:r>
        <w:t xml:space="preserve"> </w:t>
      </w:r>
      <w:r w:rsidRPr="009F4544">
        <w:rPr>
          <w:rFonts w:ascii="Times New Roman" w:hAnsi="Times New Roman" w:cs="Times New Roman"/>
          <w:i/>
          <w:iCs/>
        </w:rPr>
        <w:t>Указаны часы с учетом интенсификации образовательной деятельности</w:t>
      </w:r>
      <w:r>
        <w:rPr>
          <w:rFonts w:ascii="Times New Roman" w:hAnsi="Times New Roman" w:cs="Times New Roman"/>
          <w:i/>
          <w:iCs/>
        </w:rPr>
        <w:t xml:space="preserve">. </w:t>
      </w:r>
      <w:r w:rsidRPr="009F4544">
        <w:rPr>
          <w:rFonts w:ascii="Times New Roman" w:hAnsi="Times New Roman" w:cs="Times New Roman"/>
          <w:i/>
          <w:iCs/>
        </w:rPr>
        <w:t>Для профессий срок обучения 10 месяцев интенсификация образовательной деятельности не указываетс</w:t>
      </w:r>
      <w:r>
        <w:rPr>
          <w:rFonts w:ascii="Times New Roman" w:hAnsi="Times New Roman" w:cs="Times New Roman"/>
          <w:i/>
          <w:iCs/>
        </w:rPr>
        <w:t>я.</w:t>
      </w:r>
    </w:p>
  </w:footnote>
  <w:footnote w:id="37">
    <w:p w14:paraId="21F7F455" w14:textId="77777777" w:rsidR="00E86E62" w:rsidRDefault="00E86E62" w:rsidP="00BA0055">
      <w:pPr>
        <w:pStyle w:val="af"/>
        <w:jc w:val="both"/>
      </w:pPr>
      <w:r>
        <w:rPr>
          <w:rStyle w:val="af1"/>
        </w:rPr>
        <w:footnoteRef/>
      </w:r>
      <w:r>
        <w:t xml:space="preserve"> </w:t>
      </w:r>
      <w:r w:rsidRPr="005C54A6">
        <w:rPr>
          <w:rFonts w:ascii="Times New Roman" w:hAnsi="Times New Roman" w:cs="Times New Roman"/>
          <w:i/>
          <w:iCs/>
        </w:rPr>
        <w:t>Общепрофессиональный цикл</w:t>
      </w:r>
      <w:r>
        <w:rPr>
          <w:rFonts w:ascii="Times New Roman" w:hAnsi="Times New Roman" w:cs="Times New Roman"/>
          <w:i/>
          <w:iCs/>
        </w:rPr>
        <w:t xml:space="preserve"> по запросу работодателя может</w:t>
      </w:r>
      <w:r w:rsidRPr="005C54A6">
        <w:rPr>
          <w:rFonts w:ascii="Times New Roman" w:hAnsi="Times New Roman" w:cs="Times New Roman"/>
          <w:i/>
          <w:iCs/>
        </w:rPr>
        <w:t xml:space="preserve"> входит</w:t>
      </w:r>
      <w:r>
        <w:rPr>
          <w:rFonts w:ascii="Times New Roman" w:hAnsi="Times New Roman" w:cs="Times New Roman"/>
          <w:i/>
          <w:iCs/>
        </w:rPr>
        <w:t>ь</w:t>
      </w:r>
      <w:r w:rsidRPr="005C54A6">
        <w:rPr>
          <w:rFonts w:ascii="Times New Roman" w:hAnsi="Times New Roman" w:cs="Times New Roman"/>
          <w:i/>
          <w:iCs/>
        </w:rPr>
        <w:t xml:space="preserve"> в структуру ДПБ </w:t>
      </w:r>
    </w:p>
  </w:footnote>
  <w:footnote w:id="38">
    <w:p w14:paraId="40652F7B" w14:textId="77777777" w:rsidR="00E86E62" w:rsidRPr="00C85CC6" w:rsidRDefault="00E86E62" w:rsidP="00BA0055">
      <w:pPr>
        <w:pStyle w:val="af"/>
        <w:rPr>
          <w:rFonts w:ascii="Times New Roman" w:hAnsi="Times New Roman" w:cs="Times New Roman"/>
        </w:rPr>
      </w:pPr>
      <w:r w:rsidRPr="005B12CE">
        <w:rPr>
          <w:rStyle w:val="af1"/>
          <w:rFonts w:ascii="Times New Roman" w:hAnsi="Times New Roman"/>
        </w:rPr>
        <w:footnoteRef/>
      </w:r>
      <w:r w:rsidRPr="005B12CE">
        <w:rPr>
          <w:rFonts w:ascii="Times New Roman" w:hAnsi="Times New Roman" w:cs="Times New Roman"/>
        </w:rPr>
        <w:t xml:space="preserve"> Оснащение </w:t>
      </w:r>
      <w:r w:rsidRPr="0023430A">
        <w:rPr>
          <w:rFonts w:ascii="Times New Roman" w:hAnsi="Times New Roman" w:cs="Times New Roman"/>
        </w:rPr>
        <w:t>указано в п. 6.1.2.5</w:t>
      </w:r>
    </w:p>
  </w:footnote>
  <w:footnote w:id="39">
    <w:p w14:paraId="04DB49EB" w14:textId="0BD439D3" w:rsidR="00E86E62" w:rsidRPr="00C163E3" w:rsidRDefault="00E86E62" w:rsidP="00F01F26">
      <w:pPr>
        <w:pStyle w:val="af"/>
        <w:jc w:val="both"/>
        <w:rPr>
          <w:rFonts w:ascii="Times New Roman" w:hAnsi="Times New Roman" w:cs="Times New Roman"/>
        </w:rPr>
      </w:pPr>
      <w:r w:rsidRPr="009B2DD2">
        <w:rPr>
          <w:rStyle w:val="af1"/>
        </w:rPr>
        <w:footnoteRef/>
      </w:r>
      <w:r w:rsidRPr="009B2DD2">
        <w:t xml:space="preserve"> </w:t>
      </w:r>
      <w:r w:rsidRPr="00C163E3">
        <w:rPr>
          <w:rFonts w:ascii="Times New Roman" w:hAnsi="Times New Roman" w:cs="Times New Roman"/>
        </w:rPr>
        <w:t>В данном подразделе указываются только те компетенции</w:t>
      </w:r>
      <w:r w:rsidRPr="00C163E3">
        <w:rPr>
          <w:rFonts w:ascii="Times New Roman" w:hAnsi="Times New Roman" w:cs="Times New Roman"/>
          <w:i/>
          <w:iCs/>
        </w:rPr>
        <w:t xml:space="preserve">, которые формируются в рамках данного модуля </w:t>
      </w:r>
      <w:r>
        <w:rPr>
          <w:rFonts w:ascii="Times New Roman" w:hAnsi="Times New Roman" w:cs="Times New Roman"/>
          <w:i/>
          <w:iCs/>
        </w:rPr>
        <w:br/>
      </w:r>
      <w:r w:rsidRPr="00C163E3">
        <w:rPr>
          <w:rFonts w:ascii="Times New Roman" w:hAnsi="Times New Roman" w:cs="Times New Roman"/>
          <w:i/>
          <w:iCs/>
        </w:rPr>
        <w:t xml:space="preserve">и результаты которых будут оцениваться в рамках оценочных процедур по модулю. </w:t>
      </w:r>
    </w:p>
  </w:footnote>
  <w:footnote w:id="40">
    <w:p w14:paraId="6BAF73BE" w14:textId="77777777" w:rsidR="00E86E62" w:rsidRPr="00C163E3" w:rsidRDefault="00E86E62" w:rsidP="00F01F26">
      <w:pPr>
        <w:pStyle w:val="af"/>
        <w:jc w:val="both"/>
        <w:rPr>
          <w:rFonts w:ascii="Times New Roman" w:hAnsi="Times New Roman" w:cs="Times New Roman"/>
          <w:i/>
          <w:iCs/>
          <w:sz w:val="22"/>
          <w:szCs w:val="22"/>
        </w:rPr>
      </w:pPr>
      <w:r w:rsidRPr="00C163E3">
        <w:rPr>
          <w:rStyle w:val="af1"/>
          <w:rFonts w:ascii="Times New Roman" w:hAnsi="Times New Roman"/>
        </w:rPr>
        <w:footnoteRef/>
      </w:r>
      <w:r w:rsidRPr="00C163E3">
        <w:rPr>
          <w:rFonts w:ascii="Times New Roman" w:hAnsi="Times New Roman" w:cs="Times New Roman"/>
        </w:rPr>
        <w:t xml:space="preserve"> </w:t>
      </w:r>
      <w:r w:rsidRPr="00C163E3">
        <w:rPr>
          <w:rFonts w:ascii="Times New Roman" w:hAnsi="Times New Roman" w:cs="Times New Roman"/>
          <w:i/>
          <w:iCs/>
        </w:rPr>
        <w:t xml:space="preserve">При введении ПК </w:t>
      </w:r>
      <w:r w:rsidRPr="00C163E3">
        <w:rPr>
          <w:rFonts w:ascii="Times New Roman" w:hAnsi="Times New Roman" w:cs="Times New Roman"/>
          <w:i/>
          <w:iCs/>
          <w:color w:val="000000"/>
        </w:rPr>
        <w:t>для цифровой экономики необходимо учесть ОК 02.</w:t>
      </w:r>
      <w:r w:rsidRPr="00C163E3">
        <w:rPr>
          <w:rFonts w:ascii="Times New Roman" w:hAnsi="Times New Roman" w:cs="Times New Roman"/>
          <w:i/>
          <w:iCs/>
          <w:sz w:val="22"/>
          <w:szCs w:val="22"/>
        </w:rPr>
        <w:t xml:space="preserve"> </w:t>
      </w:r>
    </w:p>
  </w:footnote>
  <w:footnote w:id="41">
    <w:p w14:paraId="44F822C7" w14:textId="77777777" w:rsidR="00E86E62" w:rsidRPr="003F1889" w:rsidRDefault="00E86E62" w:rsidP="00BA0055">
      <w:pPr>
        <w:pStyle w:val="af"/>
        <w:jc w:val="both"/>
        <w:rPr>
          <w:rFonts w:ascii="Times New Roman" w:hAnsi="Times New Roman" w:cs="Times New Roman"/>
          <w:highlight w:val="red"/>
        </w:rPr>
      </w:pPr>
      <w:r w:rsidRPr="003F1889">
        <w:rPr>
          <w:rStyle w:val="af1"/>
          <w:rFonts w:ascii="Times New Roman" w:hAnsi="Times New Roman"/>
        </w:rPr>
        <w:footnoteRef/>
      </w:r>
      <w:r w:rsidRPr="003F1889">
        <w:rPr>
          <w:rFonts w:ascii="Times New Roman" w:hAnsi="Times New Roman" w:cs="Times New Roman"/>
        </w:rPr>
        <w:t xml:space="preserve"> </w:t>
      </w:r>
      <w:r w:rsidRPr="003F1889">
        <w:rPr>
          <w:rStyle w:val="aff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2">
    <w:p w14:paraId="7E5B1590" w14:textId="5317AAA5" w:rsidR="00E86E62" w:rsidRPr="00C05862" w:rsidRDefault="00E86E62" w:rsidP="00BA0055">
      <w:pPr>
        <w:pStyle w:val="af"/>
        <w:jc w:val="both"/>
        <w:rPr>
          <w:rFonts w:ascii="Times New Roman" w:hAnsi="Times New Roman" w:cs="Times New Roman"/>
          <w:highlight w:val="red"/>
        </w:rPr>
      </w:pPr>
      <w:r w:rsidRPr="006F033B">
        <w:rPr>
          <w:rStyle w:val="af1"/>
          <w:rFonts w:ascii="Times New Roman" w:hAnsi="Times New Roman" w:cs="Times New Roman"/>
        </w:rPr>
        <w:footnoteRef/>
      </w:r>
      <w:r w:rsidRPr="006F033B">
        <w:rPr>
          <w:rFonts w:ascii="Times New Roman" w:hAnsi="Times New Roman" w:cs="Times New Roman"/>
        </w:rPr>
        <w:t xml:space="preserve"> </w:t>
      </w:r>
      <w:r w:rsidRPr="006F033B">
        <w:rPr>
          <w:rStyle w:val="aff6"/>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sidRPr="006F033B">
        <w:rPr>
          <w:rStyle w:val="aff6"/>
          <w:rFonts w:ascii="Times New Roman" w:hAnsi="Times New Roman"/>
        </w:rPr>
        <w:br/>
      </w:r>
      <w:r w:rsidRPr="00C05862">
        <w:rPr>
          <w:rStyle w:val="aff6"/>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F24C" w14:textId="77777777" w:rsidR="00E86E62" w:rsidRDefault="00E86E62">
    <w:pPr>
      <w:pStyle w:val="af8"/>
      <w:jc w:val="center"/>
    </w:pPr>
    <w:r>
      <w:fldChar w:fldCharType="begin"/>
    </w:r>
    <w:r>
      <w:instrText xml:space="preserve"> PAGE   \* MERGEFORMAT </w:instrText>
    </w:r>
    <w:r>
      <w:fldChar w:fldCharType="separate"/>
    </w:r>
    <w:r>
      <w:rPr>
        <w:noProof/>
      </w:rPr>
      <w:t>48</w:t>
    </w:r>
    <w:r>
      <w:rPr>
        <w:noProof/>
      </w:rPr>
      <w:fldChar w:fldCharType="end"/>
    </w:r>
  </w:p>
  <w:p w14:paraId="69D72B44" w14:textId="77777777" w:rsidR="00E86E62" w:rsidRDefault="00E86E62">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444E" w14:textId="77777777" w:rsidR="00E86E62" w:rsidRDefault="00E86E62">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C8E1A" w14:textId="77777777" w:rsidR="00E86E62" w:rsidRDefault="00E86E62">
    <w:pPr>
      <w:pStyle w:val="af8"/>
      <w:jc w:val="center"/>
    </w:pPr>
    <w:r>
      <w:fldChar w:fldCharType="begin"/>
    </w:r>
    <w:r>
      <w:instrText xml:space="preserve"> PAGE   \* MERGEFORMAT </w:instrText>
    </w:r>
    <w:r>
      <w:fldChar w:fldCharType="separate"/>
    </w:r>
    <w:r>
      <w:rPr>
        <w:noProof/>
      </w:rPr>
      <w:t>48</w:t>
    </w:r>
    <w:r>
      <w:fldChar w:fldCharType="end"/>
    </w:r>
  </w:p>
  <w:p w14:paraId="13C455A9" w14:textId="77777777" w:rsidR="00E86E62" w:rsidRDefault="00E86E62">
    <w:pPr>
      <w:pStyle w:val="af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0FC0C4DE" w:rsidR="00E86E62" w:rsidRPr="006F033B" w:rsidRDefault="00E86E62">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2D009F">
          <w:rPr>
            <w:rFonts w:ascii="Times New Roman" w:hAnsi="Times New Roman" w:cs="Times New Roman"/>
            <w:noProof/>
            <w:sz w:val="24"/>
            <w:szCs w:val="24"/>
          </w:rPr>
          <w:t>109</w:t>
        </w:r>
        <w:r w:rsidRPr="006F033B">
          <w:rPr>
            <w:rFonts w:ascii="Times New Roman" w:hAnsi="Times New Roman" w:cs="Times New Roman"/>
            <w:sz w:val="24"/>
            <w:szCs w:val="24"/>
          </w:rPr>
          <w:fldChar w:fldCharType="end"/>
        </w:r>
      </w:p>
    </w:sdtContent>
  </w:sdt>
  <w:p w14:paraId="17BACFC8" w14:textId="77777777" w:rsidR="00E86E62" w:rsidRPr="006F033B" w:rsidRDefault="00E86E62">
    <w:pPr>
      <w:pStyle w:val="af8"/>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AD0C" w14:textId="77777777" w:rsidR="00E86E62" w:rsidRDefault="00E86E62">
    <w:pPr>
      <w:pStyle w:val="af8"/>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E86E62" w:rsidRDefault="00E86E62">
    <w:pPr>
      <w:pStyle w:val="af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A3CF" w14:textId="77777777" w:rsidR="00E86E62" w:rsidRDefault="00E86E62">
    <w:pPr>
      <w:pStyle w:val="af8"/>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7135" w14:textId="77777777" w:rsidR="00E86E62" w:rsidRDefault="00E86E62">
    <w:pPr>
      <w:pStyle w:val="af8"/>
      <w:jc w:val="center"/>
    </w:pPr>
    <w:r>
      <w:fldChar w:fldCharType="begin"/>
    </w:r>
    <w:r>
      <w:instrText xml:space="preserve"> PAGE   \* MERGEFORMAT </w:instrText>
    </w:r>
    <w:r>
      <w:fldChar w:fldCharType="separate"/>
    </w:r>
    <w:r>
      <w:rPr>
        <w:noProof/>
      </w:rPr>
      <w:t>48</w:t>
    </w:r>
    <w:r>
      <w:fldChar w:fldCharType="end"/>
    </w:r>
  </w:p>
  <w:p w14:paraId="4A0EE162" w14:textId="77777777" w:rsidR="00E86E62" w:rsidRDefault="00E86E62">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9"/>
    <w:lvl w:ilvl="0">
      <w:start w:val="1"/>
      <w:numFmt w:val="bullet"/>
      <w:lvlText w:val=""/>
      <w:lvlJc w:val="left"/>
      <w:pPr>
        <w:tabs>
          <w:tab w:val="num" w:pos="0"/>
        </w:tabs>
        <w:ind w:left="1429" w:hanging="360"/>
      </w:pPr>
      <w:rPr>
        <w:rFonts w:ascii="Symbol" w:hAnsi="Symbol" w:cs="Symbol" w:hint="default"/>
        <w:sz w:val="24"/>
        <w:szCs w:val="24"/>
      </w:rPr>
    </w:lvl>
  </w:abstractNum>
  <w:abstractNum w:abstractNumId="3" w15:restartNumberingAfterBreak="0">
    <w:nsid w:val="00000003"/>
    <w:multiLevelType w:val="singleLevel"/>
    <w:tmpl w:val="00000003"/>
    <w:name w:val="WW8Num36"/>
    <w:lvl w:ilvl="0">
      <w:start w:val="1"/>
      <w:numFmt w:val="bullet"/>
      <w:lvlText w:val=""/>
      <w:lvlJc w:val="left"/>
      <w:pPr>
        <w:tabs>
          <w:tab w:val="num" w:pos="0"/>
        </w:tabs>
        <w:ind w:left="502" w:hanging="360"/>
      </w:pPr>
      <w:rPr>
        <w:rFonts w:ascii="Symbol" w:hAnsi="Symbol" w:cs="Symbol" w:hint="default"/>
        <w:color w:val="000000"/>
        <w:sz w:val="24"/>
        <w:szCs w:val="24"/>
      </w:rPr>
    </w:lvl>
  </w:abstractNum>
  <w:abstractNum w:abstractNumId="4"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7"/>
  </w:num>
  <w:num w:numId="4">
    <w:abstractNumId w:val="10"/>
  </w:num>
  <w:num w:numId="5">
    <w:abstractNumId w:val="14"/>
  </w:num>
  <w:num w:numId="6">
    <w:abstractNumId w:val="9"/>
  </w:num>
  <w:num w:numId="7">
    <w:abstractNumId w:val="8"/>
  </w:num>
  <w:num w:numId="8">
    <w:abstractNumId w:val="5"/>
  </w:num>
  <w:num w:numId="9">
    <w:abstractNumId w:val="13"/>
  </w:num>
  <w:num w:numId="10">
    <w:abstractNumId w:val="11"/>
  </w:num>
  <w:num w:numId="11">
    <w:abstractNumId w:val="6"/>
  </w:num>
  <w:num w:numId="12">
    <w:abstractNumId w:val="4"/>
  </w:num>
  <w:num w:numId="13">
    <w:abstractNumId w:val="3"/>
  </w:num>
  <w:num w:numId="14">
    <w:abstractNumId w:val="1"/>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758A"/>
    <w:rsid w:val="00017DF7"/>
    <w:rsid w:val="0003140C"/>
    <w:rsid w:val="00032521"/>
    <w:rsid w:val="00036FB3"/>
    <w:rsid w:val="00036FD7"/>
    <w:rsid w:val="00075D5A"/>
    <w:rsid w:val="00085032"/>
    <w:rsid w:val="000B7832"/>
    <w:rsid w:val="000C42CF"/>
    <w:rsid w:val="000E3E62"/>
    <w:rsid w:val="000F722A"/>
    <w:rsid w:val="001208D5"/>
    <w:rsid w:val="001242F4"/>
    <w:rsid w:val="001264E7"/>
    <w:rsid w:val="00146E2E"/>
    <w:rsid w:val="001707DF"/>
    <w:rsid w:val="001727D2"/>
    <w:rsid w:val="00180569"/>
    <w:rsid w:val="00183B6F"/>
    <w:rsid w:val="00187ACF"/>
    <w:rsid w:val="00195210"/>
    <w:rsid w:val="001A7D74"/>
    <w:rsid w:val="001C40D6"/>
    <w:rsid w:val="001C4AD5"/>
    <w:rsid w:val="00200C63"/>
    <w:rsid w:val="00201052"/>
    <w:rsid w:val="002071FA"/>
    <w:rsid w:val="0021311B"/>
    <w:rsid w:val="002159BD"/>
    <w:rsid w:val="00221A5D"/>
    <w:rsid w:val="00225AF8"/>
    <w:rsid w:val="002C1B39"/>
    <w:rsid w:val="002D009F"/>
    <w:rsid w:val="002D29D7"/>
    <w:rsid w:val="0030711E"/>
    <w:rsid w:val="0034456B"/>
    <w:rsid w:val="00366B18"/>
    <w:rsid w:val="00373685"/>
    <w:rsid w:val="003A75F3"/>
    <w:rsid w:val="003B0D76"/>
    <w:rsid w:val="003B7D04"/>
    <w:rsid w:val="00404DC4"/>
    <w:rsid w:val="00455530"/>
    <w:rsid w:val="004862B2"/>
    <w:rsid w:val="00487F5E"/>
    <w:rsid w:val="004B4EA0"/>
    <w:rsid w:val="004B5028"/>
    <w:rsid w:val="004D49E4"/>
    <w:rsid w:val="004D560B"/>
    <w:rsid w:val="004F0186"/>
    <w:rsid w:val="004F63A1"/>
    <w:rsid w:val="005258EB"/>
    <w:rsid w:val="00562A25"/>
    <w:rsid w:val="00565030"/>
    <w:rsid w:val="00593CDB"/>
    <w:rsid w:val="005A48B3"/>
    <w:rsid w:val="005E33A0"/>
    <w:rsid w:val="005E6BC7"/>
    <w:rsid w:val="006063BE"/>
    <w:rsid w:val="00647F52"/>
    <w:rsid w:val="006564D9"/>
    <w:rsid w:val="00696DDE"/>
    <w:rsid w:val="006B3C3C"/>
    <w:rsid w:val="006B51A0"/>
    <w:rsid w:val="006F033B"/>
    <w:rsid w:val="00705168"/>
    <w:rsid w:val="00707531"/>
    <w:rsid w:val="00722AE5"/>
    <w:rsid w:val="00733845"/>
    <w:rsid w:val="007E7A5A"/>
    <w:rsid w:val="00806D85"/>
    <w:rsid w:val="0082328D"/>
    <w:rsid w:val="008474DE"/>
    <w:rsid w:val="00867B81"/>
    <w:rsid w:val="00871BFC"/>
    <w:rsid w:val="0089366C"/>
    <w:rsid w:val="008A2FCC"/>
    <w:rsid w:val="008C6F79"/>
    <w:rsid w:val="008E3D94"/>
    <w:rsid w:val="008F0326"/>
    <w:rsid w:val="008F7D0F"/>
    <w:rsid w:val="00903AD1"/>
    <w:rsid w:val="009252CF"/>
    <w:rsid w:val="00925BE3"/>
    <w:rsid w:val="0093145E"/>
    <w:rsid w:val="00937C79"/>
    <w:rsid w:val="009743EA"/>
    <w:rsid w:val="00982B13"/>
    <w:rsid w:val="00986922"/>
    <w:rsid w:val="00992348"/>
    <w:rsid w:val="00993363"/>
    <w:rsid w:val="0099783F"/>
    <w:rsid w:val="009B68CD"/>
    <w:rsid w:val="009C50F0"/>
    <w:rsid w:val="009D3583"/>
    <w:rsid w:val="009F3437"/>
    <w:rsid w:val="00A03D5A"/>
    <w:rsid w:val="00A05060"/>
    <w:rsid w:val="00A134F4"/>
    <w:rsid w:val="00A13B78"/>
    <w:rsid w:val="00A21053"/>
    <w:rsid w:val="00A62B51"/>
    <w:rsid w:val="00A6383F"/>
    <w:rsid w:val="00A86E19"/>
    <w:rsid w:val="00AA1020"/>
    <w:rsid w:val="00AE26E3"/>
    <w:rsid w:val="00AF1DED"/>
    <w:rsid w:val="00B161BF"/>
    <w:rsid w:val="00B219D4"/>
    <w:rsid w:val="00B97B88"/>
    <w:rsid w:val="00BA0055"/>
    <w:rsid w:val="00BA6C3F"/>
    <w:rsid w:val="00BB2771"/>
    <w:rsid w:val="00BC3CD8"/>
    <w:rsid w:val="00BF716A"/>
    <w:rsid w:val="00C00D0E"/>
    <w:rsid w:val="00C162CA"/>
    <w:rsid w:val="00C201B6"/>
    <w:rsid w:val="00C2656B"/>
    <w:rsid w:val="00C33952"/>
    <w:rsid w:val="00C34685"/>
    <w:rsid w:val="00C663A4"/>
    <w:rsid w:val="00C71BC3"/>
    <w:rsid w:val="00C72C14"/>
    <w:rsid w:val="00C74EF6"/>
    <w:rsid w:val="00C85802"/>
    <w:rsid w:val="00C90D8C"/>
    <w:rsid w:val="00C9210A"/>
    <w:rsid w:val="00CB46B6"/>
    <w:rsid w:val="00CC13EF"/>
    <w:rsid w:val="00CC5BAD"/>
    <w:rsid w:val="00CD6756"/>
    <w:rsid w:val="00CE5687"/>
    <w:rsid w:val="00D10345"/>
    <w:rsid w:val="00D23A96"/>
    <w:rsid w:val="00D252A4"/>
    <w:rsid w:val="00D377F2"/>
    <w:rsid w:val="00D5394D"/>
    <w:rsid w:val="00D73FEF"/>
    <w:rsid w:val="00D76C32"/>
    <w:rsid w:val="00D8557B"/>
    <w:rsid w:val="00D85CA8"/>
    <w:rsid w:val="00D94AC8"/>
    <w:rsid w:val="00DA6359"/>
    <w:rsid w:val="00DA7BB4"/>
    <w:rsid w:val="00DC6B79"/>
    <w:rsid w:val="00DD1CC4"/>
    <w:rsid w:val="00DE5159"/>
    <w:rsid w:val="00E2070F"/>
    <w:rsid w:val="00E274C4"/>
    <w:rsid w:val="00E40CD5"/>
    <w:rsid w:val="00E60171"/>
    <w:rsid w:val="00E66918"/>
    <w:rsid w:val="00E72022"/>
    <w:rsid w:val="00E847FA"/>
    <w:rsid w:val="00E86E62"/>
    <w:rsid w:val="00E87C2E"/>
    <w:rsid w:val="00EA42ED"/>
    <w:rsid w:val="00EF1421"/>
    <w:rsid w:val="00EF1E5F"/>
    <w:rsid w:val="00F01F26"/>
    <w:rsid w:val="00F12FD8"/>
    <w:rsid w:val="00F45BA8"/>
    <w:rsid w:val="00F90F84"/>
    <w:rsid w:val="00F9283B"/>
    <w:rsid w:val="00FA0A8F"/>
    <w:rsid w:val="00FB540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E1E0E2F7-A8E7-4D13-9FF9-AC4BDEF8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qFormat/>
    <w:rsid w:val="00DA6359"/>
    <w:rPr>
      <w:lang w:eastAsia="en-US"/>
    </w:rPr>
  </w:style>
  <w:style w:type="paragraph" w:styleId="afc">
    <w:name w:val="Subtitle"/>
    <w:basedOn w:val="a0"/>
    <w:next w:val="a0"/>
    <w:link w:val="afd"/>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qFormat/>
    <w:rsid w:val="00DA6359"/>
    <w:rPr>
      <w:sz w:val="20"/>
      <w:szCs w:val="20"/>
    </w:rPr>
  </w:style>
  <w:style w:type="paragraph" w:styleId="aff5">
    <w:name w:val="endnote text"/>
    <w:basedOn w:val="a0"/>
    <w:link w:val="aff4"/>
    <w:unhideWhenUsed/>
    <w:qFormat/>
    <w:rsid w:val="00DA6359"/>
    <w:pPr>
      <w:spacing w:after="0" w:line="240" w:lineRule="auto"/>
    </w:pPr>
    <w:rPr>
      <w:sz w:val="20"/>
      <w:szCs w:val="20"/>
    </w:rPr>
  </w:style>
  <w:style w:type="character" w:customStyle="1" w:styleId="17">
    <w:name w:val="Текст концевой сноски Знак1"/>
    <w:basedOn w:val="a2"/>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619">
    <w:name w:val="Список-таблица 6 цветная19"/>
    <w:basedOn w:val="a3"/>
    <w:uiPriority w:val="99"/>
    <w:rsid w:val="00871BFC"/>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719">
    <w:name w:val="Список-таблица 7 цветная19"/>
    <w:basedOn w:val="a3"/>
    <w:uiPriority w:val="99"/>
    <w:rsid w:val="00871BFC"/>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4986">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651061780">
      <w:bodyDiv w:val="1"/>
      <w:marLeft w:val="0"/>
      <w:marRight w:val="0"/>
      <w:marTop w:val="0"/>
      <w:marBottom w:val="0"/>
      <w:divBdr>
        <w:top w:val="none" w:sz="0" w:space="0" w:color="auto"/>
        <w:left w:val="none" w:sz="0" w:space="0" w:color="auto"/>
        <w:bottom w:val="none" w:sz="0" w:space="0" w:color="auto"/>
        <w:right w:val="none" w:sz="0" w:space="0" w:color="auto"/>
      </w:divBdr>
    </w:div>
    <w:div w:id="1786315135">
      <w:bodyDiv w:val="1"/>
      <w:marLeft w:val="0"/>
      <w:marRight w:val="0"/>
      <w:marTop w:val="0"/>
      <w:marBottom w:val="0"/>
      <w:divBdr>
        <w:top w:val="none" w:sz="0" w:space="0" w:color="auto"/>
        <w:left w:val="none" w:sz="0" w:space="0" w:color="auto"/>
        <w:bottom w:val="none" w:sz="0" w:space="0" w:color="auto"/>
        <w:right w:val="none" w:sz="0" w:space="0" w:color="auto"/>
      </w:divBdr>
    </w:div>
    <w:div w:id="20948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2D7E-0FD4-4ECD-B277-49AEEA4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22210</Words>
  <Characters>126599</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Марина</cp:lastModifiedBy>
  <cp:revision>3</cp:revision>
  <cp:lastPrinted>2023-04-10T15:16:00Z</cp:lastPrinted>
  <dcterms:created xsi:type="dcterms:W3CDTF">2024-08-17T11:07:00Z</dcterms:created>
  <dcterms:modified xsi:type="dcterms:W3CDTF">2024-08-18T14:24:00Z</dcterms:modified>
</cp:coreProperties>
</file>